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CAB1" w14:textId="23A673E7" w:rsidR="0022213C" w:rsidRPr="001614CC" w:rsidRDefault="0022213C" w:rsidP="0022213C">
      <w:pPr>
        <w:autoSpaceDE w:val="0"/>
        <w:autoSpaceDN w:val="0"/>
        <w:adjustRightInd w:val="0"/>
        <w:rPr>
          <w:color w:val="000000"/>
          <w:lang w:val="en"/>
        </w:rPr>
      </w:pPr>
      <w:r w:rsidRPr="001614CC">
        <w:rPr>
          <w:color w:val="000000"/>
        </w:rPr>
        <w:t xml:space="preserve">States Mauk website. One was about 2 guys who made friends while in the navy together during WW2. They remained friends for many many years and visited each other from time to time. On one such visit the friend noticed a family reunion invitation on the coffee table. When he saw the names </w:t>
      </w:r>
      <w:r w:rsidR="00061504" w:rsidRPr="001614CC">
        <w:rPr>
          <w:color w:val="000000"/>
        </w:rPr>
        <w:t>listed,</w:t>
      </w:r>
      <w:r w:rsidRPr="001614CC">
        <w:rPr>
          <w:color w:val="000000"/>
        </w:rPr>
        <w:t xml:space="preserve"> he realized the 2 men were cousins. </w:t>
      </w:r>
    </w:p>
    <w:p w14:paraId="042BE165" w14:textId="77777777" w:rsidR="0022213C" w:rsidRDefault="0022213C" w:rsidP="0022213C">
      <w:pPr>
        <w:autoSpaceDE w:val="0"/>
        <w:autoSpaceDN w:val="0"/>
        <w:adjustRightInd w:val="0"/>
        <w:rPr>
          <w:color w:val="000000"/>
          <w:lang w:val="en"/>
        </w:rPr>
      </w:pPr>
    </w:p>
    <w:p w14:paraId="1F7C3631" w14:textId="77777777" w:rsidR="0022213C" w:rsidRDefault="0022213C" w:rsidP="00BE08BB">
      <w:pPr>
        <w:autoSpaceDE w:val="0"/>
        <w:autoSpaceDN w:val="0"/>
        <w:adjustRightInd w:val="0"/>
        <w:jc w:val="center"/>
        <w:rPr>
          <w:color w:val="000000"/>
          <w:lang w:val="en"/>
        </w:rPr>
      </w:pPr>
    </w:p>
    <w:p w14:paraId="3D17E9F7" w14:textId="22728C47" w:rsidR="00C2199F" w:rsidRDefault="00C2199F" w:rsidP="00BE08BB">
      <w:pPr>
        <w:autoSpaceDE w:val="0"/>
        <w:autoSpaceDN w:val="0"/>
        <w:adjustRightInd w:val="0"/>
        <w:jc w:val="center"/>
        <w:rPr>
          <w:color w:val="000000"/>
          <w:lang w:val="en"/>
        </w:rPr>
      </w:pPr>
      <w:r>
        <w:rPr>
          <w:color w:val="000000"/>
          <w:lang w:val="en"/>
        </w:rPr>
        <w:t>Andrew Jackson State</w:t>
      </w:r>
      <w:r w:rsidR="0041117F">
        <w:rPr>
          <w:color w:val="000000"/>
          <w:lang w:val="en"/>
        </w:rPr>
        <w:t>s</w:t>
      </w:r>
      <w:r w:rsidR="001533D4">
        <w:rPr>
          <w:color w:val="000000"/>
          <w:lang w:val="en"/>
        </w:rPr>
        <w:t xml:space="preserve"> (1850-1921)</w:t>
      </w:r>
    </w:p>
    <w:p w14:paraId="025276DD" w14:textId="77777777" w:rsidR="006C626C" w:rsidRDefault="006C626C" w:rsidP="00BE08BB">
      <w:pPr>
        <w:autoSpaceDE w:val="0"/>
        <w:autoSpaceDN w:val="0"/>
        <w:adjustRightInd w:val="0"/>
        <w:rPr>
          <w:color w:val="000000"/>
          <w:lang w:val="en"/>
        </w:rPr>
      </w:pPr>
    </w:p>
    <w:p w14:paraId="73C7FB09" w14:textId="50197256" w:rsidR="00BE08BB" w:rsidRDefault="006C626C" w:rsidP="00BE08BB">
      <w:pPr>
        <w:autoSpaceDE w:val="0"/>
        <w:autoSpaceDN w:val="0"/>
        <w:adjustRightInd w:val="0"/>
        <w:rPr>
          <w:color w:val="000000"/>
          <w:lang w:val="en"/>
        </w:rPr>
      </w:pPr>
      <w:r>
        <w:rPr>
          <w:color w:val="000000"/>
          <w:lang w:val="en"/>
        </w:rPr>
        <w:t>Andrew Jackson States was born April 5</w:t>
      </w:r>
      <w:r w:rsidRPr="006C626C">
        <w:rPr>
          <w:color w:val="000000"/>
          <w:vertAlign w:val="superscript"/>
          <w:lang w:val="en"/>
        </w:rPr>
        <w:t>th</w:t>
      </w:r>
      <w:r>
        <w:rPr>
          <w:color w:val="000000"/>
          <w:lang w:val="en"/>
        </w:rPr>
        <w:t xml:space="preserve"> 1850 </w:t>
      </w:r>
      <w:r w:rsidR="00BE08BB">
        <w:rPr>
          <w:color w:val="000000"/>
          <w:lang w:val="en"/>
        </w:rPr>
        <w:t xml:space="preserve">to Adam Sates and Susan Rishel </w:t>
      </w:r>
      <w:r>
        <w:rPr>
          <w:color w:val="000000"/>
          <w:lang w:val="en"/>
        </w:rPr>
        <w:t>in Indiana County, Pennsylvania</w:t>
      </w:r>
      <w:r w:rsidR="00BE08BB">
        <w:rPr>
          <w:color w:val="000000"/>
          <w:lang w:val="en"/>
        </w:rPr>
        <w:t xml:space="preserve">. </w:t>
      </w:r>
      <w:r w:rsidR="00B42A70">
        <w:rPr>
          <w:rStyle w:val="EndnoteReference"/>
          <w:color w:val="000000"/>
          <w:lang w:val="en"/>
        </w:rPr>
        <w:endnoteReference w:id="1"/>
      </w:r>
      <w:r w:rsidR="00B42A70">
        <w:rPr>
          <w:color w:val="000000"/>
          <w:lang w:val="en"/>
        </w:rPr>
        <w:t xml:space="preserve"> </w:t>
      </w:r>
      <w:r w:rsidR="00BE08BB">
        <w:rPr>
          <w:color w:val="000000"/>
          <w:lang w:val="en"/>
        </w:rPr>
        <w:t xml:space="preserve">Both parents were born in Pennsylvania. </w:t>
      </w:r>
      <w:r w:rsidR="00BE08BB">
        <w:rPr>
          <w:rStyle w:val="EndnoteReference"/>
          <w:color w:val="000000"/>
          <w:lang w:val="en"/>
        </w:rPr>
        <w:endnoteReference w:id="2"/>
      </w:r>
    </w:p>
    <w:p w14:paraId="5F54B8EE" w14:textId="77777777" w:rsidR="00BE08BB" w:rsidRDefault="00BE08BB" w:rsidP="00BE08BB">
      <w:pPr>
        <w:autoSpaceDE w:val="0"/>
        <w:autoSpaceDN w:val="0"/>
        <w:adjustRightInd w:val="0"/>
        <w:rPr>
          <w:color w:val="000000"/>
          <w:lang w:val="en"/>
        </w:rPr>
      </w:pPr>
    </w:p>
    <w:p w14:paraId="30810478" w14:textId="4B2C12F6" w:rsidR="00BE08BB" w:rsidRDefault="00BE08BB" w:rsidP="00BE08BB">
      <w:pPr>
        <w:autoSpaceDE w:val="0"/>
        <w:autoSpaceDN w:val="0"/>
        <w:adjustRightInd w:val="0"/>
        <w:rPr>
          <w:color w:val="000000"/>
          <w:lang w:val="en"/>
        </w:rPr>
      </w:pPr>
      <w:r>
        <w:rPr>
          <w:color w:val="000000"/>
          <w:lang w:val="en"/>
        </w:rPr>
        <w:t xml:space="preserve">In 1870 Andrew lived with his parents in the post office area of Grant in Canoe Township, Indiana County, Pennsylvania. Living in adjacent farms were William States, Randolph Sates, and David States.  </w:t>
      </w:r>
    </w:p>
    <w:p w14:paraId="52881F78" w14:textId="77777777" w:rsidR="00BE08BB" w:rsidRDefault="00BE08BB" w:rsidP="00BE08BB">
      <w:pPr>
        <w:autoSpaceDE w:val="0"/>
        <w:autoSpaceDN w:val="0"/>
        <w:adjustRightInd w:val="0"/>
        <w:rPr>
          <w:color w:val="000000"/>
          <w:lang w:val="en"/>
        </w:rPr>
      </w:pPr>
    </w:p>
    <w:p w14:paraId="469FEA66" w14:textId="5E253E94" w:rsidR="00187B37" w:rsidRDefault="00E16768" w:rsidP="00187B37">
      <w:pPr>
        <w:autoSpaceDE w:val="0"/>
        <w:autoSpaceDN w:val="0"/>
        <w:adjustRightInd w:val="0"/>
        <w:rPr>
          <w:color w:val="000000"/>
          <w:lang w:val="en"/>
        </w:rPr>
      </w:pPr>
      <w:r>
        <w:rPr>
          <w:color w:val="000000"/>
          <w:lang w:val="en"/>
        </w:rPr>
        <w:t>On May 23</w:t>
      </w:r>
      <w:r w:rsidRPr="00E16768">
        <w:rPr>
          <w:color w:val="000000"/>
          <w:vertAlign w:val="superscript"/>
          <w:lang w:val="en"/>
        </w:rPr>
        <w:t>rd</w:t>
      </w:r>
      <w:r>
        <w:rPr>
          <w:color w:val="000000"/>
          <w:lang w:val="en"/>
        </w:rPr>
        <w:t xml:space="preserve"> 1876, A. J. States married Sarah Belle Mauk. They resided on a farm </w:t>
      </w:r>
      <w:r w:rsidR="00A813C0">
        <w:rPr>
          <w:color w:val="000000"/>
          <w:lang w:val="en"/>
        </w:rPr>
        <w:t>in</w:t>
      </w:r>
      <w:r>
        <w:rPr>
          <w:color w:val="000000"/>
          <w:lang w:val="en"/>
        </w:rPr>
        <w:t xml:space="preserve"> Rochester Mills</w:t>
      </w:r>
      <w:r w:rsidR="00A813C0">
        <w:rPr>
          <w:color w:val="000000"/>
          <w:lang w:val="en"/>
        </w:rPr>
        <w:t xml:space="preserve">, </w:t>
      </w:r>
      <w:r w:rsidR="0003344F">
        <w:rPr>
          <w:color w:val="000000"/>
          <w:lang w:val="en"/>
        </w:rPr>
        <w:t xml:space="preserve">Canoe Township, </w:t>
      </w:r>
      <w:r>
        <w:rPr>
          <w:color w:val="000000"/>
          <w:lang w:val="en"/>
        </w:rPr>
        <w:t xml:space="preserve">Indiana County, Pennsylvania.  </w:t>
      </w:r>
      <w:r w:rsidR="00400A64">
        <w:t>The family continued to live in Canoe Township between 1880 and 19</w:t>
      </w:r>
      <w:r w:rsidR="00A813C0">
        <w:t>15</w:t>
      </w:r>
      <w:r w:rsidR="00400A64">
        <w:t xml:space="preserve">.  </w:t>
      </w:r>
      <w:r>
        <w:rPr>
          <w:color w:val="000000"/>
          <w:lang w:val="en"/>
        </w:rPr>
        <w:t xml:space="preserve">They retired from active farm life about 1916, and moved to 202 Woodland Avenue, Punxsutawney, Jefferson County, Pennsylvania. </w:t>
      </w:r>
      <w:r>
        <w:rPr>
          <w:rStyle w:val="EndnoteReference"/>
          <w:color w:val="000000"/>
          <w:lang w:val="en"/>
        </w:rPr>
        <w:endnoteReference w:id="3"/>
      </w:r>
      <w:r w:rsidR="00187B37">
        <w:rPr>
          <w:color w:val="000000"/>
          <w:lang w:val="en"/>
        </w:rPr>
        <w:t xml:space="preserve"> By 1910 the family owned their own home, and had no mortgage.</w:t>
      </w:r>
    </w:p>
    <w:p w14:paraId="307C1FE4" w14:textId="275F6A0F" w:rsidR="00C2199F" w:rsidRDefault="00C2199F" w:rsidP="00BE08BB">
      <w:pPr>
        <w:autoSpaceDE w:val="0"/>
        <w:autoSpaceDN w:val="0"/>
        <w:adjustRightInd w:val="0"/>
        <w:rPr>
          <w:color w:val="000000"/>
          <w:lang w:val="en"/>
        </w:rPr>
      </w:pPr>
    </w:p>
    <w:p w14:paraId="1ACDD251" w14:textId="532F51F9" w:rsidR="00E16768" w:rsidRDefault="00B21B71" w:rsidP="00BE08BB">
      <w:pPr>
        <w:autoSpaceDE w:val="0"/>
        <w:autoSpaceDN w:val="0"/>
        <w:adjustRightInd w:val="0"/>
        <w:rPr>
          <w:color w:val="000000"/>
          <w:lang w:val="en"/>
        </w:rPr>
      </w:pPr>
      <w:r>
        <w:rPr>
          <w:color w:val="000000"/>
          <w:lang w:val="en"/>
        </w:rPr>
        <w:t xml:space="preserve">Sarah Belle Mauk </w:t>
      </w:r>
      <w:r w:rsidR="005F04BC">
        <w:rPr>
          <w:color w:val="000000"/>
          <w:lang w:val="en"/>
        </w:rPr>
        <w:t>was born November 29</w:t>
      </w:r>
      <w:r w:rsidR="005F04BC" w:rsidRPr="005F04BC">
        <w:rPr>
          <w:color w:val="000000"/>
          <w:vertAlign w:val="superscript"/>
          <w:lang w:val="en"/>
        </w:rPr>
        <w:t>th</w:t>
      </w:r>
      <w:r w:rsidR="005F04BC">
        <w:rPr>
          <w:color w:val="000000"/>
          <w:lang w:val="en"/>
        </w:rPr>
        <w:t xml:space="preserve"> 1856 to Joseph W. Mauk and Mary Hoover in Rochester Mills, Indiana County, Pennsylvania. </w:t>
      </w:r>
      <w:r w:rsidR="005F04BC">
        <w:rPr>
          <w:rStyle w:val="EndnoteReference"/>
          <w:color w:val="000000"/>
          <w:lang w:val="en"/>
        </w:rPr>
        <w:endnoteReference w:id="4"/>
      </w:r>
      <w:r w:rsidR="00E16768">
        <w:rPr>
          <w:color w:val="000000"/>
          <w:lang w:val="en"/>
        </w:rPr>
        <w:t xml:space="preserve"> Her girlhood was spent in that community. </w:t>
      </w:r>
    </w:p>
    <w:p w14:paraId="4F284405" w14:textId="4ABE26D3" w:rsidR="00B21B71" w:rsidRDefault="005F04BC" w:rsidP="00BE08BB">
      <w:pPr>
        <w:autoSpaceDE w:val="0"/>
        <w:autoSpaceDN w:val="0"/>
        <w:adjustRightInd w:val="0"/>
        <w:rPr>
          <w:color w:val="000000"/>
          <w:lang w:val="en"/>
        </w:rPr>
      </w:pPr>
      <w:r>
        <w:rPr>
          <w:color w:val="000000"/>
          <w:lang w:val="en"/>
        </w:rPr>
        <w:t xml:space="preserve"> </w:t>
      </w:r>
    </w:p>
    <w:p w14:paraId="7BE4539A" w14:textId="661A4198" w:rsidR="001C5E90" w:rsidRDefault="001C5E90" w:rsidP="00BE08BB">
      <w:pPr>
        <w:pStyle w:val="ListParagraph"/>
        <w:numPr>
          <w:ilvl w:val="0"/>
          <w:numId w:val="1"/>
        </w:numPr>
        <w:autoSpaceDE w:val="0"/>
        <w:autoSpaceDN w:val="0"/>
        <w:adjustRightInd w:val="0"/>
        <w:contextualSpacing w:val="0"/>
        <w:rPr>
          <w:color w:val="000000"/>
          <w:lang w:val="en"/>
        </w:rPr>
      </w:pPr>
      <w:r w:rsidRPr="00E16768">
        <w:rPr>
          <w:color w:val="000000"/>
          <w:lang w:val="en"/>
        </w:rPr>
        <w:t>Joseph Mauk was born in Bedford County, Pennsylvania, and Mary Hoove</w:t>
      </w:r>
      <w:r w:rsidR="0097322B" w:rsidRPr="00E16768">
        <w:rPr>
          <w:color w:val="000000"/>
          <w:lang w:val="en"/>
        </w:rPr>
        <w:t>r</w:t>
      </w:r>
      <w:r w:rsidRPr="00E16768">
        <w:rPr>
          <w:color w:val="000000"/>
          <w:lang w:val="en"/>
        </w:rPr>
        <w:t xml:space="preserve"> was born in </w:t>
      </w:r>
      <w:r w:rsidR="0097322B" w:rsidRPr="00E16768">
        <w:rPr>
          <w:rStyle w:val="Emphasis"/>
          <w:i w:val="0"/>
          <w:iCs w:val="0"/>
          <w:shd w:val="clear" w:color="auto" w:fill="FFFFFF"/>
        </w:rPr>
        <w:t>Georgeville</w:t>
      </w:r>
      <w:r w:rsidR="0097322B" w:rsidRPr="00E16768">
        <w:rPr>
          <w:shd w:val="clear" w:color="auto" w:fill="FFFFFF"/>
        </w:rPr>
        <w:t>, Indiana County, Pennsylvania</w:t>
      </w:r>
      <w:r w:rsidRPr="00E16768">
        <w:rPr>
          <w:color w:val="000000"/>
          <w:lang w:val="en"/>
        </w:rPr>
        <w:t xml:space="preserve">. </w:t>
      </w:r>
      <w:r>
        <w:rPr>
          <w:rStyle w:val="EndnoteReference"/>
          <w:color w:val="000000"/>
          <w:lang w:val="en"/>
        </w:rPr>
        <w:endnoteReference w:id="5"/>
      </w:r>
    </w:p>
    <w:p w14:paraId="18534674" w14:textId="77777777" w:rsidR="00061504" w:rsidRDefault="00061504" w:rsidP="00061504">
      <w:pPr>
        <w:pStyle w:val="ListParagraph"/>
        <w:autoSpaceDE w:val="0"/>
        <w:autoSpaceDN w:val="0"/>
        <w:adjustRightInd w:val="0"/>
        <w:contextualSpacing w:val="0"/>
        <w:rPr>
          <w:color w:val="000000"/>
          <w:lang w:val="en"/>
        </w:rPr>
      </w:pPr>
    </w:p>
    <w:p w14:paraId="472C4B2F" w14:textId="053BE704" w:rsidR="00061504" w:rsidRPr="00061504" w:rsidRDefault="00061504" w:rsidP="00BE08BB">
      <w:pPr>
        <w:pStyle w:val="ListParagraph"/>
        <w:numPr>
          <w:ilvl w:val="0"/>
          <w:numId w:val="1"/>
        </w:numPr>
        <w:autoSpaceDE w:val="0"/>
        <w:autoSpaceDN w:val="0"/>
        <w:adjustRightInd w:val="0"/>
        <w:contextualSpacing w:val="0"/>
        <w:rPr>
          <w:i/>
          <w:iCs/>
          <w:color w:val="000000"/>
          <w:u w:val="single"/>
          <w:lang w:val="en"/>
        </w:rPr>
      </w:pPr>
      <w:r w:rsidRPr="00061504">
        <w:rPr>
          <w:i/>
          <w:iCs/>
          <w:color w:val="000000"/>
          <w:u w:val="single"/>
          <w:lang w:val="en"/>
        </w:rPr>
        <w:t>See Mauk Family Research paper.</w:t>
      </w:r>
    </w:p>
    <w:p w14:paraId="7F38B803" w14:textId="327193DD" w:rsidR="00A1797A" w:rsidRDefault="00A1797A" w:rsidP="00BE08BB">
      <w:pPr>
        <w:autoSpaceDE w:val="0"/>
        <w:autoSpaceDN w:val="0"/>
        <w:adjustRightInd w:val="0"/>
        <w:rPr>
          <w:color w:val="000000"/>
          <w:lang w:val="en"/>
        </w:rPr>
      </w:pPr>
    </w:p>
    <w:p w14:paraId="3C607A0C" w14:textId="4255EEAE" w:rsidR="00E16768" w:rsidRDefault="003575A2" w:rsidP="00061504">
      <w:pPr>
        <w:autoSpaceDE w:val="0"/>
        <w:autoSpaceDN w:val="0"/>
        <w:adjustRightInd w:val="0"/>
        <w:rPr>
          <w:color w:val="000000"/>
          <w:lang w:val="en"/>
        </w:rPr>
      </w:pPr>
      <w:r>
        <w:rPr>
          <w:color w:val="000000"/>
          <w:lang w:val="en"/>
        </w:rPr>
        <w:t xml:space="preserve">While living in Indiana County, Andrew served as a justice of the peace, and was a man of influence and integrity. </w:t>
      </w:r>
      <w:r w:rsidR="00B42A70">
        <w:rPr>
          <w:rStyle w:val="EndnoteReference"/>
          <w:color w:val="000000"/>
          <w:lang w:val="en"/>
        </w:rPr>
        <w:endnoteReference w:id="6"/>
      </w:r>
      <w:r w:rsidR="00061504">
        <w:rPr>
          <w:color w:val="000000"/>
          <w:lang w:val="en"/>
        </w:rPr>
        <w:t xml:space="preserve">  </w:t>
      </w:r>
      <w:r w:rsidR="0041117F">
        <w:rPr>
          <w:color w:val="000000"/>
          <w:lang w:val="en"/>
        </w:rPr>
        <w:t xml:space="preserve">Sarah and Andrew were </w:t>
      </w:r>
      <w:r w:rsidR="00E16768">
        <w:rPr>
          <w:color w:val="000000"/>
          <w:lang w:val="en"/>
        </w:rPr>
        <w:t>active membe</w:t>
      </w:r>
      <w:r w:rsidR="00BE08BB">
        <w:rPr>
          <w:color w:val="000000"/>
          <w:lang w:val="en"/>
        </w:rPr>
        <w:t>rs</w:t>
      </w:r>
      <w:r w:rsidR="00E16768">
        <w:rPr>
          <w:color w:val="000000"/>
          <w:lang w:val="en"/>
        </w:rPr>
        <w:t xml:space="preserve"> of the Methodist church at Rochester Mills for 53 years. </w:t>
      </w:r>
      <w:r w:rsidR="00AB748A">
        <w:rPr>
          <w:rStyle w:val="EndnoteReference"/>
          <w:color w:val="000000"/>
          <w:lang w:val="en"/>
        </w:rPr>
        <w:endnoteReference w:id="7"/>
      </w:r>
      <w:r w:rsidR="00AB748A">
        <w:rPr>
          <w:color w:val="000000"/>
          <w:lang w:val="en"/>
        </w:rPr>
        <w:t xml:space="preserve">  Sarah</w:t>
      </w:r>
      <w:r w:rsidR="00E16768">
        <w:rPr>
          <w:color w:val="000000"/>
          <w:lang w:val="en"/>
        </w:rPr>
        <w:t xml:space="preserve"> was converted in 1865 under the pastorate of Rev. Perry joining the church when she was 9 years old. She was also an active member or the Ladies' Aid and W. C. T. U.</w:t>
      </w:r>
    </w:p>
    <w:p w14:paraId="5C36EAA3" w14:textId="75B25FC0" w:rsidR="00E16768" w:rsidRDefault="00E16768" w:rsidP="00BE08BB">
      <w:pPr>
        <w:autoSpaceDE w:val="0"/>
        <w:autoSpaceDN w:val="0"/>
        <w:adjustRightInd w:val="0"/>
        <w:rPr>
          <w:color w:val="000000"/>
          <w:lang w:val="en"/>
        </w:rPr>
      </w:pPr>
    </w:p>
    <w:p w14:paraId="57104115" w14:textId="259DB80B" w:rsidR="00061504" w:rsidRDefault="00061504" w:rsidP="00BE08BB">
      <w:pPr>
        <w:autoSpaceDE w:val="0"/>
        <w:autoSpaceDN w:val="0"/>
        <w:adjustRightInd w:val="0"/>
        <w:rPr>
          <w:color w:val="000000"/>
          <w:lang w:val="en"/>
        </w:rPr>
      </w:pPr>
    </w:p>
    <w:p w14:paraId="2EAA49AD" w14:textId="55D936DB" w:rsidR="00061504" w:rsidRDefault="00061504" w:rsidP="00BE08BB">
      <w:pPr>
        <w:autoSpaceDE w:val="0"/>
        <w:autoSpaceDN w:val="0"/>
        <w:adjustRightInd w:val="0"/>
        <w:rPr>
          <w:color w:val="000000"/>
          <w:lang w:val="en"/>
        </w:rPr>
      </w:pPr>
    </w:p>
    <w:p w14:paraId="091A5491" w14:textId="522AEC75" w:rsidR="00061504" w:rsidRDefault="00061504" w:rsidP="00BE08BB">
      <w:pPr>
        <w:autoSpaceDE w:val="0"/>
        <w:autoSpaceDN w:val="0"/>
        <w:adjustRightInd w:val="0"/>
        <w:rPr>
          <w:color w:val="000000"/>
          <w:lang w:val="en"/>
        </w:rPr>
      </w:pPr>
    </w:p>
    <w:p w14:paraId="53BE1DAB" w14:textId="77777777" w:rsidR="00061504" w:rsidRDefault="00061504" w:rsidP="00BE08BB">
      <w:pPr>
        <w:autoSpaceDE w:val="0"/>
        <w:autoSpaceDN w:val="0"/>
        <w:adjustRightInd w:val="0"/>
        <w:rPr>
          <w:color w:val="000000"/>
          <w:lang w:val="en"/>
        </w:rPr>
      </w:pPr>
    </w:p>
    <w:p w14:paraId="41D4459B" w14:textId="7B280E5D" w:rsidR="00E16768" w:rsidRDefault="00E16768" w:rsidP="00BE08BB">
      <w:pPr>
        <w:autoSpaceDE w:val="0"/>
        <w:autoSpaceDN w:val="0"/>
        <w:adjustRightInd w:val="0"/>
        <w:rPr>
          <w:color w:val="000000"/>
          <w:lang w:val="en"/>
        </w:rPr>
      </w:pPr>
      <w:r>
        <w:rPr>
          <w:color w:val="000000"/>
          <w:lang w:val="en"/>
        </w:rPr>
        <w:lastRenderedPageBreak/>
        <w:t>Mrs. States was an ideal wife and mother and a kindly friend and neighbor. She endeared herself to all her acquaintances by her deeds of love and kindliness. Always ready and willing to help everyone whom she could even at great sacrifice to her own comfort and health. Her bright cheery manner made her home a social center both at the former home at Rochester Mills and later in Punxsutawney. She retained the characteristics of her girlhood all through her life, thus being able to make friends of the younger generation as well as the people of her own age</w:t>
      </w:r>
      <w:r w:rsidR="0051145B">
        <w:rPr>
          <w:color w:val="000000"/>
          <w:lang w:val="en"/>
        </w:rPr>
        <w:t xml:space="preserve">.  </w:t>
      </w:r>
      <w:r w:rsidR="0051145B">
        <w:rPr>
          <w:rStyle w:val="EndnoteReference"/>
          <w:color w:val="000000"/>
          <w:lang w:val="en"/>
        </w:rPr>
        <w:endnoteReference w:id="8"/>
      </w:r>
    </w:p>
    <w:p w14:paraId="27BD6CBB" w14:textId="77777777" w:rsidR="00187B37" w:rsidRDefault="00187B37" w:rsidP="00BE08BB"/>
    <w:p w14:paraId="42236A14" w14:textId="7FCAF246" w:rsidR="00E16768" w:rsidRDefault="001C5E90" w:rsidP="00BE08BB">
      <w:pPr>
        <w:rPr>
          <w:color w:val="000000"/>
          <w:lang w:val="en"/>
        </w:rPr>
      </w:pPr>
      <w:r>
        <w:t xml:space="preserve">Sarah was 62 years old when she died </w:t>
      </w:r>
      <w:r w:rsidR="00E16768">
        <w:rPr>
          <w:color w:val="000000"/>
          <w:lang w:val="en"/>
        </w:rPr>
        <w:t xml:space="preserve">Wednesday afternoon, </w:t>
      </w:r>
      <w:r>
        <w:t>January 29</w:t>
      </w:r>
      <w:r w:rsidRPr="001C5E90">
        <w:rPr>
          <w:vertAlign w:val="superscript"/>
        </w:rPr>
        <w:t>th</w:t>
      </w:r>
      <w:r>
        <w:t xml:space="preserve"> 1919</w:t>
      </w:r>
      <w:r w:rsidR="00E16768">
        <w:t>,</w:t>
      </w:r>
      <w:r>
        <w:t xml:space="preserve"> from </w:t>
      </w:r>
      <w:r w:rsidR="00E16768">
        <w:rPr>
          <w:color w:val="000000"/>
          <w:lang w:val="en"/>
        </w:rPr>
        <w:t xml:space="preserve">acute </w:t>
      </w:r>
      <w:r w:rsidR="0041117F">
        <w:rPr>
          <w:color w:val="000000"/>
          <w:lang w:val="en"/>
        </w:rPr>
        <w:t>Bright’s</w:t>
      </w:r>
      <w:r w:rsidR="00E16768">
        <w:rPr>
          <w:color w:val="000000"/>
          <w:lang w:val="en"/>
        </w:rPr>
        <w:t xml:space="preserve"> disease and complications</w:t>
      </w:r>
      <w:r w:rsidR="00E16768" w:rsidRPr="001C5E90">
        <w:t xml:space="preserve"> </w:t>
      </w:r>
      <w:r w:rsidR="00E16768">
        <w:rPr>
          <w:rStyle w:val="EndnoteReference"/>
        </w:rPr>
        <w:endnoteReference w:id="9"/>
      </w:r>
      <w:r w:rsidR="0041117F">
        <w:t xml:space="preserve"> </w:t>
      </w:r>
      <w:r w:rsidR="00E16768">
        <w:t xml:space="preserve">with </w:t>
      </w:r>
      <w:r w:rsidRPr="001C5E90">
        <w:t>chronic nephritis</w:t>
      </w:r>
      <w:r>
        <w:t xml:space="preserve"> </w:t>
      </w:r>
      <w:r>
        <w:rPr>
          <w:rStyle w:val="FootnoteReference"/>
        </w:rPr>
        <w:footnoteReference w:id="1"/>
      </w:r>
      <w:r>
        <w:t xml:space="preserve"> at her home, 202 Woodland Avenue, </w:t>
      </w:r>
      <w:r>
        <w:rPr>
          <w:color w:val="000000"/>
          <w:lang w:val="en"/>
        </w:rPr>
        <w:t xml:space="preserve">Punxsutawney, Jefferson County, Pennsylvania. </w:t>
      </w:r>
      <w:r w:rsidR="00E16768">
        <w:rPr>
          <w:color w:val="000000"/>
          <w:lang w:val="en"/>
        </w:rPr>
        <w:t xml:space="preserve">at 1:15 after an illness of ten days duration. </w:t>
      </w:r>
      <w:r w:rsidR="0041117F">
        <w:rPr>
          <w:color w:val="000000"/>
          <w:lang w:val="en"/>
        </w:rPr>
        <w:t>Funeral services were conducted at the home at 12:30 Friday. Interment will be made at Pine Grove cemetery, Rochester Mills. Pa., Rev. Hill officiating.</w:t>
      </w:r>
    </w:p>
    <w:p w14:paraId="6B6C5EA5" w14:textId="4F14C8B4" w:rsidR="0051145B" w:rsidRDefault="0051145B" w:rsidP="00BE08BB">
      <w:pPr>
        <w:rPr>
          <w:color w:val="000000"/>
          <w:lang w:val="en"/>
        </w:rPr>
      </w:pPr>
    </w:p>
    <w:p w14:paraId="6B647B87" w14:textId="08E3D798" w:rsidR="00187B37" w:rsidRPr="00187B37" w:rsidRDefault="00187B37" w:rsidP="00187B37">
      <w:pPr>
        <w:pStyle w:val="ListParagraph"/>
        <w:numPr>
          <w:ilvl w:val="0"/>
          <w:numId w:val="1"/>
        </w:numPr>
        <w:rPr>
          <w:color w:val="000000"/>
          <w:lang w:val="en"/>
        </w:rPr>
      </w:pPr>
      <w:r w:rsidRPr="00187B37">
        <w:rPr>
          <w:color w:val="000000"/>
          <w:lang w:val="en"/>
        </w:rPr>
        <w:t xml:space="preserve">Mrs. States was a good Christian woman, always living as she professed. Her faith was proven by the patient manner in which she bore her suffering. No word of complaint being heard from her, but always a smile and word of cheer and comfort to those who waited upon her. Her mind remained perfectly clear to the end, she knew and appreciated all that was done for her by family and friends.  </w:t>
      </w:r>
      <w:r>
        <w:rPr>
          <w:rStyle w:val="EndnoteReference"/>
          <w:color w:val="000000"/>
          <w:lang w:val="en"/>
        </w:rPr>
        <w:endnoteReference w:id="10"/>
      </w:r>
    </w:p>
    <w:p w14:paraId="09EABF21" w14:textId="77777777" w:rsidR="0051145B" w:rsidRDefault="0051145B" w:rsidP="00BE08BB">
      <w:pPr>
        <w:rPr>
          <w:color w:val="000000"/>
          <w:lang w:val="en"/>
        </w:rPr>
      </w:pPr>
    </w:p>
    <w:p w14:paraId="52A3C25E" w14:textId="719992C1" w:rsidR="001C5E90" w:rsidRDefault="001C5E90" w:rsidP="00BE08BB">
      <w:r>
        <w:rPr>
          <w:color w:val="000000"/>
          <w:lang w:val="en"/>
        </w:rPr>
        <w:t>She was laid to rest January 31</w:t>
      </w:r>
      <w:r w:rsidRPr="001C5E90">
        <w:rPr>
          <w:color w:val="000000"/>
          <w:vertAlign w:val="superscript"/>
          <w:lang w:val="en"/>
        </w:rPr>
        <w:t>st</w:t>
      </w:r>
      <w:r>
        <w:rPr>
          <w:color w:val="000000"/>
          <w:lang w:val="en"/>
        </w:rPr>
        <w:t xml:space="preserve"> at the Pine Grove Cemetery, Rochester Mills, Indiana County, Pennsylvania.  Her daughter, Tina States, was the informant on the Sarah’s death certificate.</w:t>
      </w:r>
      <w:r>
        <w:rPr>
          <w:rStyle w:val="EndnoteReference"/>
          <w:color w:val="000000"/>
          <w:lang w:val="en"/>
        </w:rPr>
        <w:endnoteReference w:id="11"/>
      </w:r>
      <w:r w:rsidR="0097322B">
        <w:rPr>
          <w:color w:val="000000"/>
          <w:lang w:val="en"/>
        </w:rPr>
        <w:t xml:space="preserve"> FAG#: 44928923  </w:t>
      </w:r>
      <w:bookmarkStart w:id="0" w:name="_Hlk64358265"/>
      <w:bookmarkStart w:id="1" w:name="_Hlk30607259"/>
      <w:r w:rsidR="0097322B" w:rsidRPr="00B858EA">
        <w:rPr>
          <w:rStyle w:val="FootnoteReference"/>
        </w:rPr>
        <w:footnoteReference w:id="2"/>
      </w:r>
      <w:bookmarkEnd w:id="0"/>
      <w:bookmarkEnd w:id="1"/>
    </w:p>
    <w:p w14:paraId="2CE8C96C" w14:textId="460F8D86" w:rsidR="001C5E90" w:rsidRDefault="001C5E90" w:rsidP="00BE08BB">
      <w:pPr>
        <w:rPr>
          <w:color w:val="000000"/>
          <w:lang w:val="en"/>
        </w:rPr>
      </w:pPr>
    </w:p>
    <w:p w14:paraId="5DB52FC2" w14:textId="115ADFAD" w:rsidR="0097322B" w:rsidRDefault="0097322B" w:rsidP="00BE08BB">
      <w:pPr>
        <w:rPr>
          <w:color w:val="000000"/>
          <w:lang w:val="en"/>
        </w:rPr>
      </w:pPr>
      <w:r>
        <w:rPr>
          <w:color w:val="000000"/>
          <w:lang w:val="en"/>
        </w:rPr>
        <w:t>Andrew was 71 years old when he died September 9</w:t>
      </w:r>
      <w:r w:rsidRPr="006C626C">
        <w:rPr>
          <w:color w:val="000000"/>
          <w:vertAlign w:val="superscript"/>
          <w:lang w:val="en"/>
        </w:rPr>
        <w:t>th</w:t>
      </w:r>
      <w:r>
        <w:rPr>
          <w:color w:val="000000"/>
          <w:lang w:val="en"/>
        </w:rPr>
        <w:t xml:space="preserve"> 1921</w:t>
      </w:r>
      <w:r w:rsidRPr="006C626C">
        <w:rPr>
          <w:color w:val="000000"/>
          <w:lang w:val="en"/>
        </w:rPr>
        <w:t xml:space="preserve"> </w:t>
      </w:r>
      <w:r>
        <w:rPr>
          <w:color w:val="000000"/>
          <w:lang w:val="en"/>
        </w:rPr>
        <w:t>while living in Punxsutawney, Jefferson County, Pennsylvania. He was laid to rest in the Pine Grove cemetery</w:t>
      </w:r>
      <w:r w:rsidRPr="006C626C">
        <w:rPr>
          <w:color w:val="000000"/>
          <w:lang w:val="en"/>
        </w:rPr>
        <w:t xml:space="preserve"> </w:t>
      </w:r>
      <w:r>
        <w:rPr>
          <w:color w:val="000000"/>
          <w:lang w:val="en"/>
        </w:rPr>
        <w:t xml:space="preserve">in Rochester Mills, Indiana County, Pennsylvania.  FAG#: 44928745 </w:t>
      </w:r>
      <w:r>
        <w:rPr>
          <w:rStyle w:val="FootnoteReference"/>
          <w:color w:val="000000"/>
          <w:lang w:val="en"/>
        </w:rPr>
        <w:footnoteReference w:id="3"/>
      </w:r>
    </w:p>
    <w:p w14:paraId="365C7504" w14:textId="77777777" w:rsidR="00BE08BB" w:rsidRDefault="00BE08BB" w:rsidP="00BE08BB">
      <w:pPr>
        <w:autoSpaceDE w:val="0"/>
        <w:autoSpaceDN w:val="0"/>
        <w:adjustRightInd w:val="0"/>
        <w:rPr>
          <w:color w:val="000000"/>
          <w:lang w:val="en"/>
        </w:rPr>
      </w:pPr>
    </w:p>
    <w:p w14:paraId="37A91F2C" w14:textId="1401DD84" w:rsidR="00BE08BB" w:rsidRDefault="00BE08BB" w:rsidP="00BE08BB">
      <w:r w:rsidRPr="00BE08BB">
        <w:rPr>
          <w:color w:val="000000"/>
          <w:lang w:val="en"/>
        </w:rPr>
        <w:t>A.</w:t>
      </w:r>
      <w:r>
        <w:rPr>
          <w:color w:val="000000"/>
          <w:lang w:val="en"/>
        </w:rPr>
        <w:t xml:space="preserve"> J. States</w:t>
      </w:r>
      <w:r>
        <w:t xml:space="preserve"> Name, Birth Date, Place of Birth, Parent’s Names, Occupation, Residence, Date of Death, Place of Death, and Burial: </w:t>
      </w:r>
      <w:r w:rsidRPr="00B858EA">
        <w:t xml:space="preserve">The information came from his Pennsylvania Death Certificate #: 111258, Pennsylvania, Death Certificates, 1906-1944 and 1906–1963; Series 11.90 (1,905 cartons); Records of the Pennsylvania Department of Health, Record Group 11; Pennsylvania Historical and Museum Commission, 300 North Street, Harrisburg, Pennsylvania 17120.  </w:t>
      </w:r>
    </w:p>
    <w:p w14:paraId="391957CF" w14:textId="7945CEAB" w:rsidR="0003344F" w:rsidRDefault="0041117F" w:rsidP="00BE08BB">
      <w:pPr>
        <w:autoSpaceDE w:val="0"/>
        <w:autoSpaceDN w:val="0"/>
        <w:adjustRightInd w:val="0"/>
        <w:rPr>
          <w:color w:val="000000"/>
          <w:lang w:val="en"/>
        </w:rPr>
      </w:pPr>
      <w:bookmarkStart w:id="2" w:name="_Hlk20734873"/>
      <w:r>
        <w:rPr>
          <w:color w:val="000000"/>
          <w:lang w:val="en"/>
        </w:rPr>
        <w:lastRenderedPageBreak/>
        <w:t xml:space="preserve">Andrew and Sarah States Children. The 1900 and 1910 </w:t>
      </w:r>
      <w:r w:rsidR="0003344F">
        <w:rPr>
          <w:color w:val="000000"/>
          <w:lang w:val="en"/>
        </w:rPr>
        <w:t>census</w:t>
      </w:r>
      <w:r>
        <w:rPr>
          <w:color w:val="000000"/>
          <w:lang w:val="en"/>
        </w:rPr>
        <w:t xml:space="preserve"> records </w:t>
      </w:r>
      <w:r w:rsidR="0003344F">
        <w:rPr>
          <w:color w:val="000000"/>
          <w:lang w:val="en"/>
        </w:rPr>
        <w:t>indicated</w:t>
      </w:r>
      <w:r>
        <w:rPr>
          <w:color w:val="000000"/>
          <w:lang w:val="en"/>
        </w:rPr>
        <w:t xml:space="preserve"> Sarah had </w:t>
      </w:r>
      <w:r w:rsidR="0003344F">
        <w:rPr>
          <w:color w:val="000000"/>
          <w:lang w:val="en"/>
        </w:rPr>
        <w:t xml:space="preserve">nine </w:t>
      </w:r>
      <w:r>
        <w:rPr>
          <w:color w:val="000000"/>
          <w:lang w:val="en"/>
        </w:rPr>
        <w:t>children, but only six were still living. In Sarah’s 1919 obituary, 3 sons and 3 daughters</w:t>
      </w:r>
      <w:r w:rsidR="003575A2">
        <w:rPr>
          <w:color w:val="000000"/>
          <w:lang w:val="en"/>
        </w:rPr>
        <w:t>,</w:t>
      </w:r>
      <w:r w:rsidR="008908BD">
        <w:rPr>
          <w:color w:val="000000"/>
          <w:lang w:val="en"/>
        </w:rPr>
        <w:t xml:space="preserve"> </w:t>
      </w:r>
      <w:r w:rsidR="008908BD">
        <w:rPr>
          <w:rStyle w:val="EndnoteReference"/>
          <w:color w:val="000000"/>
          <w:lang w:val="en"/>
        </w:rPr>
        <w:endnoteReference w:id="12"/>
      </w:r>
      <w:r w:rsidR="003575A2">
        <w:rPr>
          <w:color w:val="000000"/>
          <w:lang w:val="en"/>
        </w:rPr>
        <w:t xml:space="preserve"> and in 1921 when Andrew died the same six children still lived. </w:t>
      </w:r>
      <w:r w:rsidR="00B42A70">
        <w:rPr>
          <w:rStyle w:val="EndnoteReference"/>
          <w:color w:val="000000"/>
          <w:lang w:val="en"/>
        </w:rPr>
        <w:endnoteReference w:id="13"/>
      </w:r>
    </w:p>
    <w:p w14:paraId="281AD0C8" w14:textId="77777777" w:rsidR="00187B37" w:rsidRDefault="00187B37" w:rsidP="00BE08BB">
      <w:pPr>
        <w:autoSpaceDE w:val="0"/>
        <w:autoSpaceDN w:val="0"/>
        <w:adjustRightInd w:val="0"/>
        <w:rPr>
          <w:color w:val="000000"/>
          <w:lang w:val="en"/>
        </w:rPr>
      </w:pPr>
    </w:p>
    <w:bookmarkEnd w:id="2"/>
    <w:p w14:paraId="62DE4347" w14:textId="4C0C9BF2" w:rsidR="00A813C0" w:rsidRDefault="004A4F5E" w:rsidP="00717D36">
      <w:pPr>
        <w:pStyle w:val="ListParagraph"/>
        <w:numPr>
          <w:ilvl w:val="0"/>
          <w:numId w:val="11"/>
        </w:numPr>
        <w:autoSpaceDE w:val="0"/>
        <w:autoSpaceDN w:val="0"/>
        <w:adjustRightInd w:val="0"/>
        <w:rPr>
          <w:color w:val="000000"/>
          <w:lang w:val="en"/>
        </w:rPr>
      </w:pPr>
      <w:r w:rsidRPr="00717D36">
        <w:rPr>
          <w:color w:val="000000"/>
          <w:lang w:val="en"/>
        </w:rPr>
        <w:t>Adam E</w:t>
      </w:r>
      <w:r w:rsidR="00187B37">
        <w:rPr>
          <w:color w:val="000000"/>
          <w:lang w:val="en"/>
        </w:rPr>
        <w:t>dward</w:t>
      </w:r>
      <w:r w:rsidRPr="00717D36">
        <w:rPr>
          <w:color w:val="000000"/>
          <w:lang w:val="en"/>
        </w:rPr>
        <w:t xml:space="preserve"> States</w:t>
      </w:r>
      <w:r w:rsidR="008908BD" w:rsidRPr="00717D36">
        <w:rPr>
          <w:color w:val="000000"/>
          <w:lang w:val="en"/>
        </w:rPr>
        <w:t xml:space="preserve"> was born about 1878 in </w:t>
      </w:r>
      <w:r w:rsidR="008908BD">
        <w:t>Canoe Township</w:t>
      </w:r>
      <w:r w:rsidR="00EB0B4C" w:rsidRPr="00EB0B4C">
        <w:rPr>
          <w:color w:val="000000"/>
          <w:lang w:val="en"/>
        </w:rPr>
        <w:t xml:space="preserve"> </w:t>
      </w:r>
      <w:r w:rsidR="00EB0B4C">
        <w:rPr>
          <w:color w:val="000000"/>
          <w:lang w:val="en"/>
        </w:rPr>
        <w:t>Indiana County, Pennsylvania</w:t>
      </w:r>
      <w:r w:rsidR="008908BD" w:rsidRPr="00717D36">
        <w:rPr>
          <w:color w:val="000000"/>
          <w:lang w:val="en"/>
        </w:rPr>
        <w:t>.</w:t>
      </w:r>
      <w:r w:rsidR="00717D36">
        <w:rPr>
          <w:color w:val="000000"/>
          <w:lang w:val="en"/>
        </w:rPr>
        <w:t xml:space="preserve">  </w:t>
      </w:r>
      <w:r w:rsidR="00717D36" w:rsidRPr="00717D36">
        <w:rPr>
          <w:color w:val="000000"/>
          <w:lang w:val="en"/>
        </w:rPr>
        <w:t xml:space="preserve">In 1910 </w:t>
      </w:r>
      <w:r w:rsidR="00717D36">
        <w:rPr>
          <w:color w:val="000000"/>
          <w:lang w:val="en"/>
        </w:rPr>
        <w:t xml:space="preserve">30-year-old </w:t>
      </w:r>
      <w:r w:rsidR="00717D36" w:rsidRPr="00717D36">
        <w:rPr>
          <w:color w:val="000000"/>
          <w:lang w:val="en"/>
        </w:rPr>
        <w:t xml:space="preserve">Adam </w:t>
      </w:r>
      <w:r w:rsidR="00717D36">
        <w:rPr>
          <w:color w:val="000000"/>
          <w:lang w:val="en"/>
        </w:rPr>
        <w:t xml:space="preserve">E. Sates, </w:t>
      </w:r>
      <w:r w:rsidR="00717D36" w:rsidRPr="00717D36">
        <w:rPr>
          <w:color w:val="000000"/>
          <w:lang w:val="en"/>
        </w:rPr>
        <w:t>and his wife</w:t>
      </w:r>
      <w:r w:rsidR="00717D36">
        <w:rPr>
          <w:color w:val="000000"/>
          <w:lang w:val="en"/>
        </w:rPr>
        <w:t xml:space="preserve">, 25-year-old Grace, </w:t>
      </w:r>
      <w:r w:rsidR="00717D36" w:rsidRPr="00717D36">
        <w:rPr>
          <w:color w:val="000000"/>
          <w:lang w:val="en"/>
        </w:rPr>
        <w:t xml:space="preserve">lived with his parents. </w:t>
      </w:r>
    </w:p>
    <w:p w14:paraId="25856D65" w14:textId="77777777" w:rsidR="00A813C0" w:rsidRDefault="00A813C0" w:rsidP="00A813C0">
      <w:pPr>
        <w:pStyle w:val="ListParagraph"/>
        <w:autoSpaceDE w:val="0"/>
        <w:autoSpaceDN w:val="0"/>
        <w:adjustRightInd w:val="0"/>
        <w:rPr>
          <w:color w:val="000000"/>
          <w:lang w:val="en"/>
        </w:rPr>
      </w:pPr>
    </w:p>
    <w:p w14:paraId="4C54B1CE" w14:textId="1EC9CD0A" w:rsidR="00717D36" w:rsidRDefault="00A813C0" w:rsidP="00A813C0">
      <w:pPr>
        <w:pStyle w:val="ListParagraph"/>
        <w:autoSpaceDE w:val="0"/>
        <w:autoSpaceDN w:val="0"/>
        <w:adjustRightInd w:val="0"/>
        <w:rPr>
          <w:color w:val="000000"/>
          <w:lang w:val="en"/>
        </w:rPr>
      </w:pPr>
      <w:r>
        <w:rPr>
          <w:color w:val="000000"/>
          <w:lang w:val="en"/>
        </w:rPr>
        <w:t>In 1910 Adam</w:t>
      </w:r>
      <w:r w:rsidR="00717D36">
        <w:rPr>
          <w:color w:val="000000"/>
          <w:lang w:val="en"/>
        </w:rPr>
        <w:t xml:space="preserve"> </w:t>
      </w:r>
      <w:r>
        <w:rPr>
          <w:color w:val="000000"/>
          <w:lang w:val="en"/>
        </w:rPr>
        <w:t xml:space="preserve">indicated he was </w:t>
      </w:r>
      <w:r w:rsidR="00717D36">
        <w:rPr>
          <w:color w:val="000000"/>
          <w:lang w:val="en"/>
        </w:rPr>
        <w:t>married</w:t>
      </w:r>
      <w:r>
        <w:rPr>
          <w:color w:val="000000"/>
          <w:lang w:val="en"/>
        </w:rPr>
        <w:t xml:space="preserve"> for 4 years, and his wife Grace indicated she had three children and they were still living, also living with Adam’s parents: </w:t>
      </w:r>
      <w:r w:rsidR="00717D36">
        <w:rPr>
          <w:color w:val="000000"/>
          <w:lang w:val="en"/>
        </w:rPr>
        <w:t xml:space="preserve">4-year-old Myrtle O. States; 2-year-old Edgar M. Sates, and a new born nit one year old, Clara Belle States. </w:t>
      </w:r>
    </w:p>
    <w:p w14:paraId="5D91C18A" w14:textId="3BBAC02C" w:rsidR="00187B37" w:rsidRDefault="00187B37" w:rsidP="00187B37">
      <w:pPr>
        <w:pStyle w:val="ListParagraph"/>
        <w:autoSpaceDE w:val="0"/>
        <w:autoSpaceDN w:val="0"/>
        <w:adjustRightInd w:val="0"/>
        <w:rPr>
          <w:color w:val="000000"/>
          <w:lang w:val="en"/>
        </w:rPr>
      </w:pPr>
    </w:p>
    <w:p w14:paraId="066B2730" w14:textId="3D91EAD9" w:rsidR="00187B37" w:rsidRPr="00717D36" w:rsidRDefault="00187B37" w:rsidP="00187B37">
      <w:pPr>
        <w:pStyle w:val="ListParagraph"/>
        <w:autoSpaceDE w:val="0"/>
        <w:autoSpaceDN w:val="0"/>
        <w:adjustRightInd w:val="0"/>
        <w:rPr>
          <w:color w:val="000000"/>
          <w:lang w:val="en"/>
        </w:rPr>
      </w:pPr>
      <w:r>
        <w:rPr>
          <w:color w:val="000000"/>
          <w:lang w:val="en"/>
        </w:rPr>
        <w:t xml:space="preserve">When his mother died in 1919, and his father in 1921, </w:t>
      </w:r>
      <w:r w:rsidRPr="0003344F">
        <w:rPr>
          <w:color w:val="000000"/>
          <w:lang w:val="en"/>
        </w:rPr>
        <w:t>Ed</w:t>
      </w:r>
      <w:r>
        <w:rPr>
          <w:color w:val="000000"/>
          <w:lang w:val="en"/>
        </w:rPr>
        <w:t>ward States</w:t>
      </w:r>
      <w:r w:rsidRPr="0003344F">
        <w:rPr>
          <w:color w:val="000000"/>
          <w:lang w:val="en"/>
        </w:rPr>
        <w:t xml:space="preserve"> </w:t>
      </w:r>
      <w:r>
        <w:rPr>
          <w:color w:val="000000"/>
          <w:lang w:val="en"/>
        </w:rPr>
        <w:t xml:space="preserve">lived in </w:t>
      </w:r>
      <w:r w:rsidRPr="0003344F">
        <w:rPr>
          <w:color w:val="000000"/>
          <w:lang w:val="en"/>
        </w:rPr>
        <w:t>L</w:t>
      </w:r>
      <w:r>
        <w:rPr>
          <w:color w:val="000000"/>
          <w:lang w:val="en"/>
        </w:rPr>
        <w:t>o</w:t>
      </w:r>
      <w:r w:rsidRPr="0003344F">
        <w:rPr>
          <w:color w:val="000000"/>
          <w:lang w:val="en"/>
        </w:rPr>
        <w:t>villa, Iowa.</w:t>
      </w:r>
    </w:p>
    <w:p w14:paraId="3DECC5F1" w14:textId="3E3E11CF" w:rsidR="00717D36" w:rsidRDefault="00717D36" w:rsidP="00717D36">
      <w:pPr>
        <w:pStyle w:val="ListParagraph"/>
        <w:autoSpaceDE w:val="0"/>
        <w:autoSpaceDN w:val="0"/>
        <w:adjustRightInd w:val="0"/>
        <w:rPr>
          <w:color w:val="000000"/>
          <w:lang w:val="en"/>
        </w:rPr>
      </w:pPr>
    </w:p>
    <w:p w14:paraId="10E9F325" w14:textId="64C16A5D" w:rsidR="00717D36" w:rsidRDefault="00717D36" w:rsidP="008908BD">
      <w:pPr>
        <w:pStyle w:val="ListParagraph"/>
        <w:numPr>
          <w:ilvl w:val="0"/>
          <w:numId w:val="11"/>
        </w:numPr>
        <w:autoSpaceDE w:val="0"/>
        <w:autoSpaceDN w:val="0"/>
        <w:adjustRightInd w:val="0"/>
        <w:rPr>
          <w:color w:val="000000"/>
          <w:lang w:val="en"/>
        </w:rPr>
      </w:pPr>
      <w:r>
        <w:rPr>
          <w:color w:val="000000"/>
          <w:lang w:val="en"/>
        </w:rPr>
        <w:t>Unknow child was born</w:t>
      </w:r>
    </w:p>
    <w:p w14:paraId="1E2BF694" w14:textId="77777777" w:rsidR="00717D36" w:rsidRDefault="00717D36" w:rsidP="00717D36">
      <w:pPr>
        <w:pStyle w:val="ListParagraph"/>
        <w:autoSpaceDE w:val="0"/>
        <w:autoSpaceDN w:val="0"/>
        <w:adjustRightInd w:val="0"/>
        <w:rPr>
          <w:color w:val="000000"/>
          <w:lang w:val="en"/>
        </w:rPr>
      </w:pPr>
    </w:p>
    <w:p w14:paraId="385FDB30" w14:textId="6ADA9FEB" w:rsidR="00717D36" w:rsidRDefault="004A4F5E" w:rsidP="008908BD">
      <w:pPr>
        <w:pStyle w:val="ListParagraph"/>
        <w:numPr>
          <w:ilvl w:val="0"/>
          <w:numId w:val="11"/>
        </w:numPr>
        <w:autoSpaceDE w:val="0"/>
        <w:autoSpaceDN w:val="0"/>
        <w:adjustRightInd w:val="0"/>
        <w:rPr>
          <w:color w:val="000000"/>
          <w:lang w:val="en"/>
        </w:rPr>
      </w:pPr>
      <w:r w:rsidRPr="00717D36">
        <w:rPr>
          <w:color w:val="000000"/>
          <w:lang w:val="en"/>
        </w:rPr>
        <w:t>Edgar A</w:t>
      </w:r>
      <w:r w:rsidR="008908BD" w:rsidRPr="00717D36">
        <w:rPr>
          <w:color w:val="000000"/>
          <w:lang w:val="en"/>
        </w:rPr>
        <w:t xml:space="preserve">. </w:t>
      </w:r>
      <w:r w:rsidRPr="00717D36">
        <w:rPr>
          <w:color w:val="000000"/>
          <w:lang w:val="en"/>
        </w:rPr>
        <w:t>States</w:t>
      </w:r>
      <w:r w:rsidR="008908BD" w:rsidRPr="00717D36">
        <w:rPr>
          <w:color w:val="000000"/>
          <w:lang w:val="en"/>
        </w:rPr>
        <w:t xml:space="preserve"> was born </w:t>
      </w:r>
      <w:r w:rsidR="00EB0B4C">
        <w:rPr>
          <w:color w:val="000000"/>
          <w:lang w:val="en"/>
        </w:rPr>
        <w:t xml:space="preserve">in </w:t>
      </w:r>
      <w:r w:rsidR="00187B37">
        <w:rPr>
          <w:color w:val="000000"/>
          <w:lang w:val="en"/>
        </w:rPr>
        <w:t>May 1879</w:t>
      </w:r>
      <w:r w:rsidR="008908BD" w:rsidRPr="00717D36">
        <w:rPr>
          <w:color w:val="000000"/>
          <w:lang w:val="en"/>
        </w:rPr>
        <w:t xml:space="preserve"> in </w:t>
      </w:r>
      <w:r w:rsidR="008908BD">
        <w:t>Canoe Township</w:t>
      </w:r>
      <w:r w:rsidR="00EB0B4C">
        <w:t>,</w:t>
      </w:r>
      <w:r w:rsidR="00EB0B4C" w:rsidRPr="00EB0B4C">
        <w:rPr>
          <w:color w:val="000000"/>
          <w:lang w:val="en"/>
        </w:rPr>
        <w:t xml:space="preserve"> </w:t>
      </w:r>
      <w:r w:rsidR="00EB0B4C">
        <w:rPr>
          <w:color w:val="000000"/>
          <w:lang w:val="en"/>
        </w:rPr>
        <w:t>Indiana County, Pennsylvania. By 1900 Edgar was unmarried and lived with his parents in Canoe Township.</w:t>
      </w:r>
    </w:p>
    <w:p w14:paraId="5068867F" w14:textId="77777777" w:rsidR="00717D36" w:rsidRPr="00717D36" w:rsidRDefault="00717D36" w:rsidP="00717D36">
      <w:pPr>
        <w:pStyle w:val="ListParagraph"/>
        <w:rPr>
          <w:color w:val="000000"/>
          <w:lang w:val="en"/>
        </w:rPr>
      </w:pPr>
    </w:p>
    <w:p w14:paraId="1493B252" w14:textId="7BD0875F" w:rsidR="00717D36" w:rsidRDefault="004A4F5E" w:rsidP="008908BD">
      <w:pPr>
        <w:pStyle w:val="ListParagraph"/>
        <w:numPr>
          <w:ilvl w:val="0"/>
          <w:numId w:val="11"/>
        </w:numPr>
        <w:autoSpaceDE w:val="0"/>
        <w:autoSpaceDN w:val="0"/>
        <w:adjustRightInd w:val="0"/>
        <w:rPr>
          <w:color w:val="000000"/>
          <w:lang w:val="en"/>
        </w:rPr>
      </w:pPr>
      <w:r w:rsidRPr="00717D36">
        <w:rPr>
          <w:color w:val="000000"/>
          <w:lang w:val="en"/>
        </w:rPr>
        <w:t>Estella States</w:t>
      </w:r>
      <w:r w:rsidR="008908BD" w:rsidRPr="00717D36">
        <w:rPr>
          <w:color w:val="000000"/>
          <w:lang w:val="en"/>
        </w:rPr>
        <w:t xml:space="preserve"> was born </w:t>
      </w:r>
      <w:r w:rsidR="00EB0B4C">
        <w:rPr>
          <w:color w:val="000000"/>
          <w:lang w:val="en"/>
        </w:rPr>
        <w:t>in September 1880</w:t>
      </w:r>
      <w:r w:rsidR="008908BD" w:rsidRPr="00717D36">
        <w:rPr>
          <w:color w:val="000000"/>
          <w:lang w:val="en"/>
        </w:rPr>
        <w:t xml:space="preserve"> in </w:t>
      </w:r>
      <w:r w:rsidR="008908BD">
        <w:t>Canoe Township</w:t>
      </w:r>
      <w:r w:rsidR="00EB0B4C">
        <w:t>,</w:t>
      </w:r>
      <w:r w:rsidR="00EB0B4C" w:rsidRPr="00EB0B4C">
        <w:rPr>
          <w:color w:val="000000"/>
          <w:lang w:val="en"/>
        </w:rPr>
        <w:t xml:space="preserve"> </w:t>
      </w:r>
      <w:r w:rsidR="00EB0B4C">
        <w:rPr>
          <w:color w:val="000000"/>
          <w:lang w:val="en"/>
        </w:rPr>
        <w:t>Indiana County, Pennsylvania</w:t>
      </w:r>
      <w:r w:rsidR="008908BD" w:rsidRPr="00717D36">
        <w:rPr>
          <w:color w:val="000000"/>
          <w:lang w:val="en"/>
        </w:rPr>
        <w:t>.</w:t>
      </w:r>
      <w:r w:rsidR="00187B37" w:rsidRPr="00187B37">
        <w:rPr>
          <w:color w:val="000000"/>
          <w:lang w:val="en"/>
        </w:rPr>
        <w:t xml:space="preserve"> </w:t>
      </w:r>
      <w:r w:rsidR="00EB0B4C">
        <w:rPr>
          <w:color w:val="000000"/>
          <w:lang w:val="en"/>
        </w:rPr>
        <w:t xml:space="preserve">By 1900 she was unmarried and still living with her parents in Canoe Township. </w:t>
      </w:r>
      <w:r w:rsidR="00A813C0">
        <w:rPr>
          <w:color w:val="000000"/>
          <w:lang w:val="en"/>
        </w:rPr>
        <w:t xml:space="preserve"> Then in 1910 she was not living with the family. </w:t>
      </w:r>
      <w:r w:rsidR="00EB0B4C">
        <w:rPr>
          <w:color w:val="000000"/>
          <w:lang w:val="en"/>
        </w:rPr>
        <w:t xml:space="preserve">By the time of her parent’s deaths, she may have been married; </w:t>
      </w:r>
      <w:r w:rsidR="00187B37" w:rsidRPr="00187B37">
        <w:rPr>
          <w:color w:val="000000"/>
          <w:lang w:val="en"/>
        </w:rPr>
        <w:t>Mrs. W. M. Fleming in 1919 and 1921 lived in Indiana, Pennsylvania.</w:t>
      </w:r>
    </w:p>
    <w:p w14:paraId="722A0894" w14:textId="77777777" w:rsidR="00717D36" w:rsidRPr="00717D36" w:rsidRDefault="00717D36" w:rsidP="00717D36">
      <w:pPr>
        <w:pStyle w:val="ListParagraph"/>
        <w:rPr>
          <w:color w:val="000000"/>
          <w:lang w:val="en"/>
        </w:rPr>
      </w:pPr>
    </w:p>
    <w:p w14:paraId="1AE77CCC" w14:textId="77777777" w:rsidR="00187B37" w:rsidRDefault="00717D36" w:rsidP="00187B37">
      <w:pPr>
        <w:pStyle w:val="ListParagraph"/>
        <w:numPr>
          <w:ilvl w:val="0"/>
          <w:numId w:val="11"/>
        </w:numPr>
        <w:autoSpaceDE w:val="0"/>
        <w:autoSpaceDN w:val="0"/>
        <w:adjustRightInd w:val="0"/>
        <w:rPr>
          <w:color w:val="000000"/>
          <w:lang w:val="en"/>
        </w:rPr>
      </w:pPr>
      <w:r>
        <w:rPr>
          <w:color w:val="000000"/>
          <w:lang w:val="en"/>
        </w:rPr>
        <w:t>Unknown child was born</w:t>
      </w:r>
    </w:p>
    <w:p w14:paraId="3DAB6BA9" w14:textId="77777777" w:rsidR="00187B37" w:rsidRPr="00187B37" w:rsidRDefault="00187B37" w:rsidP="00187B37">
      <w:pPr>
        <w:pStyle w:val="ListParagraph"/>
        <w:rPr>
          <w:color w:val="000000"/>
          <w:lang w:val="en"/>
        </w:rPr>
      </w:pPr>
    </w:p>
    <w:p w14:paraId="0CDB7308" w14:textId="26541869" w:rsidR="00187B37" w:rsidRPr="00187B37" w:rsidRDefault="004A4F5E" w:rsidP="00187B37">
      <w:pPr>
        <w:pStyle w:val="ListParagraph"/>
        <w:numPr>
          <w:ilvl w:val="0"/>
          <w:numId w:val="11"/>
        </w:numPr>
        <w:autoSpaceDE w:val="0"/>
        <w:autoSpaceDN w:val="0"/>
        <w:adjustRightInd w:val="0"/>
        <w:rPr>
          <w:color w:val="000000"/>
          <w:lang w:val="en"/>
        </w:rPr>
      </w:pPr>
      <w:r w:rsidRPr="00187B37">
        <w:rPr>
          <w:color w:val="000000"/>
          <w:lang w:val="en"/>
        </w:rPr>
        <w:t xml:space="preserve">Georgiana </w:t>
      </w:r>
      <w:r w:rsidR="00A813C0">
        <w:rPr>
          <w:color w:val="000000"/>
          <w:lang w:val="en"/>
        </w:rPr>
        <w:t xml:space="preserve">A. </w:t>
      </w:r>
      <w:r w:rsidRPr="00187B37">
        <w:rPr>
          <w:color w:val="000000"/>
          <w:lang w:val="en"/>
        </w:rPr>
        <w:t>States</w:t>
      </w:r>
      <w:r w:rsidR="008908BD" w:rsidRPr="00187B37">
        <w:rPr>
          <w:color w:val="000000"/>
          <w:lang w:val="en"/>
        </w:rPr>
        <w:t xml:space="preserve"> was born </w:t>
      </w:r>
      <w:r w:rsidR="00EB0B4C">
        <w:rPr>
          <w:color w:val="000000"/>
          <w:lang w:val="en"/>
        </w:rPr>
        <w:t xml:space="preserve">in February </w:t>
      </w:r>
      <w:r w:rsidR="008908BD" w:rsidRPr="00187B37">
        <w:rPr>
          <w:color w:val="000000"/>
          <w:lang w:val="en"/>
        </w:rPr>
        <w:t xml:space="preserve">1886 in </w:t>
      </w:r>
      <w:r w:rsidR="008908BD">
        <w:t>Canoe Township</w:t>
      </w:r>
      <w:r w:rsidR="00EB0B4C">
        <w:t xml:space="preserve">, </w:t>
      </w:r>
      <w:r w:rsidR="00EB0B4C">
        <w:rPr>
          <w:color w:val="000000"/>
          <w:lang w:val="en"/>
        </w:rPr>
        <w:t>Indiana County, Pennsylvania</w:t>
      </w:r>
      <w:r w:rsidR="008908BD" w:rsidRPr="00187B37">
        <w:rPr>
          <w:color w:val="000000"/>
          <w:lang w:val="en"/>
        </w:rPr>
        <w:t>.</w:t>
      </w:r>
      <w:r w:rsidR="00187B37" w:rsidRPr="00187B37">
        <w:rPr>
          <w:color w:val="000000"/>
          <w:lang w:val="en"/>
        </w:rPr>
        <w:t xml:space="preserve"> </w:t>
      </w:r>
      <w:r w:rsidR="00EB0B4C">
        <w:rPr>
          <w:color w:val="000000"/>
          <w:lang w:val="en"/>
        </w:rPr>
        <w:t xml:space="preserve"> She went by the name</w:t>
      </w:r>
      <w:r w:rsidR="00187B37" w:rsidRPr="00187B37">
        <w:rPr>
          <w:color w:val="000000"/>
          <w:lang w:val="en"/>
        </w:rPr>
        <w:t xml:space="preserve"> Tina</w:t>
      </w:r>
      <w:r w:rsidR="00EB0B4C">
        <w:rPr>
          <w:color w:val="000000"/>
          <w:lang w:val="en"/>
        </w:rPr>
        <w:t>,</w:t>
      </w:r>
      <w:r w:rsidR="00187B37" w:rsidRPr="00187B37">
        <w:rPr>
          <w:color w:val="000000"/>
          <w:lang w:val="en"/>
        </w:rPr>
        <w:t xml:space="preserve"> and </w:t>
      </w:r>
      <w:r w:rsidR="00EB0B4C">
        <w:rPr>
          <w:color w:val="000000"/>
          <w:lang w:val="en"/>
        </w:rPr>
        <w:t xml:space="preserve">she was unmarried, and lived with her parents in 1900, and by the time of her parent’s deaths, she was still living with them in </w:t>
      </w:r>
      <w:r w:rsidR="00A813C0">
        <w:rPr>
          <w:color w:val="000000"/>
          <w:lang w:val="en"/>
        </w:rPr>
        <w:t>Punxsutawney, Jefferson County, Pennsylvania.</w:t>
      </w:r>
    </w:p>
    <w:p w14:paraId="68C5572B" w14:textId="77777777" w:rsidR="00187B37" w:rsidRPr="00717D36" w:rsidRDefault="00187B37" w:rsidP="00717D36">
      <w:pPr>
        <w:pStyle w:val="ListParagraph"/>
        <w:rPr>
          <w:color w:val="000000"/>
          <w:lang w:val="en"/>
        </w:rPr>
      </w:pPr>
    </w:p>
    <w:p w14:paraId="380150C9" w14:textId="34DFD91C" w:rsidR="00187B37" w:rsidRPr="00187B37" w:rsidRDefault="004A4F5E" w:rsidP="00187B37">
      <w:pPr>
        <w:pStyle w:val="ListParagraph"/>
        <w:numPr>
          <w:ilvl w:val="0"/>
          <w:numId w:val="11"/>
        </w:numPr>
        <w:autoSpaceDE w:val="0"/>
        <w:autoSpaceDN w:val="0"/>
        <w:adjustRightInd w:val="0"/>
        <w:rPr>
          <w:color w:val="000000"/>
          <w:lang w:val="en"/>
        </w:rPr>
      </w:pPr>
      <w:r w:rsidRPr="00717D36">
        <w:rPr>
          <w:color w:val="000000"/>
          <w:lang w:val="en"/>
        </w:rPr>
        <w:t>Joseph W</w:t>
      </w:r>
      <w:r w:rsidR="008908BD" w:rsidRPr="00717D36">
        <w:rPr>
          <w:color w:val="000000"/>
          <w:lang w:val="en"/>
        </w:rPr>
        <w:t>.</w:t>
      </w:r>
      <w:r w:rsidRPr="00717D36">
        <w:rPr>
          <w:color w:val="000000"/>
          <w:lang w:val="en"/>
        </w:rPr>
        <w:t xml:space="preserve"> States</w:t>
      </w:r>
      <w:r w:rsidR="008908BD" w:rsidRPr="00717D36">
        <w:rPr>
          <w:color w:val="000000"/>
          <w:lang w:val="en"/>
        </w:rPr>
        <w:t xml:space="preserve"> was born </w:t>
      </w:r>
      <w:r w:rsidR="00EB0B4C">
        <w:rPr>
          <w:color w:val="000000"/>
          <w:lang w:val="en"/>
        </w:rPr>
        <w:t xml:space="preserve">in March 1886 </w:t>
      </w:r>
      <w:r w:rsidR="008908BD" w:rsidRPr="00717D36">
        <w:rPr>
          <w:color w:val="000000"/>
          <w:lang w:val="en"/>
        </w:rPr>
        <w:t xml:space="preserve">in </w:t>
      </w:r>
      <w:r w:rsidR="008908BD">
        <w:t>Canoe Township</w:t>
      </w:r>
      <w:r w:rsidR="008908BD" w:rsidRPr="00717D36">
        <w:rPr>
          <w:color w:val="000000"/>
          <w:lang w:val="en"/>
        </w:rPr>
        <w:t>.</w:t>
      </w:r>
      <w:r w:rsidR="00187B37">
        <w:rPr>
          <w:color w:val="000000"/>
          <w:lang w:val="en"/>
        </w:rPr>
        <w:t xml:space="preserve"> He lived with his parents in 1900, and in </w:t>
      </w:r>
      <w:r w:rsidR="00187B37" w:rsidRPr="00187B37">
        <w:rPr>
          <w:color w:val="000000"/>
          <w:lang w:val="en"/>
        </w:rPr>
        <w:t xml:space="preserve">1919 </w:t>
      </w:r>
      <w:r w:rsidR="00187B37">
        <w:rPr>
          <w:color w:val="000000"/>
          <w:lang w:val="en"/>
        </w:rPr>
        <w:t xml:space="preserve">he lived at the </w:t>
      </w:r>
      <w:r w:rsidR="00187B37" w:rsidRPr="00187B37">
        <w:rPr>
          <w:color w:val="000000"/>
          <w:lang w:val="en"/>
        </w:rPr>
        <w:t xml:space="preserve">homestead in Punxsutawney, but by 1921 </w:t>
      </w:r>
      <w:r w:rsidR="00EB0B4C">
        <w:rPr>
          <w:color w:val="000000"/>
          <w:lang w:val="en"/>
        </w:rPr>
        <w:t xml:space="preserve">he lived </w:t>
      </w:r>
      <w:r w:rsidR="00187B37" w:rsidRPr="00187B37">
        <w:rPr>
          <w:color w:val="000000"/>
          <w:lang w:val="en"/>
        </w:rPr>
        <w:t>in Rochester Mills</w:t>
      </w:r>
      <w:r w:rsidR="00187B37">
        <w:rPr>
          <w:color w:val="000000"/>
          <w:lang w:val="en"/>
        </w:rPr>
        <w:t>, Indiana County, Pennsylvania.</w:t>
      </w:r>
    </w:p>
    <w:p w14:paraId="4F9F9419" w14:textId="77777777" w:rsidR="00187B37" w:rsidRPr="00187B37" w:rsidRDefault="00187B37" w:rsidP="00187B37">
      <w:pPr>
        <w:rPr>
          <w:color w:val="000000"/>
          <w:lang w:val="en"/>
        </w:rPr>
      </w:pPr>
    </w:p>
    <w:p w14:paraId="179482B8" w14:textId="176F6CD9" w:rsidR="00187B37" w:rsidRPr="00187B37" w:rsidRDefault="004A4F5E" w:rsidP="004E1D44">
      <w:pPr>
        <w:pStyle w:val="ListParagraph"/>
        <w:numPr>
          <w:ilvl w:val="0"/>
          <w:numId w:val="11"/>
        </w:numPr>
        <w:autoSpaceDE w:val="0"/>
        <w:autoSpaceDN w:val="0"/>
        <w:adjustRightInd w:val="0"/>
        <w:rPr>
          <w:color w:val="000000"/>
          <w:lang w:val="en"/>
        </w:rPr>
      </w:pPr>
      <w:r w:rsidRPr="00187B37">
        <w:rPr>
          <w:color w:val="000000"/>
          <w:lang w:val="en"/>
        </w:rPr>
        <w:lastRenderedPageBreak/>
        <w:t>Burton O</w:t>
      </w:r>
      <w:r w:rsidR="008908BD" w:rsidRPr="00187B37">
        <w:rPr>
          <w:color w:val="000000"/>
          <w:lang w:val="en"/>
        </w:rPr>
        <w:t>.</w:t>
      </w:r>
      <w:r w:rsidRPr="00187B37">
        <w:rPr>
          <w:color w:val="000000"/>
          <w:lang w:val="en"/>
        </w:rPr>
        <w:t xml:space="preserve"> States</w:t>
      </w:r>
      <w:r w:rsidR="008908BD" w:rsidRPr="00187B37">
        <w:rPr>
          <w:color w:val="000000"/>
          <w:lang w:val="en"/>
        </w:rPr>
        <w:t xml:space="preserve"> was born </w:t>
      </w:r>
      <w:r w:rsidR="00EB0B4C">
        <w:rPr>
          <w:color w:val="000000"/>
          <w:lang w:val="en"/>
        </w:rPr>
        <w:t>in June 1891</w:t>
      </w:r>
      <w:r w:rsidR="008908BD" w:rsidRPr="00187B37">
        <w:rPr>
          <w:color w:val="000000"/>
          <w:lang w:val="en"/>
        </w:rPr>
        <w:t xml:space="preserve"> in </w:t>
      </w:r>
      <w:r w:rsidR="008908BD">
        <w:t>Canoe Township</w:t>
      </w:r>
      <w:r w:rsidR="00EB0B4C">
        <w:t>,</w:t>
      </w:r>
      <w:r w:rsidR="00EB0B4C" w:rsidRPr="00EB0B4C">
        <w:rPr>
          <w:color w:val="000000"/>
          <w:lang w:val="en"/>
        </w:rPr>
        <w:t xml:space="preserve"> </w:t>
      </w:r>
      <w:r w:rsidR="00EB0B4C">
        <w:rPr>
          <w:color w:val="000000"/>
          <w:lang w:val="en"/>
        </w:rPr>
        <w:t>Indiana County, Pennsylvania</w:t>
      </w:r>
      <w:r w:rsidR="008908BD" w:rsidRPr="00187B37">
        <w:rPr>
          <w:color w:val="000000"/>
          <w:lang w:val="en"/>
        </w:rPr>
        <w:t>.</w:t>
      </w:r>
      <w:r w:rsidR="00EB0B4C">
        <w:rPr>
          <w:color w:val="000000"/>
          <w:lang w:val="en"/>
        </w:rPr>
        <w:t xml:space="preserve"> In 1900 he was unmarried and living with his parents in Canoe Township. </w:t>
      </w:r>
      <w:r w:rsidR="00187B37" w:rsidRPr="00187B37">
        <w:rPr>
          <w:color w:val="000000"/>
          <w:lang w:val="en"/>
        </w:rPr>
        <w:t xml:space="preserve"> </w:t>
      </w:r>
      <w:r w:rsidR="00EB0B4C">
        <w:rPr>
          <w:color w:val="000000"/>
          <w:lang w:val="en"/>
        </w:rPr>
        <w:t>By</w:t>
      </w:r>
      <w:r w:rsidR="00187B37" w:rsidRPr="00187B37">
        <w:rPr>
          <w:color w:val="000000"/>
          <w:lang w:val="en"/>
        </w:rPr>
        <w:t xml:space="preserve"> 1919 </w:t>
      </w:r>
      <w:r w:rsidR="00EB0B4C">
        <w:rPr>
          <w:color w:val="000000"/>
          <w:lang w:val="en"/>
        </w:rPr>
        <w:t>Burton</w:t>
      </w:r>
      <w:r w:rsidR="00187B37" w:rsidRPr="00187B37">
        <w:rPr>
          <w:color w:val="000000"/>
          <w:lang w:val="en"/>
        </w:rPr>
        <w:t xml:space="preserve"> was a Sergeant at Camp Gordon, Georgia, and in 1921 he lived in Indiana, Pennsylvania.</w:t>
      </w:r>
    </w:p>
    <w:p w14:paraId="5EC5D3C3" w14:textId="77777777" w:rsidR="00187B37" w:rsidRPr="00187B37" w:rsidRDefault="00187B37" w:rsidP="00187B37">
      <w:pPr>
        <w:rPr>
          <w:color w:val="000000"/>
          <w:lang w:val="en"/>
        </w:rPr>
      </w:pPr>
    </w:p>
    <w:p w14:paraId="1B0BA634" w14:textId="77777777" w:rsidR="00637CC8" w:rsidRDefault="004A4F5E" w:rsidP="00637CC8">
      <w:pPr>
        <w:pStyle w:val="ListParagraph"/>
        <w:numPr>
          <w:ilvl w:val="0"/>
          <w:numId w:val="11"/>
        </w:numPr>
        <w:autoSpaceDE w:val="0"/>
        <w:autoSpaceDN w:val="0"/>
        <w:adjustRightInd w:val="0"/>
        <w:rPr>
          <w:color w:val="000000"/>
          <w:lang w:val="en"/>
        </w:rPr>
      </w:pPr>
      <w:r w:rsidRPr="00717D36">
        <w:rPr>
          <w:color w:val="000000"/>
          <w:lang w:val="en"/>
        </w:rPr>
        <w:t>Winifred States</w:t>
      </w:r>
      <w:r w:rsidR="008908BD" w:rsidRPr="00717D36">
        <w:rPr>
          <w:color w:val="000000"/>
          <w:lang w:val="en"/>
        </w:rPr>
        <w:t xml:space="preserve"> was born </w:t>
      </w:r>
      <w:r w:rsidR="00EB0B4C">
        <w:rPr>
          <w:color w:val="000000"/>
          <w:lang w:val="en"/>
        </w:rPr>
        <w:t>in November 1897</w:t>
      </w:r>
      <w:r w:rsidR="008908BD" w:rsidRPr="00717D36">
        <w:rPr>
          <w:color w:val="000000"/>
          <w:lang w:val="en"/>
        </w:rPr>
        <w:t xml:space="preserve"> in </w:t>
      </w:r>
      <w:r w:rsidR="008908BD">
        <w:t>Canoe Township</w:t>
      </w:r>
      <w:r w:rsidR="00EB0B4C">
        <w:t xml:space="preserve">, </w:t>
      </w:r>
      <w:r w:rsidR="00EB0B4C">
        <w:rPr>
          <w:color w:val="000000"/>
          <w:lang w:val="en"/>
        </w:rPr>
        <w:t>Indiana County, Pennsylvania</w:t>
      </w:r>
      <w:r w:rsidR="00EB0B4C" w:rsidRPr="00187B37">
        <w:rPr>
          <w:color w:val="000000"/>
          <w:lang w:val="en"/>
        </w:rPr>
        <w:t>.</w:t>
      </w:r>
      <w:r w:rsidR="00187B37">
        <w:rPr>
          <w:color w:val="000000"/>
          <w:lang w:val="en"/>
        </w:rPr>
        <w:t xml:space="preserve">  </w:t>
      </w:r>
      <w:r w:rsidR="00EB0B4C">
        <w:rPr>
          <w:color w:val="000000"/>
          <w:lang w:val="en"/>
        </w:rPr>
        <w:t xml:space="preserve">In 1900 she was living with her parents, and by the time of her parent’s deaths in </w:t>
      </w:r>
      <w:r w:rsidR="00187B37" w:rsidRPr="00187B37">
        <w:rPr>
          <w:color w:val="000000"/>
          <w:lang w:val="en"/>
        </w:rPr>
        <w:t>1919 and 1921</w:t>
      </w:r>
      <w:r w:rsidR="00EB0B4C">
        <w:rPr>
          <w:color w:val="000000"/>
          <w:lang w:val="en"/>
        </w:rPr>
        <w:t>, she lived in</w:t>
      </w:r>
      <w:r w:rsidR="00187B37" w:rsidRPr="00187B37">
        <w:rPr>
          <w:color w:val="000000"/>
          <w:lang w:val="en"/>
        </w:rPr>
        <w:t xml:space="preserve"> </w:t>
      </w:r>
      <w:r w:rsidR="00A813C0">
        <w:rPr>
          <w:color w:val="000000"/>
          <w:lang w:val="en"/>
        </w:rPr>
        <w:t>Punxsutawney, Jefferson County, Pennsylvania</w:t>
      </w:r>
      <w:r w:rsidR="00EB0B4C" w:rsidRPr="00187B37">
        <w:rPr>
          <w:color w:val="000000"/>
          <w:lang w:val="en"/>
        </w:rPr>
        <w:t>.</w:t>
      </w:r>
    </w:p>
    <w:p w14:paraId="28F3D941" w14:textId="77777777" w:rsidR="00637CC8" w:rsidRPr="00637CC8" w:rsidRDefault="00637CC8" w:rsidP="00637CC8">
      <w:pPr>
        <w:pStyle w:val="ListParagraph"/>
        <w:rPr>
          <w:color w:val="000000"/>
          <w:lang w:val="en"/>
        </w:rPr>
      </w:pPr>
    </w:p>
    <w:p w14:paraId="6DAF9EF3" w14:textId="1B4D0CA1" w:rsidR="00061504" w:rsidRDefault="00637CC8" w:rsidP="00637CC8">
      <w:pPr>
        <w:pStyle w:val="ListParagraph"/>
        <w:autoSpaceDE w:val="0"/>
        <w:autoSpaceDN w:val="0"/>
        <w:adjustRightInd w:val="0"/>
        <w:rPr>
          <w:color w:val="000000"/>
          <w:lang w:val="en"/>
        </w:rPr>
      </w:pPr>
      <w:r w:rsidRPr="00637CC8">
        <w:rPr>
          <w:color w:val="000000"/>
          <w:lang w:val="en"/>
        </w:rPr>
        <w:t>Lillian Winifred Sates married Lester Earl Ross (1898-1951)</w:t>
      </w:r>
      <w:r w:rsidR="004D1E35">
        <w:rPr>
          <w:color w:val="000000"/>
          <w:lang w:val="en"/>
        </w:rPr>
        <w:t xml:space="preserve">. </w:t>
      </w:r>
    </w:p>
    <w:p w14:paraId="75EA37C1" w14:textId="77777777" w:rsidR="00061504" w:rsidRDefault="00061504" w:rsidP="00637CC8">
      <w:pPr>
        <w:pStyle w:val="ListParagraph"/>
        <w:autoSpaceDE w:val="0"/>
        <w:autoSpaceDN w:val="0"/>
        <w:adjustRightInd w:val="0"/>
        <w:rPr>
          <w:color w:val="000000"/>
          <w:lang w:val="en"/>
        </w:rPr>
      </w:pPr>
    </w:p>
    <w:p w14:paraId="39E432EF" w14:textId="7D39D391" w:rsidR="00637CC8" w:rsidRPr="00061504" w:rsidRDefault="004D1E35" w:rsidP="00061504">
      <w:pPr>
        <w:pStyle w:val="ListParagraph"/>
        <w:numPr>
          <w:ilvl w:val="1"/>
          <w:numId w:val="12"/>
        </w:numPr>
        <w:autoSpaceDE w:val="0"/>
        <w:autoSpaceDN w:val="0"/>
        <w:adjustRightInd w:val="0"/>
        <w:rPr>
          <w:i/>
          <w:iCs/>
          <w:color w:val="000000"/>
          <w:u w:val="single"/>
          <w:lang w:val="en"/>
        </w:rPr>
      </w:pPr>
      <w:r w:rsidRPr="00061504">
        <w:rPr>
          <w:i/>
          <w:iCs/>
          <w:color w:val="000000"/>
          <w:u w:val="single"/>
          <w:lang w:val="en"/>
        </w:rPr>
        <w:t xml:space="preserve">See Ross Family </w:t>
      </w:r>
      <w:r w:rsidR="00061504" w:rsidRPr="00061504">
        <w:rPr>
          <w:i/>
          <w:iCs/>
          <w:color w:val="000000"/>
          <w:u w:val="single"/>
          <w:lang w:val="en"/>
        </w:rPr>
        <w:t xml:space="preserve">Research </w:t>
      </w:r>
      <w:r w:rsidRPr="00061504">
        <w:rPr>
          <w:i/>
          <w:iCs/>
          <w:color w:val="000000"/>
          <w:u w:val="single"/>
          <w:lang w:val="en"/>
        </w:rPr>
        <w:t>Paper.</w:t>
      </w:r>
    </w:p>
    <w:p w14:paraId="5624A347" w14:textId="0282C887" w:rsidR="00637CC8" w:rsidRPr="00187B37" w:rsidRDefault="00637CC8" w:rsidP="00637CC8">
      <w:pPr>
        <w:pStyle w:val="ListParagraph"/>
        <w:autoSpaceDE w:val="0"/>
        <w:autoSpaceDN w:val="0"/>
        <w:adjustRightInd w:val="0"/>
        <w:rPr>
          <w:color w:val="000000"/>
          <w:lang w:val="en"/>
        </w:rPr>
      </w:pPr>
    </w:p>
    <w:p w14:paraId="43D9ECC9" w14:textId="5E9E4E1B" w:rsidR="004A4F5E" w:rsidRDefault="004A4F5E" w:rsidP="00BE08BB">
      <w:pPr>
        <w:autoSpaceDE w:val="0"/>
        <w:autoSpaceDN w:val="0"/>
        <w:adjustRightInd w:val="0"/>
        <w:rPr>
          <w:color w:val="000000"/>
          <w:lang w:val="en"/>
        </w:rPr>
      </w:pPr>
    </w:p>
    <w:p w14:paraId="7CB6D6A5" w14:textId="0D557467" w:rsidR="001369B6" w:rsidRDefault="001369B6" w:rsidP="00BE08BB"/>
    <w:p w14:paraId="225F3BA8" w14:textId="11E1C127" w:rsidR="001369B6" w:rsidRDefault="001369B6" w:rsidP="00BE08BB"/>
    <w:p w14:paraId="1CBBB83B" w14:textId="689778B6" w:rsidR="00E34AEF" w:rsidRDefault="00E34AEF" w:rsidP="00BE08BB"/>
    <w:p w14:paraId="1F2C9E60" w14:textId="3F55F7C8" w:rsidR="00E34AEF" w:rsidRDefault="00E34AEF" w:rsidP="00BE08BB"/>
    <w:p w14:paraId="15FED0AF" w14:textId="6B9898FF" w:rsidR="00E34AEF" w:rsidRDefault="00E34AEF" w:rsidP="00BE08BB"/>
    <w:p w14:paraId="45347CFC" w14:textId="77777777" w:rsidR="00C42686" w:rsidRDefault="00C42686" w:rsidP="00BE08BB"/>
    <w:p w14:paraId="2541B851" w14:textId="7646D46C" w:rsidR="004A4F5E" w:rsidRDefault="004A4F5E" w:rsidP="00BE08BB">
      <w:pPr>
        <w:autoSpaceDE w:val="0"/>
        <w:autoSpaceDN w:val="0"/>
        <w:adjustRightInd w:val="0"/>
        <w:rPr>
          <w:color w:val="000000"/>
          <w:lang w:val="en"/>
        </w:rPr>
      </w:pPr>
    </w:p>
    <w:p w14:paraId="21AD144C" w14:textId="4089C5B0" w:rsidR="004A4F5E" w:rsidRDefault="004A4F5E" w:rsidP="00BE08BB">
      <w:pPr>
        <w:autoSpaceDE w:val="0"/>
        <w:autoSpaceDN w:val="0"/>
        <w:adjustRightInd w:val="0"/>
        <w:rPr>
          <w:color w:val="000000"/>
          <w:lang w:val="en"/>
        </w:rPr>
      </w:pPr>
    </w:p>
    <w:p w14:paraId="35130DCE" w14:textId="77777777" w:rsidR="004A4F5E" w:rsidRDefault="004A4F5E" w:rsidP="00BE08BB"/>
    <w:p w14:paraId="6A85214E" w14:textId="105B8F0C" w:rsidR="001369B6" w:rsidRDefault="001369B6" w:rsidP="00BE08BB"/>
    <w:p w14:paraId="238B6D71" w14:textId="77777777" w:rsidR="001369B6" w:rsidRDefault="001369B6" w:rsidP="00BE08BB"/>
    <w:p w14:paraId="248E0242" w14:textId="1D02F95C" w:rsidR="00BB7CC9" w:rsidRDefault="00BB7CC9" w:rsidP="00BE08BB"/>
    <w:p w14:paraId="162510EC" w14:textId="2706E0B0" w:rsidR="00A813C0" w:rsidRDefault="00A813C0" w:rsidP="00BE08BB"/>
    <w:p w14:paraId="4DE68732" w14:textId="1FDD590A" w:rsidR="00A813C0" w:rsidRDefault="00A813C0" w:rsidP="00BE08BB"/>
    <w:p w14:paraId="09ADA03D" w14:textId="64E90233" w:rsidR="00A813C0" w:rsidRDefault="00A813C0" w:rsidP="00BE08BB"/>
    <w:p w14:paraId="5A0647A7" w14:textId="3DF7A570" w:rsidR="00A813C0" w:rsidRDefault="00A813C0" w:rsidP="00BE08BB"/>
    <w:p w14:paraId="6092965F" w14:textId="729FAECC" w:rsidR="00A813C0" w:rsidRDefault="00A813C0" w:rsidP="00BE08BB"/>
    <w:p w14:paraId="7301C4B6" w14:textId="25E47D05" w:rsidR="00A813C0" w:rsidRDefault="00A813C0" w:rsidP="00BE08BB"/>
    <w:p w14:paraId="499CE8E1" w14:textId="239EE531" w:rsidR="00A813C0" w:rsidRDefault="00A813C0" w:rsidP="00BE08BB"/>
    <w:p w14:paraId="21CB6065" w14:textId="123DC322" w:rsidR="00A813C0" w:rsidRDefault="00A813C0" w:rsidP="00BE08BB"/>
    <w:p w14:paraId="6673AAEB" w14:textId="7E70E2B7" w:rsidR="00A813C0" w:rsidRDefault="00A813C0" w:rsidP="00BE08BB"/>
    <w:p w14:paraId="4BB69585" w14:textId="3692DFB7" w:rsidR="00A813C0" w:rsidRDefault="00A813C0" w:rsidP="00BE08BB"/>
    <w:p w14:paraId="3B9D4580" w14:textId="1B80070F" w:rsidR="00A813C0" w:rsidRDefault="00A813C0" w:rsidP="00BE08BB"/>
    <w:p w14:paraId="199B8FD6" w14:textId="7FE9BFDB" w:rsidR="00A813C0" w:rsidRDefault="00A813C0" w:rsidP="00BE08BB"/>
    <w:p w14:paraId="457240D3" w14:textId="4B2DB9B1" w:rsidR="00A813C0" w:rsidRDefault="00A813C0" w:rsidP="00BE08BB"/>
    <w:p w14:paraId="34398961" w14:textId="1E580C0E" w:rsidR="00A813C0" w:rsidRDefault="00A813C0" w:rsidP="00BE08BB"/>
    <w:p w14:paraId="74F4527B" w14:textId="45306BB3" w:rsidR="00C42686" w:rsidRDefault="00C42686" w:rsidP="00BE08BB">
      <w:pPr>
        <w:jc w:val="center"/>
      </w:pPr>
      <w:r>
        <w:lastRenderedPageBreak/>
        <w:t>Bibliography</w:t>
      </w:r>
    </w:p>
    <w:p w14:paraId="7F1BD2F0" w14:textId="69783506" w:rsidR="00C42686" w:rsidRDefault="00C42686" w:rsidP="00BE08BB"/>
    <w:p w14:paraId="4B187B61" w14:textId="77777777" w:rsidR="00C42686" w:rsidRDefault="00C42686" w:rsidP="00BE08BB">
      <w:pPr>
        <w:pStyle w:val="ListParagraph"/>
        <w:numPr>
          <w:ilvl w:val="0"/>
          <w:numId w:val="3"/>
        </w:numPr>
        <w:ind w:left="0"/>
        <w:contextualSpacing w:val="0"/>
      </w:pPr>
      <w:r>
        <w:t xml:space="preserve">1870 Jackson States Census: Canoe, Indiana County, Pennsylvania, </w:t>
      </w:r>
      <w:r w:rsidRPr="00E116CB">
        <w:t>1870 U.S. census, population schedules. NARA microfilm publication M593, 1,761 rolls</w:t>
      </w:r>
      <w:r>
        <w:t xml:space="preserve">; </w:t>
      </w:r>
      <w:r w:rsidRPr="00C42686">
        <w:rPr>
          <w:shd w:val="clear" w:color="auto" w:fill="FFFFFF"/>
        </w:rPr>
        <w:t>National Archives and Records Administration, 700 Pennsylvania Avenue, NW. Washington, DC 20408-0001</w:t>
      </w:r>
      <w:r w:rsidRPr="00E116CB">
        <w:t>.</w:t>
      </w:r>
    </w:p>
    <w:p w14:paraId="5460080E" w14:textId="77777777" w:rsidR="00C42686" w:rsidRDefault="00C42686" w:rsidP="00BE08BB">
      <w:pPr>
        <w:pStyle w:val="ListParagraph"/>
        <w:ind w:left="0"/>
        <w:contextualSpacing w:val="0"/>
      </w:pPr>
    </w:p>
    <w:p w14:paraId="2D823C6A" w14:textId="77777777" w:rsidR="00C42686" w:rsidRDefault="00C42686" w:rsidP="00BE08BB">
      <w:pPr>
        <w:pStyle w:val="ListParagraph"/>
        <w:numPr>
          <w:ilvl w:val="0"/>
          <w:numId w:val="3"/>
        </w:numPr>
        <w:ind w:left="0"/>
        <w:contextualSpacing w:val="0"/>
      </w:pPr>
      <w:r w:rsidRPr="00C42686">
        <w:rPr>
          <w:iCs/>
        </w:rPr>
        <w:t xml:space="preserve">1880 Jacson (Andrew J.) States Census: </w:t>
      </w:r>
      <w:r w:rsidRPr="00C42686">
        <w:rPr>
          <w:color w:val="000000"/>
          <w:lang w:val="en"/>
        </w:rPr>
        <w:t>Canoe, Indiana County, Pennsylvania,</w:t>
      </w:r>
      <w:r w:rsidRPr="00C42686">
        <w:rPr>
          <w:iCs/>
        </w:rPr>
        <w:t xml:space="preserve"> </w:t>
      </w:r>
      <w:r w:rsidRPr="00E116CB">
        <w:t>Tenth Census of the United States, 1880; (NARA microfilm publication T9, 1,454 rolls); Records of the Bureau of the Census, Record Group 29; National Archives and Records Administration, 1900. T623, 1854 rolls</w:t>
      </w:r>
      <w:r>
        <w:t xml:space="preserve">, </w:t>
      </w:r>
      <w:r w:rsidRPr="00C42686">
        <w:rPr>
          <w:shd w:val="clear" w:color="auto" w:fill="FFFFFF"/>
        </w:rPr>
        <w:t>National Archives and Records Administration, 700 Pennsylvania Avenue, NW. Washington, DC 20408-0001</w:t>
      </w:r>
      <w:r w:rsidRPr="00E116CB">
        <w:t>.</w:t>
      </w:r>
    </w:p>
    <w:p w14:paraId="78546786" w14:textId="77777777" w:rsidR="00C42686" w:rsidRPr="00C42686" w:rsidRDefault="00C42686" w:rsidP="00BE08BB">
      <w:pPr>
        <w:pStyle w:val="ListParagraph"/>
        <w:ind w:left="0"/>
        <w:contextualSpacing w:val="0"/>
        <w:rPr>
          <w:iCs/>
        </w:rPr>
      </w:pPr>
    </w:p>
    <w:p w14:paraId="2A4C4BC9" w14:textId="77777777" w:rsidR="00C42686" w:rsidRDefault="00C42686" w:rsidP="00BE08BB">
      <w:pPr>
        <w:pStyle w:val="ListParagraph"/>
        <w:numPr>
          <w:ilvl w:val="0"/>
          <w:numId w:val="3"/>
        </w:numPr>
        <w:ind w:left="0"/>
        <w:contextualSpacing w:val="0"/>
      </w:pPr>
      <w:r w:rsidRPr="00C42686">
        <w:rPr>
          <w:iCs/>
        </w:rPr>
        <w:t xml:space="preserve">1900 Andrew J. States Census: </w:t>
      </w:r>
      <w:r w:rsidRPr="00C42686">
        <w:rPr>
          <w:color w:val="000000"/>
          <w:lang w:val="en"/>
        </w:rPr>
        <w:t>Canoe, Indiana County, Pennsylvania,</w:t>
      </w:r>
      <w:r w:rsidRPr="00C42686">
        <w:rPr>
          <w:iCs/>
        </w:rPr>
        <w:t xml:space="preserve"> Twelfth Census of the United States, 1900;</w:t>
      </w:r>
      <w:r w:rsidRPr="00E116CB">
        <w:t xml:space="preserve"> National Archives and Records Administration, 1900. T623, 1854 rolls</w:t>
      </w:r>
      <w:r>
        <w:t xml:space="preserve">, </w:t>
      </w:r>
      <w:bookmarkStart w:id="4" w:name="_Hlk501527560"/>
      <w:r w:rsidRPr="00C42686">
        <w:rPr>
          <w:shd w:val="clear" w:color="auto" w:fill="FFFFFF"/>
        </w:rPr>
        <w:t>National Archives and Records Administration, 700 Pennsylvania Avenue, NW. Washington, DC 20408-0001</w:t>
      </w:r>
      <w:bookmarkEnd w:id="4"/>
      <w:r w:rsidRPr="00E116CB">
        <w:t>.</w:t>
      </w:r>
    </w:p>
    <w:p w14:paraId="4C0436CF" w14:textId="77777777" w:rsidR="00C42686" w:rsidRDefault="00C42686" w:rsidP="00BE08BB">
      <w:pPr>
        <w:pStyle w:val="ListParagraph"/>
        <w:ind w:left="0"/>
        <w:contextualSpacing w:val="0"/>
      </w:pPr>
    </w:p>
    <w:p w14:paraId="73DB8184" w14:textId="05585F4A" w:rsidR="00C42686" w:rsidRDefault="00C42686" w:rsidP="00BE08BB">
      <w:pPr>
        <w:pStyle w:val="ListParagraph"/>
        <w:numPr>
          <w:ilvl w:val="0"/>
          <w:numId w:val="3"/>
        </w:numPr>
        <w:ind w:left="0"/>
        <w:contextualSpacing w:val="0"/>
      </w:pPr>
      <w:r>
        <w:t xml:space="preserve">1910 Andrew J States Census: Canoe, Indiana County, Pennsylvania, </w:t>
      </w:r>
      <w:r w:rsidRPr="001676EC">
        <w:t>Thirteenth Census of the United States, 1910 (NARA microfilm publication T624, 1,178 rolls), Records of the Bureau of the Census, Record Group 29</w:t>
      </w:r>
      <w:r>
        <w:t>;</w:t>
      </w:r>
      <w:r w:rsidRPr="00C42686">
        <w:rPr>
          <w:shd w:val="clear" w:color="auto" w:fill="FFFFFF"/>
        </w:rPr>
        <w:t xml:space="preserve"> National Archives and Records Administration, 700 Pennsylvania Avenue, NW. Washington, DC 20408-0001</w:t>
      </w:r>
      <w:r w:rsidRPr="00E116CB">
        <w:t>.</w:t>
      </w:r>
    </w:p>
    <w:p w14:paraId="4397207D" w14:textId="0EBB7CF4" w:rsidR="00C42686" w:rsidRDefault="00C42686" w:rsidP="00BE08BB"/>
    <w:p w14:paraId="49B5433A" w14:textId="49E0F6D0" w:rsidR="00A813C0" w:rsidRDefault="00A813C0" w:rsidP="00BE08BB"/>
    <w:p w14:paraId="5669753C" w14:textId="26C35950" w:rsidR="00A813C0" w:rsidRDefault="00A813C0" w:rsidP="00BE08BB"/>
    <w:p w14:paraId="2F4615B9" w14:textId="2EBC34DF" w:rsidR="00A813C0" w:rsidRDefault="00A813C0" w:rsidP="00BE08BB"/>
    <w:p w14:paraId="0545209D" w14:textId="4800D318" w:rsidR="00A813C0" w:rsidRDefault="00A813C0" w:rsidP="00BE08BB"/>
    <w:p w14:paraId="62AF1210" w14:textId="7154E18D" w:rsidR="00A813C0" w:rsidRDefault="00A813C0" w:rsidP="00BE08BB"/>
    <w:p w14:paraId="605DD415" w14:textId="0A9E1F32" w:rsidR="00A813C0" w:rsidRDefault="00A813C0" w:rsidP="00BE08BB"/>
    <w:p w14:paraId="6F1F746A" w14:textId="24C1E9A4" w:rsidR="00A813C0" w:rsidRDefault="00A813C0" w:rsidP="00BE08BB"/>
    <w:p w14:paraId="3E2CF80B" w14:textId="5E349210" w:rsidR="00A813C0" w:rsidRDefault="00A813C0" w:rsidP="00BE08BB"/>
    <w:p w14:paraId="21D46860" w14:textId="6CB4E850" w:rsidR="00A813C0" w:rsidRDefault="00A813C0" w:rsidP="00BE08BB"/>
    <w:p w14:paraId="7341432A" w14:textId="29BA9713" w:rsidR="00A813C0" w:rsidRDefault="00A813C0" w:rsidP="00BE08BB"/>
    <w:p w14:paraId="76426E45" w14:textId="6D8D3A02" w:rsidR="00A813C0" w:rsidRDefault="00A813C0" w:rsidP="00BE08BB"/>
    <w:p w14:paraId="5DF76320" w14:textId="76A29AF6" w:rsidR="00A813C0" w:rsidRDefault="00A813C0" w:rsidP="00BE08BB"/>
    <w:p w14:paraId="571FD57D" w14:textId="7B4DFBA4" w:rsidR="00A813C0" w:rsidRDefault="00A813C0" w:rsidP="00BE08BB"/>
    <w:p w14:paraId="79BBBD9B" w14:textId="3265ED67" w:rsidR="00A813C0" w:rsidRDefault="00A813C0" w:rsidP="00BE08BB"/>
    <w:p w14:paraId="0B515945" w14:textId="4ADA5F2B" w:rsidR="00A813C0" w:rsidRDefault="00A813C0" w:rsidP="00BE08BB"/>
    <w:p w14:paraId="3681C9D1" w14:textId="2C281E8F" w:rsidR="00A813C0" w:rsidRDefault="00A813C0" w:rsidP="00BE08BB"/>
    <w:p w14:paraId="1A29204E" w14:textId="36C90756" w:rsidR="00A813C0" w:rsidRDefault="00A813C0" w:rsidP="00BE08BB"/>
    <w:p w14:paraId="592B2E28" w14:textId="77777777" w:rsidR="00A813C0" w:rsidRDefault="00A813C0" w:rsidP="00BE08BB"/>
    <w:p w14:paraId="7D59D001" w14:textId="6A4E61A0" w:rsidR="005F04BC" w:rsidRDefault="005F04BC" w:rsidP="00BE08BB">
      <w:pPr>
        <w:jc w:val="center"/>
      </w:pPr>
      <w:r>
        <w:lastRenderedPageBreak/>
        <w:t>End Notes</w:t>
      </w:r>
    </w:p>
    <w:sectPr w:rsidR="005F04BC">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6591" w14:textId="77777777" w:rsidR="001D2FA7" w:rsidRDefault="001D2FA7" w:rsidP="001369B6">
      <w:pPr>
        <w:spacing w:line="240" w:lineRule="auto"/>
      </w:pPr>
      <w:r>
        <w:separator/>
      </w:r>
    </w:p>
  </w:endnote>
  <w:endnote w:type="continuationSeparator" w:id="0">
    <w:p w14:paraId="0A9791AF" w14:textId="77777777" w:rsidR="001D2FA7" w:rsidRDefault="001D2FA7" w:rsidP="001369B6">
      <w:pPr>
        <w:spacing w:line="240" w:lineRule="auto"/>
      </w:pPr>
      <w:r>
        <w:continuationSeparator/>
      </w:r>
    </w:p>
  </w:endnote>
  <w:endnote w:id="1">
    <w:p w14:paraId="0D25B014" w14:textId="77777777" w:rsidR="00B42A70" w:rsidRPr="00A813C0" w:rsidRDefault="00B42A70" w:rsidP="00A813C0">
      <w:pPr>
        <w:autoSpaceDE w:val="0"/>
        <w:autoSpaceDN w:val="0"/>
        <w:adjustRightInd w:val="0"/>
        <w:spacing w:line="240" w:lineRule="auto"/>
        <w:rPr>
          <w:color w:val="000000"/>
          <w:lang w:val="en"/>
        </w:rPr>
      </w:pPr>
      <w:r w:rsidRPr="00A813C0">
        <w:rPr>
          <w:rStyle w:val="EndnoteReference"/>
        </w:rPr>
        <w:endnoteRef/>
      </w:r>
      <w:r w:rsidRPr="00A813C0">
        <w:t xml:space="preserve"> </w:t>
      </w:r>
      <w:r w:rsidRPr="00A813C0">
        <w:rPr>
          <w:color w:val="000000"/>
          <w:lang w:val="en"/>
        </w:rPr>
        <w:t>A.J. States Name, Birth Date, Parent’s Names, Life Events, Surviving Children and Their Residences: The information came for the Funeral of Mr. A. J. Sates obituary, Page 2, Saturday, September 10</w:t>
      </w:r>
      <w:r w:rsidRPr="00A813C0">
        <w:rPr>
          <w:color w:val="000000"/>
          <w:vertAlign w:val="superscript"/>
          <w:lang w:val="en"/>
        </w:rPr>
        <w:t>th</w:t>
      </w:r>
      <w:r w:rsidRPr="00A813C0">
        <w:rPr>
          <w:color w:val="000000"/>
          <w:lang w:val="en"/>
        </w:rPr>
        <w:t xml:space="preserve"> 1921, Indiana Evening Gazette, Indiana, Pennsylvania, </w:t>
      </w:r>
      <w:r w:rsidRPr="00A813C0">
        <w:t xml:space="preserve">Ancestry, Newspapers.com, </w:t>
      </w:r>
      <w:r w:rsidRPr="00A813C0">
        <w:rPr>
          <w:color w:val="000000"/>
          <w:lang w:val="en"/>
        </w:rPr>
        <w:t>1300 West Traverse Parkway, Lehi, Utah, 84043.</w:t>
      </w:r>
    </w:p>
    <w:p w14:paraId="13E5F99D" w14:textId="79E0B0C0" w:rsidR="00B42A70" w:rsidRPr="00A813C0" w:rsidRDefault="00B42A70" w:rsidP="00A813C0">
      <w:pPr>
        <w:pStyle w:val="EndnoteText"/>
        <w:rPr>
          <w:sz w:val="24"/>
          <w:szCs w:val="24"/>
        </w:rPr>
      </w:pPr>
    </w:p>
  </w:endnote>
  <w:endnote w:id="2">
    <w:p w14:paraId="19DA3AAD" w14:textId="7A6B11BE" w:rsidR="00BE08BB" w:rsidRPr="00A813C0" w:rsidRDefault="00BE08BB" w:rsidP="00A813C0">
      <w:pPr>
        <w:pStyle w:val="EndnoteText"/>
        <w:rPr>
          <w:sz w:val="24"/>
          <w:szCs w:val="24"/>
        </w:rPr>
      </w:pPr>
      <w:r w:rsidRPr="00A813C0">
        <w:rPr>
          <w:rStyle w:val="EndnoteReference"/>
          <w:sz w:val="24"/>
          <w:szCs w:val="24"/>
        </w:rPr>
        <w:endnoteRef/>
      </w:r>
      <w:r w:rsidRPr="00A813C0">
        <w:rPr>
          <w:sz w:val="24"/>
          <w:szCs w:val="24"/>
        </w:rPr>
        <w:t xml:space="preserve"> </w:t>
      </w:r>
      <w:r w:rsidRPr="00A813C0">
        <w:rPr>
          <w:sz w:val="24"/>
          <w:szCs w:val="24"/>
          <w:lang w:val="en"/>
        </w:rPr>
        <w:t>A. J. States</w:t>
      </w:r>
      <w:r w:rsidRPr="00A813C0">
        <w:rPr>
          <w:sz w:val="24"/>
          <w:szCs w:val="24"/>
        </w:rPr>
        <w:t xml:space="preserve"> Name, Birth Date, Place of Birth, and Parent’s Names, and Their Place of Birth: The information came from his Pennsylvania Death Certificate #: 86827, Pennsylvania, Death Certificates, 1906-1944 and 1906–1963; Series 11.90 (1,905 cartons); Records of the Pennsylvania Department of Health, Record Group 11; Pennsylvania Historical and Museum Commission, 300 North Street, Harrisburg, Pennsylvania 17120.  </w:t>
      </w:r>
    </w:p>
    <w:p w14:paraId="7894B0A3" w14:textId="77777777" w:rsidR="00BE08BB" w:rsidRPr="00A813C0" w:rsidRDefault="00BE08BB" w:rsidP="00A813C0">
      <w:pPr>
        <w:pStyle w:val="EndnoteText"/>
        <w:rPr>
          <w:sz w:val="24"/>
          <w:szCs w:val="24"/>
        </w:rPr>
      </w:pPr>
    </w:p>
  </w:endnote>
  <w:endnote w:id="3">
    <w:p w14:paraId="55BB11E7" w14:textId="77777777" w:rsidR="00E16768" w:rsidRPr="00A813C0" w:rsidRDefault="00E16768" w:rsidP="00A813C0">
      <w:pPr>
        <w:pStyle w:val="EndnoteText"/>
        <w:rPr>
          <w:sz w:val="24"/>
          <w:szCs w:val="24"/>
          <w:lang w:val="en"/>
        </w:rPr>
      </w:pPr>
      <w:r w:rsidRPr="00A813C0">
        <w:rPr>
          <w:rStyle w:val="EndnoteReference"/>
          <w:sz w:val="24"/>
          <w:szCs w:val="24"/>
        </w:rPr>
        <w:endnoteRef/>
      </w:r>
      <w:r w:rsidRPr="00A813C0">
        <w:rPr>
          <w:sz w:val="24"/>
          <w:szCs w:val="24"/>
        </w:rPr>
        <w:t xml:space="preserve"> Belle Mauk Name, Marriage Date to A. J.  State, Life Events, and Details of Her Death: The information came from the Mrs. A. J. Sates obituary, Page 9, Wednesday, February 5</w:t>
      </w:r>
      <w:r w:rsidRPr="00A813C0">
        <w:rPr>
          <w:sz w:val="24"/>
          <w:szCs w:val="24"/>
          <w:vertAlign w:val="superscript"/>
        </w:rPr>
        <w:t>th</w:t>
      </w:r>
      <w:r w:rsidRPr="00A813C0">
        <w:rPr>
          <w:sz w:val="24"/>
          <w:szCs w:val="24"/>
        </w:rPr>
        <w:t xml:space="preserve"> 1919, </w:t>
      </w:r>
      <w:r w:rsidRPr="00A813C0">
        <w:rPr>
          <w:sz w:val="24"/>
          <w:szCs w:val="24"/>
          <w:lang w:val="en"/>
        </w:rPr>
        <w:t xml:space="preserve">The Indiana Progress, Indiana, Pennsylvania; </w:t>
      </w:r>
      <w:r w:rsidRPr="00A813C0">
        <w:rPr>
          <w:sz w:val="24"/>
          <w:szCs w:val="24"/>
        </w:rPr>
        <w:t xml:space="preserve">Ancestry, Newspapers.com, </w:t>
      </w:r>
      <w:r w:rsidRPr="00A813C0">
        <w:rPr>
          <w:sz w:val="24"/>
          <w:szCs w:val="24"/>
          <w:lang w:val="en"/>
        </w:rPr>
        <w:t>1300 West Traverse Parkway, Lehi, Utah, 84043.</w:t>
      </w:r>
    </w:p>
    <w:p w14:paraId="04AAA4B0" w14:textId="77777777" w:rsidR="00E16768" w:rsidRPr="00A813C0" w:rsidRDefault="00E16768" w:rsidP="00A813C0">
      <w:pPr>
        <w:pStyle w:val="EndnoteText"/>
        <w:rPr>
          <w:sz w:val="24"/>
          <w:szCs w:val="24"/>
        </w:rPr>
      </w:pPr>
    </w:p>
  </w:endnote>
  <w:endnote w:id="4">
    <w:p w14:paraId="50C116F2" w14:textId="76EEC706" w:rsidR="005F04BC" w:rsidRPr="00A813C0" w:rsidRDefault="005F04BC" w:rsidP="00A813C0">
      <w:pPr>
        <w:pStyle w:val="EndnoteText"/>
        <w:rPr>
          <w:sz w:val="24"/>
          <w:szCs w:val="24"/>
        </w:rPr>
      </w:pPr>
      <w:r w:rsidRPr="00A813C0">
        <w:rPr>
          <w:rStyle w:val="EndnoteReference"/>
          <w:sz w:val="24"/>
          <w:szCs w:val="24"/>
        </w:rPr>
        <w:endnoteRef/>
      </w:r>
      <w:r w:rsidRPr="00A813C0">
        <w:rPr>
          <w:sz w:val="24"/>
          <w:szCs w:val="24"/>
        </w:rPr>
        <w:t xml:space="preserve"> </w:t>
      </w:r>
      <w:r w:rsidRPr="00A813C0">
        <w:rPr>
          <w:sz w:val="24"/>
          <w:szCs w:val="24"/>
          <w:lang w:val="en"/>
        </w:rPr>
        <w:t>Sarah Belle Mank</w:t>
      </w:r>
      <w:r w:rsidRPr="00A813C0">
        <w:rPr>
          <w:sz w:val="24"/>
          <w:szCs w:val="24"/>
        </w:rPr>
        <w:t xml:space="preserve"> Name, Birth Date, Place of Birth, and Parent’s Names: The information came from her Pennsylvania Death Certificate #: 7285, Pennsylvania, Death Certificates, 1906-1944 and 1906–1963; Series 11.90 (1,905 cartons); Records of the Pennsylvania Department of Health, Record Group 11; Pennsylvania Historical and Museum Commission, 300 North Street, Harrisburg, Pennsylvania 17120.  </w:t>
      </w:r>
    </w:p>
    <w:p w14:paraId="41563774" w14:textId="77777777" w:rsidR="001C5E90" w:rsidRPr="00A813C0" w:rsidRDefault="001C5E90" w:rsidP="00A813C0">
      <w:pPr>
        <w:pStyle w:val="EndnoteText"/>
        <w:rPr>
          <w:sz w:val="24"/>
          <w:szCs w:val="24"/>
        </w:rPr>
      </w:pPr>
    </w:p>
  </w:endnote>
  <w:endnote w:id="5">
    <w:p w14:paraId="1D16CB24" w14:textId="0003C0D6" w:rsidR="001C5E90" w:rsidRPr="00A813C0" w:rsidRDefault="001C5E90" w:rsidP="00A813C0">
      <w:pPr>
        <w:pStyle w:val="EndnoteText"/>
        <w:rPr>
          <w:sz w:val="24"/>
          <w:szCs w:val="24"/>
        </w:rPr>
      </w:pPr>
      <w:r w:rsidRPr="00A813C0">
        <w:rPr>
          <w:rStyle w:val="EndnoteReference"/>
          <w:sz w:val="24"/>
          <w:szCs w:val="24"/>
        </w:rPr>
        <w:endnoteRef/>
      </w:r>
      <w:r w:rsidRPr="00A813C0">
        <w:rPr>
          <w:sz w:val="24"/>
          <w:szCs w:val="24"/>
        </w:rPr>
        <w:t xml:space="preserve"> Joseph Mauk and Mary Hooven Names, and Their Places of Birth: The information came from Sarah State’s Pennsylvania Death Certificate #: 7285, Pennsylvania, Death Certificates, 1906-1944 and 1906–1963; Series 11.90 (1,905 cartons); Records of the Pennsylvania Department of Health, Record Group 11; Pennsylvania Historical and Museum Commission, 300 North Street, Harrisburg, Pennsylvania 17120. </w:t>
      </w:r>
    </w:p>
    <w:p w14:paraId="553AF07C" w14:textId="51289632" w:rsidR="001C5E90" w:rsidRPr="00A813C0" w:rsidRDefault="001C5E90" w:rsidP="00A813C0">
      <w:pPr>
        <w:pStyle w:val="EndnoteText"/>
        <w:rPr>
          <w:sz w:val="24"/>
          <w:szCs w:val="24"/>
        </w:rPr>
      </w:pPr>
      <w:r w:rsidRPr="00A813C0">
        <w:rPr>
          <w:sz w:val="24"/>
          <w:szCs w:val="24"/>
        </w:rPr>
        <w:t xml:space="preserve"> </w:t>
      </w:r>
    </w:p>
  </w:endnote>
  <w:endnote w:id="6">
    <w:p w14:paraId="52BFBBF3" w14:textId="77777777" w:rsidR="00B42A70" w:rsidRPr="00A813C0" w:rsidRDefault="00B42A70" w:rsidP="00A813C0">
      <w:pPr>
        <w:autoSpaceDE w:val="0"/>
        <w:autoSpaceDN w:val="0"/>
        <w:adjustRightInd w:val="0"/>
        <w:spacing w:line="240" w:lineRule="auto"/>
        <w:rPr>
          <w:color w:val="000000"/>
          <w:lang w:val="en"/>
        </w:rPr>
      </w:pPr>
      <w:r w:rsidRPr="00A813C0">
        <w:rPr>
          <w:rStyle w:val="EndnoteReference"/>
        </w:rPr>
        <w:endnoteRef/>
      </w:r>
      <w:r w:rsidRPr="00A813C0">
        <w:t xml:space="preserve"> </w:t>
      </w:r>
      <w:r w:rsidRPr="00A813C0">
        <w:rPr>
          <w:color w:val="000000"/>
          <w:lang w:val="en"/>
        </w:rPr>
        <w:t>A.J. States Name, Birth Date, Parent’s Names, Life Events, Surviving Children and Their Residences: The information came for the Funeral of Mr. A. J. Sates obituary, Page 2, Saturday, September 10</w:t>
      </w:r>
      <w:r w:rsidRPr="00A813C0">
        <w:rPr>
          <w:color w:val="000000"/>
          <w:vertAlign w:val="superscript"/>
          <w:lang w:val="en"/>
        </w:rPr>
        <w:t>th</w:t>
      </w:r>
      <w:r w:rsidRPr="00A813C0">
        <w:rPr>
          <w:color w:val="000000"/>
          <w:lang w:val="en"/>
        </w:rPr>
        <w:t xml:space="preserve"> 1921, Indiana Evening Gazette, Indiana, Pennsylvania, </w:t>
      </w:r>
      <w:r w:rsidRPr="00A813C0">
        <w:t xml:space="preserve">Ancestry, Newspapers.com, </w:t>
      </w:r>
      <w:r w:rsidRPr="00A813C0">
        <w:rPr>
          <w:color w:val="000000"/>
          <w:lang w:val="en"/>
        </w:rPr>
        <w:t>1300 West Traverse Parkway, Lehi, Utah, 84043.</w:t>
      </w:r>
    </w:p>
    <w:p w14:paraId="209A2D20" w14:textId="77777777" w:rsidR="00B42A70" w:rsidRPr="00A813C0" w:rsidRDefault="00B42A70" w:rsidP="00A813C0">
      <w:pPr>
        <w:pStyle w:val="EndnoteText"/>
        <w:rPr>
          <w:sz w:val="24"/>
          <w:szCs w:val="24"/>
        </w:rPr>
      </w:pPr>
    </w:p>
  </w:endnote>
  <w:endnote w:id="7">
    <w:p w14:paraId="395C7727" w14:textId="77777777" w:rsidR="00AB748A" w:rsidRPr="00A813C0" w:rsidRDefault="00AB748A" w:rsidP="00A813C0">
      <w:pPr>
        <w:autoSpaceDE w:val="0"/>
        <w:autoSpaceDN w:val="0"/>
        <w:adjustRightInd w:val="0"/>
        <w:spacing w:line="240" w:lineRule="auto"/>
        <w:rPr>
          <w:color w:val="000000"/>
          <w:lang w:val="en"/>
        </w:rPr>
      </w:pPr>
      <w:r w:rsidRPr="00A813C0">
        <w:rPr>
          <w:rStyle w:val="EndnoteReference"/>
        </w:rPr>
        <w:endnoteRef/>
      </w:r>
      <w:r w:rsidRPr="00A813C0">
        <w:t xml:space="preserve"> </w:t>
      </w:r>
      <w:r w:rsidRPr="00A813C0">
        <w:rPr>
          <w:color w:val="000000"/>
          <w:lang w:val="en"/>
        </w:rPr>
        <w:t>A.J. States Name, Birth Date, Parent’s Names, Life Events, Surviving Children and Their Residences: The information came for the Funeral of Mr. A. J. Sates obituary, Page 2, Saturday, September 10</w:t>
      </w:r>
      <w:r w:rsidRPr="00A813C0">
        <w:rPr>
          <w:color w:val="000000"/>
          <w:vertAlign w:val="superscript"/>
          <w:lang w:val="en"/>
        </w:rPr>
        <w:t>th</w:t>
      </w:r>
      <w:r w:rsidRPr="00A813C0">
        <w:rPr>
          <w:color w:val="000000"/>
          <w:lang w:val="en"/>
        </w:rPr>
        <w:t xml:space="preserve"> 1921, Indiana Evening Gazette, Indiana, Pennsylvania, </w:t>
      </w:r>
      <w:r w:rsidRPr="00A813C0">
        <w:t xml:space="preserve">Ancestry, Newspapers.com, </w:t>
      </w:r>
      <w:r w:rsidRPr="00A813C0">
        <w:rPr>
          <w:color w:val="000000"/>
          <w:lang w:val="en"/>
        </w:rPr>
        <w:t>1300 West Traverse Parkway, Lehi, Utah, 84043.</w:t>
      </w:r>
    </w:p>
    <w:p w14:paraId="2B53DFBF" w14:textId="77777777" w:rsidR="00AB748A" w:rsidRPr="00A813C0" w:rsidRDefault="00AB748A" w:rsidP="00A813C0">
      <w:pPr>
        <w:pStyle w:val="EndnoteText"/>
        <w:rPr>
          <w:sz w:val="24"/>
          <w:szCs w:val="24"/>
        </w:rPr>
      </w:pPr>
    </w:p>
  </w:endnote>
  <w:endnote w:id="8">
    <w:p w14:paraId="4ABC0FCE" w14:textId="77777777" w:rsidR="0051145B" w:rsidRPr="00A813C0" w:rsidRDefault="0051145B" w:rsidP="00A813C0">
      <w:pPr>
        <w:pStyle w:val="EndnoteText"/>
        <w:rPr>
          <w:sz w:val="24"/>
          <w:szCs w:val="24"/>
          <w:lang w:val="en"/>
        </w:rPr>
      </w:pPr>
      <w:r w:rsidRPr="00A813C0">
        <w:rPr>
          <w:rStyle w:val="EndnoteReference"/>
          <w:sz w:val="24"/>
          <w:szCs w:val="24"/>
        </w:rPr>
        <w:endnoteRef/>
      </w:r>
      <w:r w:rsidRPr="00A813C0">
        <w:rPr>
          <w:sz w:val="24"/>
          <w:szCs w:val="24"/>
        </w:rPr>
        <w:t xml:space="preserve"> Belle Mauk Name, Life Events, and Details of Her Death: The information came from the Mrs. A. J. Sates obituary, Page 9, Wednesday, February 5</w:t>
      </w:r>
      <w:r w:rsidRPr="00A813C0">
        <w:rPr>
          <w:sz w:val="24"/>
          <w:szCs w:val="24"/>
          <w:vertAlign w:val="superscript"/>
        </w:rPr>
        <w:t>th</w:t>
      </w:r>
      <w:r w:rsidRPr="00A813C0">
        <w:rPr>
          <w:sz w:val="24"/>
          <w:szCs w:val="24"/>
        </w:rPr>
        <w:t xml:space="preserve"> 1919, </w:t>
      </w:r>
      <w:r w:rsidRPr="00A813C0">
        <w:rPr>
          <w:sz w:val="24"/>
          <w:szCs w:val="24"/>
          <w:lang w:val="en"/>
        </w:rPr>
        <w:t xml:space="preserve">The Indiana Progress, Indiana, Pennsylvania; </w:t>
      </w:r>
      <w:r w:rsidRPr="00A813C0">
        <w:rPr>
          <w:sz w:val="24"/>
          <w:szCs w:val="24"/>
        </w:rPr>
        <w:t xml:space="preserve">Ancestry, Newspapers.com, </w:t>
      </w:r>
      <w:r w:rsidRPr="00A813C0">
        <w:rPr>
          <w:sz w:val="24"/>
          <w:szCs w:val="24"/>
          <w:lang w:val="en"/>
        </w:rPr>
        <w:t>1300 West Traverse Parkway, Lehi, Utah, 84043.</w:t>
      </w:r>
    </w:p>
    <w:p w14:paraId="2BB71BCB" w14:textId="77777777" w:rsidR="0051145B" w:rsidRPr="00A813C0" w:rsidRDefault="0051145B" w:rsidP="00A813C0">
      <w:pPr>
        <w:pStyle w:val="EndnoteText"/>
        <w:rPr>
          <w:sz w:val="24"/>
          <w:szCs w:val="24"/>
        </w:rPr>
      </w:pPr>
    </w:p>
  </w:endnote>
  <w:endnote w:id="9">
    <w:p w14:paraId="2E7D1DCC" w14:textId="6588E965" w:rsidR="00E16768" w:rsidRPr="00A813C0" w:rsidRDefault="00E16768" w:rsidP="00A813C0">
      <w:pPr>
        <w:pStyle w:val="EndnoteText"/>
        <w:rPr>
          <w:sz w:val="24"/>
          <w:szCs w:val="24"/>
          <w:lang w:val="en"/>
        </w:rPr>
      </w:pPr>
      <w:r w:rsidRPr="00A813C0">
        <w:rPr>
          <w:rStyle w:val="EndnoteReference"/>
          <w:sz w:val="24"/>
          <w:szCs w:val="24"/>
        </w:rPr>
        <w:endnoteRef/>
      </w:r>
      <w:r w:rsidRPr="00A813C0">
        <w:rPr>
          <w:sz w:val="24"/>
          <w:szCs w:val="24"/>
        </w:rPr>
        <w:t xml:space="preserve"> Belle Mauk Name, Life Events, and Details of Her Death: The information came from the Mrs. A. J. Sates obituary, Page 9, Wednesday, February 5</w:t>
      </w:r>
      <w:r w:rsidRPr="00A813C0">
        <w:rPr>
          <w:sz w:val="24"/>
          <w:szCs w:val="24"/>
          <w:vertAlign w:val="superscript"/>
        </w:rPr>
        <w:t>th</w:t>
      </w:r>
      <w:r w:rsidRPr="00A813C0">
        <w:rPr>
          <w:sz w:val="24"/>
          <w:szCs w:val="24"/>
        </w:rPr>
        <w:t xml:space="preserve"> 1919, </w:t>
      </w:r>
      <w:r w:rsidRPr="00A813C0">
        <w:rPr>
          <w:sz w:val="24"/>
          <w:szCs w:val="24"/>
          <w:lang w:val="en"/>
        </w:rPr>
        <w:t xml:space="preserve">The Indiana Progress, Indiana, Pennsylvania; </w:t>
      </w:r>
      <w:r w:rsidRPr="00A813C0">
        <w:rPr>
          <w:sz w:val="24"/>
          <w:szCs w:val="24"/>
        </w:rPr>
        <w:t xml:space="preserve">Ancestry, Newspapers.com, </w:t>
      </w:r>
      <w:r w:rsidRPr="00A813C0">
        <w:rPr>
          <w:sz w:val="24"/>
          <w:szCs w:val="24"/>
          <w:lang w:val="en"/>
        </w:rPr>
        <w:t>1300 West Traverse Parkway, Lehi, Utah, 84043.</w:t>
      </w:r>
    </w:p>
    <w:p w14:paraId="506EC592" w14:textId="77777777" w:rsidR="00E16768" w:rsidRPr="00A813C0" w:rsidRDefault="00E16768" w:rsidP="00A813C0">
      <w:pPr>
        <w:pStyle w:val="EndnoteText"/>
        <w:rPr>
          <w:sz w:val="24"/>
          <w:szCs w:val="24"/>
        </w:rPr>
      </w:pPr>
    </w:p>
  </w:endnote>
  <w:endnote w:id="10">
    <w:p w14:paraId="27D284EA" w14:textId="77777777" w:rsidR="00187B37" w:rsidRPr="00A813C0" w:rsidRDefault="00187B37" w:rsidP="00A813C0">
      <w:pPr>
        <w:pStyle w:val="EndnoteText"/>
        <w:rPr>
          <w:sz w:val="24"/>
          <w:szCs w:val="24"/>
          <w:lang w:val="en"/>
        </w:rPr>
      </w:pPr>
      <w:r w:rsidRPr="00A813C0">
        <w:rPr>
          <w:rStyle w:val="EndnoteReference"/>
          <w:sz w:val="24"/>
          <w:szCs w:val="24"/>
        </w:rPr>
        <w:endnoteRef/>
      </w:r>
      <w:r w:rsidRPr="00A813C0">
        <w:rPr>
          <w:sz w:val="24"/>
          <w:szCs w:val="24"/>
        </w:rPr>
        <w:t xml:space="preserve"> Belle Mauk Name, Life Events, and Details of Her Death: The information came from the Mrs. A. J. Sates obituary, Page 9, Wednesday, February 5</w:t>
      </w:r>
      <w:r w:rsidRPr="00A813C0">
        <w:rPr>
          <w:sz w:val="24"/>
          <w:szCs w:val="24"/>
          <w:vertAlign w:val="superscript"/>
        </w:rPr>
        <w:t>th</w:t>
      </w:r>
      <w:r w:rsidRPr="00A813C0">
        <w:rPr>
          <w:sz w:val="24"/>
          <w:szCs w:val="24"/>
        </w:rPr>
        <w:t xml:space="preserve"> 1919, </w:t>
      </w:r>
      <w:r w:rsidRPr="00A813C0">
        <w:rPr>
          <w:sz w:val="24"/>
          <w:szCs w:val="24"/>
          <w:lang w:val="en"/>
        </w:rPr>
        <w:t xml:space="preserve">The Indiana Progress, Indiana, Pennsylvania; </w:t>
      </w:r>
      <w:r w:rsidRPr="00A813C0">
        <w:rPr>
          <w:sz w:val="24"/>
          <w:szCs w:val="24"/>
        </w:rPr>
        <w:t xml:space="preserve">Ancestry, Newspapers.com, </w:t>
      </w:r>
      <w:r w:rsidRPr="00A813C0">
        <w:rPr>
          <w:sz w:val="24"/>
          <w:szCs w:val="24"/>
          <w:lang w:val="en"/>
        </w:rPr>
        <w:t>1300 West Traverse Parkway, Lehi, Utah, 84043.</w:t>
      </w:r>
    </w:p>
    <w:p w14:paraId="5241BC4E" w14:textId="77777777" w:rsidR="00187B37" w:rsidRPr="00A813C0" w:rsidRDefault="00187B37" w:rsidP="00A813C0">
      <w:pPr>
        <w:pStyle w:val="EndnoteText"/>
        <w:rPr>
          <w:sz w:val="24"/>
          <w:szCs w:val="24"/>
        </w:rPr>
      </w:pPr>
    </w:p>
  </w:endnote>
  <w:endnote w:id="11">
    <w:p w14:paraId="6E265542" w14:textId="5C903AE1" w:rsidR="001C5E90" w:rsidRPr="00A813C0" w:rsidRDefault="001C5E90" w:rsidP="00A813C0">
      <w:pPr>
        <w:pStyle w:val="EndnoteText"/>
        <w:rPr>
          <w:sz w:val="24"/>
          <w:szCs w:val="24"/>
        </w:rPr>
      </w:pPr>
      <w:r w:rsidRPr="00A813C0">
        <w:rPr>
          <w:rStyle w:val="EndnoteReference"/>
          <w:sz w:val="24"/>
          <w:szCs w:val="24"/>
        </w:rPr>
        <w:endnoteRef/>
      </w:r>
      <w:r w:rsidRPr="00A813C0">
        <w:rPr>
          <w:sz w:val="24"/>
          <w:szCs w:val="24"/>
        </w:rPr>
        <w:t xml:space="preserve"> </w:t>
      </w:r>
      <w:r w:rsidRPr="00A813C0">
        <w:rPr>
          <w:sz w:val="24"/>
          <w:szCs w:val="24"/>
          <w:lang w:val="en"/>
        </w:rPr>
        <w:t>Sarah Belle States</w:t>
      </w:r>
      <w:r w:rsidRPr="00A813C0">
        <w:rPr>
          <w:sz w:val="24"/>
          <w:szCs w:val="24"/>
        </w:rPr>
        <w:t xml:space="preserve"> Name, Occupation, Residence, Date of Death, Cause of Death, Place of Death, and Burial: The information came from her Pennsylvania Death Certificate #: 7285, Pennsylvania, Death Certificates, 1906-1944 and 1906–1963; Series 11.90 (1,905 cartons); Records of the Pennsylvania Department of Health, Record Group 11; Pennsylvania Historical and Museum Commission, 300 North Street, Harrisburg, Pennsylvania 17120.  </w:t>
      </w:r>
    </w:p>
    <w:p w14:paraId="242FA77A" w14:textId="77777777" w:rsidR="0041117F" w:rsidRPr="00A813C0" w:rsidRDefault="0041117F" w:rsidP="00A813C0">
      <w:pPr>
        <w:pStyle w:val="EndnoteText"/>
        <w:rPr>
          <w:sz w:val="24"/>
          <w:szCs w:val="24"/>
        </w:rPr>
      </w:pPr>
    </w:p>
  </w:endnote>
  <w:endnote w:id="12">
    <w:p w14:paraId="359FA8A2" w14:textId="429E2F14" w:rsidR="008908BD" w:rsidRDefault="008908BD" w:rsidP="00A813C0">
      <w:pPr>
        <w:pStyle w:val="EndnoteText"/>
        <w:rPr>
          <w:sz w:val="24"/>
          <w:szCs w:val="24"/>
          <w:lang w:val="en"/>
        </w:rPr>
      </w:pPr>
      <w:r w:rsidRPr="00A813C0">
        <w:rPr>
          <w:rStyle w:val="EndnoteReference"/>
          <w:sz w:val="24"/>
          <w:szCs w:val="24"/>
        </w:rPr>
        <w:endnoteRef/>
      </w:r>
      <w:r w:rsidRPr="00A813C0">
        <w:rPr>
          <w:sz w:val="24"/>
          <w:szCs w:val="24"/>
        </w:rPr>
        <w:t xml:space="preserve"> Belle State Name, and Surviving Children in 1919: The information came from the Mrs. A. J. Sates obituary, Page 9, Wednesday, February 5</w:t>
      </w:r>
      <w:r w:rsidRPr="00A813C0">
        <w:rPr>
          <w:sz w:val="24"/>
          <w:szCs w:val="24"/>
          <w:vertAlign w:val="superscript"/>
        </w:rPr>
        <w:t>th</w:t>
      </w:r>
      <w:r w:rsidRPr="00A813C0">
        <w:rPr>
          <w:sz w:val="24"/>
          <w:szCs w:val="24"/>
        </w:rPr>
        <w:t xml:space="preserve"> 1919, </w:t>
      </w:r>
      <w:r w:rsidRPr="00A813C0">
        <w:rPr>
          <w:sz w:val="24"/>
          <w:szCs w:val="24"/>
          <w:lang w:val="en"/>
        </w:rPr>
        <w:t xml:space="preserve">The Indiana Progress, Indiana, Pennsylvania; </w:t>
      </w:r>
      <w:bookmarkStart w:id="3" w:name="_Hlk534443499"/>
      <w:r w:rsidRPr="00A813C0">
        <w:rPr>
          <w:sz w:val="24"/>
          <w:szCs w:val="24"/>
        </w:rPr>
        <w:t xml:space="preserve">Ancestry, Newspapers.com, </w:t>
      </w:r>
      <w:r w:rsidRPr="00A813C0">
        <w:rPr>
          <w:sz w:val="24"/>
          <w:szCs w:val="24"/>
          <w:lang w:val="en"/>
        </w:rPr>
        <w:t>1300 West Traverse Parkway, Lehi, Utah, 84043.</w:t>
      </w:r>
      <w:bookmarkEnd w:id="3"/>
    </w:p>
    <w:p w14:paraId="4980E43D" w14:textId="77777777" w:rsidR="00A813C0" w:rsidRPr="00A813C0" w:rsidRDefault="00A813C0" w:rsidP="00A813C0">
      <w:pPr>
        <w:pStyle w:val="EndnoteText"/>
        <w:rPr>
          <w:sz w:val="24"/>
          <w:szCs w:val="24"/>
        </w:rPr>
      </w:pPr>
    </w:p>
  </w:endnote>
  <w:endnote w:id="13">
    <w:p w14:paraId="0A04BE2E" w14:textId="77777777" w:rsidR="00B42A70" w:rsidRPr="00A813C0" w:rsidRDefault="00B42A70" w:rsidP="00A813C0">
      <w:pPr>
        <w:autoSpaceDE w:val="0"/>
        <w:autoSpaceDN w:val="0"/>
        <w:adjustRightInd w:val="0"/>
        <w:spacing w:line="240" w:lineRule="auto"/>
        <w:rPr>
          <w:color w:val="000000"/>
          <w:lang w:val="en"/>
        </w:rPr>
      </w:pPr>
      <w:r w:rsidRPr="00A813C0">
        <w:rPr>
          <w:rStyle w:val="EndnoteReference"/>
        </w:rPr>
        <w:endnoteRef/>
      </w:r>
      <w:r w:rsidRPr="00A813C0">
        <w:t xml:space="preserve"> </w:t>
      </w:r>
      <w:r w:rsidRPr="00A813C0">
        <w:rPr>
          <w:color w:val="000000"/>
          <w:lang w:val="en"/>
        </w:rPr>
        <w:t>A.J. States Name, Birth Date, Parent’s Names, Life Events, Surviving Children and Their Residences: The information came for the Funeral of Mr. A. J. Sates obituary, Page 2, Saturday, September 10</w:t>
      </w:r>
      <w:r w:rsidRPr="00A813C0">
        <w:rPr>
          <w:color w:val="000000"/>
          <w:vertAlign w:val="superscript"/>
          <w:lang w:val="en"/>
        </w:rPr>
        <w:t>th</w:t>
      </w:r>
      <w:r w:rsidRPr="00A813C0">
        <w:rPr>
          <w:color w:val="000000"/>
          <w:lang w:val="en"/>
        </w:rPr>
        <w:t xml:space="preserve"> 1921, Indiana Evening Gazette, Indiana, Pennsylvania, </w:t>
      </w:r>
      <w:r w:rsidRPr="00A813C0">
        <w:t xml:space="preserve">Ancestry, Newspapers.com, </w:t>
      </w:r>
      <w:r w:rsidRPr="00A813C0">
        <w:rPr>
          <w:color w:val="000000"/>
          <w:lang w:val="en"/>
        </w:rPr>
        <w:t>1300 West Traverse Parkway, Lehi, Utah, 84043.</w:t>
      </w:r>
    </w:p>
    <w:p w14:paraId="73009AF6" w14:textId="77777777" w:rsidR="00B42A70" w:rsidRPr="00A813C0" w:rsidRDefault="00B42A70" w:rsidP="00B42A70">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CEFA" w14:textId="77777777" w:rsidR="001D2FA7" w:rsidRDefault="001D2FA7" w:rsidP="001369B6">
      <w:pPr>
        <w:spacing w:line="240" w:lineRule="auto"/>
      </w:pPr>
      <w:r>
        <w:separator/>
      </w:r>
    </w:p>
  </w:footnote>
  <w:footnote w:type="continuationSeparator" w:id="0">
    <w:p w14:paraId="0A4F5CC5" w14:textId="77777777" w:rsidR="001D2FA7" w:rsidRDefault="001D2FA7" w:rsidP="001369B6">
      <w:pPr>
        <w:spacing w:line="240" w:lineRule="auto"/>
      </w:pPr>
      <w:r>
        <w:continuationSeparator/>
      </w:r>
    </w:p>
  </w:footnote>
  <w:footnote w:id="1">
    <w:p w14:paraId="729224C9" w14:textId="1C0EAE75" w:rsidR="001C5E90" w:rsidRPr="008908BD" w:rsidRDefault="001C5E90" w:rsidP="008908BD">
      <w:pPr>
        <w:pStyle w:val="FootnoteText"/>
        <w:spacing w:after="60"/>
        <w:rPr>
          <w:sz w:val="22"/>
          <w:szCs w:val="22"/>
        </w:rPr>
      </w:pPr>
      <w:r w:rsidRPr="008908BD">
        <w:rPr>
          <w:rStyle w:val="FootnoteReference"/>
          <w:sz w:val="22"/>
          <w:szCs w:val="22"/>
        </w:rPr>
        <w:footnoteRef/>
      </w:r>
      <w:r w:rsidRPr="008908BD">
        <w:rPr>
          <w:sz w:val="22"/>
          <w:szCs w:val="22"/>
        </w:rPr>
        <w:t xml:space="preserve"> </w:t>
      </w:r>
      <w:r w:rsidRPr="008908BD">
        <w:rPr>
          <w:color w:val="202124"/>
          <w:sz w:val="22"/>
          <w:szCs w:val="22"/>
          <w:shd w:val="clear" w:color="auto" w:fill="FFFFFF"/>
        </w:rPr>
        <w:t>Nephritis is often described as acute or chronic. The acute form develops suddenly, sometimes after a throat or skin infection. These infections may need treatment such as antibiotics. Chronic nephritis develops silently over several years and can lead to kidney failure.</w:t>
      </w:r>
    </w:p>
  </w:footnote>
  <w:footnote w:id="2">
    <w:p w14:paraId="0E833DA3" w14:textId="77777777" w:rsidR="0097322B" w:rsidRPr="008908BD" w:rsidRDefault="0097322B" w:rsidP="008908BD">
      <w:pPr>
        <w:pStyle w:val="FootnoteText"/>
        <w:spacing w:after="60"/>
        <w:rPr>
          <w:sz w:val="22"/>
          <w:szCs w:val="22"/>
        </w:rPr>
      </w:pPr>
      <w:r w:rsidRPr="008908BD">
        <w:rPr>
          <w:rStyle w:val="FootnoteReference"/>
          <w:sz w:val="22"/>
          <w:szCs w:val="22"/>
        </w:rPr>
        <w:footnoteRef/>
      </w:r>
      <w:r w:rsidRPr="008908BD">
        <w:rPr>
          <w:sz w:val="22"/>
          <w:szCs w:val="22"/>
        </w:rPr>
        <w:t xml:space="preserve"> Find-A-Grave, FAG, is a web site for cemetery memorials managed by Ancestry, Find-A-Grave, </w:t>
      </w:r>
      <w:r w:rsidRPr="008908BD">
        <w:rPr>
          <w:color w:val="000000"/>
          <w:sz w:val="22"/>
          <w:szCs w:val="22"/>
          <w:lang w:val="en"/>
        </w:rPr>
        <w:t>1300 West Traverse Parkway, Lehi, Utah, 84043.</w:t>
      </w:r>
    </w:p>
  </w:footnote>
  <w:footnote w:id="3">
    <w:p w14:paraId="66439D7A" w14:textId="77777777" w:rsidR="0097322B" w:rsidRPr="001369B6" w:rsidRDefault="0097322B" w:rsidP="008908BD">
      <w:pPr>
        <w:autoSpaceDE w:val="0"/>
        <w:autoSpaceDN w:val="0"/>
        <w:adjustRightInd w:val="0"/>
        <w:spacing w:after="60" w:line="240" w:lineRule="auto"/>
        <w:rPr>
          <w:color w:val="000000"/>
          <w:lang w:val="en"/>
        </w:rPr>
      </w:pPr>
      <w:r w:rsidRPr="008908BD">
        <w:rPr>
          <w:rStyle w:val="FootnoteReference"/>
          <w:sz w:val="22"/>
          <w:szCs w:val="22"/>
        </w:rPr>
        <w:footnoteRef/>
      </w:r>
      <w:r w:rsidRPr="008908BD">
        <w:rPr>
          <w:sz w:val="22"/>
          <w:szCs w:val="22"/>
        </w:rPr>
        <w:t xml:space="preserve"> Find-A-Grave, FAG, is a web site for cemetery memorials managed by Ancestry, Find-A-Grave, </w:t>
      </w:r>
      <w:r w:rsidRPr="008908BD">
        <w:rPr>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79"/>
    <w:multiLevelType w:val="hybridMultilevel"/>
    <w:tmpl w:val="D12C3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6221"/>
    <w:multiLevelType w:val="hybridMultilevel"/>
    <w:tmpl w:val="0AE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1C4A"/>
    <w:multiLevelType w:val="hybridMultilevel"/>
    <w:tmpl w:val="59E0765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67491"/>
    <w:multiLevelType w:val="hybridMultilevel"/>
    <w:tmpl w:val="7180DBE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45274"/>
    <w:multiLevelType w:val="hybridMultilevel"/>
    <w:tmpl w:val="CB0E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92404"/>
    <w:multiLevelType w:val="hybridMultilevel"/>
    <w:tmpl w:val="AB545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D5152"/>
    <w:multiLevelType w:val="hybridMultilevel"/>
    <w:tmpl w:val="9256500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D3C4F"/>
    <w:multiLevelType w:val="hybridMultilevel"/>
    <w:tmpl w:val="DB06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B278F"/>
    <w:multiLevelType w:val="hybridMultilevel"/>
    <w:tmpl w:val="B3AC518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521A1"/>
    <w:multiLevelType w:val="hybridMultilevel"/>
    <w:tmpl w:val="AD8EB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21C77"/>
    <w:multiLevelType w:val="hybridMultilevel"/>
    <w:tmpl w:val="831AEB0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591F0E"/>
    <w:multiLevelType w:val="hybridMultilevel"/>
    <w:tmpl w:val="EC58B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3"/>
  </w:num>
  <w:num w:numId="8">
    <w:abstractNumId w:val="5"/>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BD"/>
    <w:rsid w:val="00021AE5"/>
    <w:rsid w:val="000271F6"/>
    <w:rsid w:val="0003344F"/>
    <w:rsid w:val="00061504"/>
    <w:rsid w:val="0012634D"/>
    <w:rsid w:val="001369B6"/>
    <w:rsid w:val="001533D4"/>
    <w:rsid w:val="00187B37"/>
    <w:rsid w:val="001A4E9F"/>
    <w:rsid w:val="001C5E90"/>
    <w:rsid w:val="001D2FA7"/>
    <w:rsid w:val="001E2432"/>
    <w:rsid w:val="00212628"/>
    <w:rsid w:val="002128DB"/>
    <w:rsid w:val="0022213C"/>
    <w:rsid w:val="002454A8"/>
    <w:rsid w:val="003575A2"/>
    <w:rsid w:val="00400A64"/>
    <w:rsid w:val="0041117F"/>
    <w:rsid w:val="004A4F5E"/>
    <w:rsid w:val="004D1E35"/>
    <w:rsid w:val="0051145B"/>
    <w:rsid w:val="005F04BC"/>
    <w:rsid w:val="00637CC8"/>
    <w:rsid w:val="0065586D"/>
    <w:rsid w:val="006C626C"/>
    <w:rsid w:val="00717D36"/>
    <w:rsid w:val="0075285A"/>
    <w:rsid w:val="007B6314"/>
    <w:rsid w:val="008908BD"/>
    <w:rsid w:val="008A09F1"/>
    <w:rsid w:val="0097322B"/>
    <w:rsid w:val="00A1797A"/>
    <w:rsid w:val="00A41FA9"/>
    <w:rsid w:val="00A813C0"/>
    <w:rsid w:val="00AB748A"/>
    <w:rsid w:val="00AC0384"/>
    <w:rsid w:val="00B21B71"/>
    <w:rsid w:val="00B42A70"/>
    <w:rsid w:val="00B623BD"/>
    <w:rsid w:val="00B71095"/>
    <w:rsid w:val="00BB7CC9"/>
    <w:rsid w:val="00BE08BB"/>
    <w:rsid w:val="00C2199F"/>
    <w:rsid w:val="00C42686"/>
    <w:rsid w:val="00C55651"/>
    <w:rsid w:val="00DC6EF4"/>
    <w:rsid w:val="00E16768"/>
    <w:rsid w:val="00E34AEF"/>
    <w:rsid w:val="00E9717E"/>
    <w:rsid w:val="00EB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711B"/>
  <w15:chartTrackingRefBased/>
  <w15:docId w15:val="{01B3849B-D161-4BCD-B0C1-5226A64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6D"/>
    <w:pPr>
      <w:ind w:left="720"/>
      <w:contextualSpacing/>
    </w:pPr>
  </w:style>
  <w:style w:type="paragraph" w:styleId="FootnoteText">
    <w:name w:val="footnote text"/>
    <w:basedOn w:val="Normal"/>
    <w:link w:val="FootnoteTextChar"/>
    <w:uiPriority w:val="99"/>
    <w:semiHidden/>
    <w:unhideWhenUsed/>
    <w:rsid w:val="001369B6"/>
    <w:pPr>
      <w:spacing w:line="240" w:lineRule="auto"/>
    </w:pPr>
    <w:rPr>
      <w:sz w:val="20"/>
      <w:szCs w:val="20"/>
    </w:rPr>
  </w:style>
  <w:style w:type="character" w:customStyle="1" w:styleId="FootnoteTextChar">
    <w:name w:val="Footnote Text Char"/>
    <w:basedOn w:val="DefaultParagraphFont"/>
    <w:link w:val="FootnoteText"/>
    <w:uiPriority w:val="99"/>
    <w:semiHidden/>
    <w:rsid w:val="001369B6"/>
    <w:rPr>
      <w:sz w:val="20"/>
      <w:szCs w:val="20"/>
    </w:rPr>
  </w:style>
  <w:style w:type="character" w:styleId="FootnoteReference">
    <w:name w:val="footnote reference"/>
    <w:basedOn w:val="DefaultParagraphFont"/>
    <w:uiPriority w:val="99"/>
    <w:semiHidden/>
    <w:unhideWhenUsed/>
    <w:rsid w:val="001369B6"/>
    <w:rPr>
      <w:vertAlign w:val="superscript"/>
    </w:rPr>
  </w:style>
  <w:style w:type="paragraph" w:customStyle="1" w:styleId="psourcetxt">
    <w:name w:val="p_sourcetxt"/>
    <w:basedOn w:val="Normal"/>
    <w:rsid w:val="00E34AEF"/>
    <w:pPr>
      <w:spacing w:before="100" w:beforeAutospacing="1" w:after="100" w:afterAutospacing="1" w:line="240" w:lineRule="auto"/>
    </w:pPr>
    <w:rPr>
      <w:rFonts w:eastAsia="Times New Roman"/>
    </w:rPr>
  </w:style>
  <w:style w:type="paragraph" w:styleId="EndnoteText">
    <w:name w:val="endnote text"/>
    <w:basedOn w:val="Normal"/>
    <w:link w:val="EndnoteTextChar"/>
    <w:uiPriority w:val="99"/>
    <w:semiHidden/>
    <w:unhideWhenUsed/>
    <w:rsid w:val="005F04BC"/>
    <w:pPr>
      <w:spacing w:line="240" w:lineRule="auto"/>
    </w:pPr>
    <w:rPr>
      <w:sz w:val="20"/>
      <w:szCs w:val="20"/>
    </w:rPr>
  </w:style>
  <w:style w:type="character" w:customStyle="1" w:styleId="EndnoteTextChar">
    <w:name w:val="Endnote Text Char"/>
    <w:basedOn w:val="DefaultParagraphFont"/>
    <w:link w:val="EndnoteText"/>
    <w:uiPriority w:val="99"/>
    <w:semiHidden/>
    <w:rsid w:val="005F04BC"/>
    <w:rPr>
      <w:sz w:val="20"/>
      <w:szCs w:val="20"/>
    </w:rPr>
  </w:style>
  <w:style w:type="character" w:styleId="EndnoteReference">
    <w:name w:val="endnote reference"/>
    <w:basedOn w:val="DefaultParagraphFont"/>
    <w:uiPriority w:val="99"/>
    <w:semiHidden/>
    <w:unhideWhenUsed/>
    <w:rsid w:val="005F04BC"/>
    <w:rPr>
      <w:vertAlign w:val="superscript"/>
    </w:rPr>
  </w:style>
  <w:style w:type="character" w:styleId="Emphasis">
    <w:name w:val="Emphasis"/>
    <w:basedOn w:val="DefaultParagraphFont"/>
    <w:uiPriority w:val="20"/>
    <w:qFormat/>
    <w:rsid w:val="00973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3008">
      <w:bodyDiv w:val="1"/>
      <w:marLeft w:val="0"/>
      <w:marRight w:val="0"/>
      <w:marTop w:val="0"/>
      <w:marBottom w:val="0"/>
      <w:divBdr>
        <w:top w:val="none" w:sz="0" w:space="0" w:color="auto"/>
        <w:left w:val="none" w:sz="0" w:space="0" w:color="auto"/>
        <w:bottom w:val="none" w:sz="0" w:space="0" w:color="auto"/>
        <w:right w:val="none" w:sz="0" w:space="0" w:color="auto"/>
      </w:divBdr>
      <w:divsChild>
        <w:div w:id="559099498">
          <w:marLeft w:val="0"/>
          <w:marRight w:val="0"/>
          <w:marTop w:val="0"/>
          <w:marBottom w:val="0"/>
          <w:divBdr>
            <w:top w:val="none" w:sz="0" w:space="0" w:color="auto"/>
            <w:left w:val="none" w:sz="0" w:space="0" w:color="auto"/>
            <w:bottom w:val="none" w:sz="0" w:space="0" w:color="auto"/>
            <w:right w:val="none" w:sz="0" w:space="0" w:color="auto"/>
          </w:divBdr>
        </w:div>
        <w:div w:id="649865387">
          <w:marLeft w:val="0"/>
          <w:marRight w:val="0"/>
          <w:marTop w:val="0"/>
          <w:marBottom w:val="0"/>
          <w:divBdr>
            <w:top w:val="none" w:sz="0" w:space="0" w:color="auto"/>
            <w:left w:val="none" w:sz="0" w:space="0" w:color="auto"/>
            <w:bottom w:val="none" w:sz="0" w:space="0" w:color="auto"/>
            <w:right w:val="none" w:sz="0" w:space="0" w:color="auto"/>
          </w:divBdr>
        </w:div>
        <w:div w:id="1005475748">
          <w:marLeft w:val="0"/>
          <w:marRight w:val="0"/>
          <w:marTop w:val="0"/>
          <w:marBottom w:val="0"/>
          <w:divBdr>
            <w:top w:val="none" w:sz="0" w:space="0" w:color="auto"/>
            <w:left w:val="none" w:sz="0" w:space="0" w:color="auto"/>
            <w:bottom w:val="none" w:sz="0" w:space="0" w:color="auto"/>
            <w:right w:val="none" w:sz="0" w:space="0" w:color="auto"/>
          </w:divBdr>
        </w:div>
        <w:div w:id="1494375871">
          <w:marLeft w:val="0"/>
          <w:marRight w:val="0"/>
          <w:marTop w:val="0"/>
          <w:marBottom w:val="0"/>
          <w:divBdr>
            <w:top w:val="none" w:sz="0" w:space="0" w:color="auto"/>
            <w:left w:val="none" w:sz="0" w:space="0" w:color="auto"/>
            <w:bottom w:val="none" w:sz="0" w:space="0" w:color="auto"/>
            <w:right w:val="none" w:sz="0" w:space="0" w:color="auto"/>
          </w:divBdr>
        </w:div>
        <w:div w:id="197209375">
          <w:marLeft w:val="0"/>
          <w:marRight w:val="0"/>
          <w:marTop w:val="0"/>
          <w:marBottom w:val="0"/>
          <w:divBdr>
            <w:top w:val="none" w:sz="0" w:space="0" w:color="auto"/>
            <w:left w:val="none" w:sz="0" w:space="0" w:color="auto"/>
            <w:bottom w:val="none" w:sz="0" w:space="0" w:color="auto"/>
            <w:right w:val="none" w:sz="0" w:space="0" w:color="auto"/>
          </w:divBdr>
        </w:div>
      </w:divsChild>
    </w:div>
    <w:div w:id="527596903">
      <w:bodyDiv w:val="1"/>
      <w:marLeft w:val="0"/>
      <w:marRight w:val="0"/>
      <w:marTop w:val="0"/>
      <w:marBottom w:val="0"/>
      <w:divBdr>
        <w:top w:val="none" w:sz="0" w:space="0" w:color="auto"/>
        <w:left w:val="none" w:sz="0" w:space="0" w:color="auto"/>
        <w:bottom w:val="none" w:sz="0" w:space="0" w:color="auto"/>
        <w:right w:val="none" w:sz="0" w:space="0" w:color="auto"/>
      </w:divBdr>
      <w:divsChild>
        <w:div w:id="1851529236">
          <w:marLeft w:val="0"/>
          <w:marRight w:val="0"/>
          <w:marTop w:val="0"/>
          <w:marBottom w:val="0"/>
          <w:divBdr>
            <w:top w:val="none" w:sz="0" w:space="0" w:color="auto"/>
            <w:left w:val="none" w:sz="0" w:space="0" w:color="auto"/>
            <w:bottom w:val="none" w:sz="0" w:space="0" w:color="auto"/>
            <w:right w:val="none" w:sz="0" w:space="0" w:color="auto"/>
          </w:divBdr>
        </w:div>
        <w:div w:id="1132089784">
          <w:marLeft w:val="0"/>
          <w:marRight w:val="0"/>
          <w:marTop w:val="0"/>
          <w:marBottom w:val="0"/>
          <w:divBdr>
            <w:top w:val="none" w:sz="0" w:space="0" w:color="auto"/>
            <w:left w:val="none" w:sz="0" w:space="0" w:color="auto"/>
            <w:bottom w:val="none" w:sz="0" w:space="0" w:color="auto"/>
            <w:right w:val="none" w:sz="0" w:space="0" w:color="auto"/>
          </w:divBdr>
        </w:div>
      </w:divsChild>
    </w:div>
    <w:div w:id="1978024321">
      <w:bodyDiv w:val="1"/>
      <w:marLeft w:val="0"/>
      <w:marRight w:val="0"/>
      <w:marTop w:val="0"/>
      <w:marBottom w:val="0"/>
      <w:divBdr>
        <w:top w:val="none" w:sz="0" w:space="0" w:color="auto"/>
        <w:left w:val="none" w:sz="0" w:space="0" w:color="auto"/>
        <w:bottom w:val="none" w:sz="0" w:space="0" w:color="auto"/>
        <w:right w:val="none" w:sz="0" w:space="0" w:color="auto"/>
      </w:divBdr>
    </w:div>
    <w:div w:id="2084252032">
      <w:bodyDiv w:val="1"/>
      <w:marLeft w:val="0"/>
      <w:marRight w:val="0"/>
      <w:marTop w:val="0"/>
      <w:marBottom w:val="0"/>
      <w:divBdr>
        <w:top w:val="none" w:sz="0" w:space="0" w:color="auto"/>
        <w:left w:val="none" w:sz="0" w:space="0" w:color="auto"/>
        <w:bottom w:val="none" w:sz="0" w:space="0" w:color="auto"/>
        <w:right w:val="none" w:sz="0" w:space="0" w:color="auto"/>
      </w:divBdr>
      <w:divsChild>
        <w:div w:id="312682634">
          <w:marLeft w:val="0"/>
          <w:marRight w:val="0"/>
          <w:marTop w:val="0"/>
          <w:marBottom w:val="0"/>
          <w:divBdr>
            <w:top w:val="none" w:sz="0" w:space="0" w:color="auto"/>
            <w:left w:val="none" w:sz="0" w:space="0" w:color="auto"/>
            <w:bottom w:val="none" w:sz="0" w:space="0" w:color="auto"/>
            <w:right w:val="none" w:sz="0" w:space="0" w:color="auto"/>
          </w:divBdr>
        </w:div>
        <w:div w:id="92538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1DC8-43FF-4D79-9D58-9D852EE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25</cp:revision>
  <dcterms:created xsi:type="dcterms:W3CDTF">2021-10-20T20:24:00Z</dcterms:created>
  <dcterms:modified xsi:type="dcterms:W3CDTF">2021-10-29T15:51:00Z</dcterms:modified>
</cp:coreProperties>
</file>