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FC02" w14:textId="77777777" w:rsidR="00F73DB7" w:rsidRDefault="00F73DB7" w:rsidP="00F73DB7">
      <w:pPr>
        <w:autoSpaceDE w:val="0"/>
        <w:autoSpaceDN w:val="0"/>
        <w:adjustRightInd w:val="0"/>
        <w:rPr>
          <w:color w:val="000000"/>
          <w:lang w:val="en"/>
        </w:rPr>
      </w:pPr>
    </w:p>
    <w:p w14:paraId="21708E44" w14:textId="77777777" w:rsidR="00F73DB7" w:rsidRDefault="00F73DB7" w:rsidP="00F73DB7">
      <w:pPr>
        <w:autoSpaceDE w:val="0"/>
        <w:autoSpaceDN w:val="0"/>
        <w:adjustRightInd w:val="0"/>
        <w:rPr>
          <w:color w:val="000000"/>
          <w:lang w:val="en"/>
        </w:rPr>
      </w:pPr>
      <w:r>
        <w:rPr>
          <w:color w:val="000000"/>
          <w:lang w:val="en"/>
        </w:rPr>
        <w:t xml:space="preserve">Anna </w:t>
      </w:r>
      <w:proofErr w:type="spellStart"/>
      <w:r>
        <w:rPr>
          <w:color w:val="000000"/>
          <w:lang w:val="en"/>
        </w:rPr>
        <w:t>Mauk</w:t>
      </w:r>
      <w:proofErr w:type="spellEnd"/>
      <w:r>
        <w:rPr>
          <w:color w:val="000000"/>
          <w:lang w:val="en"/>
        </w:rPr>
        <w:t xml:space="preserve"> married Andrew Sutter on May 13, 1893, in Canoe Township, Indiana County, Pennsylvania.</w:t>
      </w:r>
    </w:p>
    <w:p w14:paraId="760E8501" w14:textId="77777777" w:rsidR="00F73DB7" w:rsidRDefault="00F73DB7" w:rsidP="00F73DB7">
      <w:pPr>
        <w:autoSpaceDE w:val="0"/>
        <w:autoSpaceDN w:val="0"/>
        <w:adjustRightInd w:val="0"/>
        <w:rPr>
          <w:color w:val="000000"/>
          <w:lang w:val="en"/>
        </w:rPr>
      </w:pPr>
    </w:p>
    <w:p w14:paraId="261165B2" w14:textId="77777777" w:rsidR="00F73DB7" w:rsidRDefault="00F73DB7" w:rsidP="00F73DB7">
      <w:pPr>
        <w:autoSpaceDE w:val="0"/>
        <w:autoSpaceDN w:val="0"/>
        <w:adjustRightInd w:val="0"/>
        <w:rPr>
          <w:color w:val="000000"/>
          <w:lang w:val="en"/>
        </w:rPr>
      </w:pPr>
      <w:r>
        <w:rPr>
          <w:color w:val="000000"/>
          <w:lang w:val="en"/>
        </w:rPr>
        <w:t>Indiana County, Pennsylvania Marriage License, book 6, page 101, #1090</w:t>
      </w:r>
    </w:p>
    <w:p w14:paraId="0477364F" w14:textId="77777777" w:rsidR="00F73DB7" w:rsidRDefault="00F73DB7" w:rsidP="00F73DB7">
      <w:pPr>
        <w:autoSpaceDE w:val="0"/>
        <w:autoSpaceDN w:val="0"/>
        <w:adjustRightInd w:val="0"/>
        <w:rPr>
          <w:color w:val="000000"/>
          <w:lang w:val="en"/>
        </w:rPr>
      </w:pPr>
    </w:p>
    <w:p w14:paraId="6C6B239A" w14:textId="77777777" w:rsidR="00F73DB7" w:rsidRDefault="00F73DB7" w:rsidP="00F73DB7">
      <w:pPr>
        <w:autoSpaceDE w:val="0"/>
        <w:autoSpaceDN w:val="0"/>
        <w:adjustRightInd w:val="0"/>
        <w:rPr>
          <w:color w:val="000000"/>
          <w:lang w:val="en"/>
        </w:rPr>
      </w:pPr>
      <w:r>
        <w:rPr>
          <w:color w:val="000000"/>
          <w:lang w:val="en"/>
        </w:rPr>
        <w:t>Mrs. Anna Sutter, of Canoe Township, died in the Adrian Hospital on Tuesday morning at 2:07 o'clock. Death came at the age of 73 years after an illness of 13 weeks.</w:t>
      </w:r>
    </w:p>
    <w:p w14:paraId="6541BFE8" w14:textId="77777777" w:rsidR="00F73DB7" w:rsidRDefault="00F73DB7" w:rsidP="00F73DB7">
      <w:pPr>
        <w:autoSpaceDE w:val="0"/>
        <w:autoSpaceDN w:val="0"/>
        <w:adjustRightInd w:val="0"/>
        <w:rPr>
          <w:color w:val="000000"/>
          <w:lang w:val="en"/>
        </w:rPr>
      </w:pPr>
    </w:p>
    <w:p w14:paraId="266C15F4" w14:textId="77777777" w:rsidR="00F73DB7" w:rsidRDefault="00F73DB7" w:rsidP="00F73DB7">
      <w:pPr>
        <w:autoSpaceDE w:val="0"/>
        <w:autoSpaceDN w:val="0"/>
        <w:adjustRightInd w:val="0"/>
        <w:rPr>
          <w:color w:val="000000"/>
          <w:lang w:val="en"/>
        </w:rPr>
      </w:pPr>
      <w:r>
        <w:rPr>
          <w:color w:val="000000"/>
          <w:lang w:val="en"/>
        </w:rPr>
        <w:t xml:space="preserve">The deceased was born in Canoe Township in 1869, a daughter of Joseph and Mary </w:t>
      </w:r>
      <w:proofErr w:type="spellStart"/>
      <w:r>
        <w:rPr>
          <w:color w:val="000000"/>
          <w:lang w:val="en"/>
        </w:rPr>
        <w:t>Mauk</w:t>
      </w:r>
      <w:proofErr w:type="spellEnd"/>
      <w:r>
        <w:rPr>
          <w:color w:val="000000"/>
          <w:lang w:val="en"/>
        </w:rPr>
        <w:t xml:space="preserve">. Thirty-nine years </w:t>
      </w:r>
      <w:proofErr w:type="gramStart"/>
      <w:r>
        <w:rPr>
          <w:color w:val="000000"/>
          <w:lang w:val="en"/>
        </w:rPr>
        <w:t>ago</w:t>
      </w:r>
      <w:proofErr w:type="gramEnd"/>
      <w:r>
        <w:rPr>
          <w:color w:val="000000"/>
          <w:lang w:val="en"/>
        </w:rPr>
        <w:t xml:space="preserve"> she was united in marriage to Andrew Sutter, who preceded her in death by a few years. A loyal member of the Methodist Church, she was loved and esteemed by the entire congregation, who knew and admired her sterling characteristics. Her death is sincerely mourned by a host of friends and, neighbors who loved her.</w:t>
      </w:r>
    </w:p>
    <w:p w14:paraId="1B92EFFC" w14:textId="77777777" w:rsidR="00F73DB7" w:rsidRDefault="00F73DB7" w:rsidP="00F73DB7">
      <w:pPr>
        <w:autoSpaceDE w:val="0"/>
        <w:autoSpaceDN w:val="0"/>
        <w:adjustRightInd w:val="0"/>
        <w:rPr>
          <w:color w:val="000000"/>
          <w:lang w:val="en"/>
        </w:rPr>
      </w:pPr>
    </w:p>
    <w:p w14:paraId="6F0D4ED1" w14:textId="77777777" w:rsidR="00F73DB7" w:rsidRDefault="00F73DB7" w:rsidP="00F73DB7">
      <w:pPr>
        <w:autoSpaceDE w:val="0"/>
        <w:autoSpaceDN w:val="0"/>
        <w:adjustRightInd w:val="0"/>
        <w:rPr>
          <w:color w:val="000000"/>
          <w:lang w:val="en"/>
        </w:rPr>
      </w:pPr>
      <w:r>
        <w:rPr>
          <w:color w:val="000000"/>
          <w:lang w:val="en"/>
        </w:rPr>
        <w:t xml:space="preserve">She is survived by two stepdaughters and two stepsons, Emery Sutter, Elmira, N. Y.; S. S. Sutter, of Clovis, N. M.; Mrs. George </w:t>
      </w:r>
      <w:proofErr w:type="spellStart"/>
      <w:r>
        <w:rPr>
          <w:color w:val="000000"/>
          <w:lang w:val="en"/>
        </w:rPr>
        <w:t>Peffer</w:t>
      </w:r>
      <w:proofErr w:type="spellEnd"/>
      <w:r>
        <w:rPr>
          <w:color w:val="000000"/>
          <w:lang w:val="en"/>
        </w:rPr>
        <w:t xml:space="preserve">, of near town; </w:t>
      </w:r>
      <w:proofErr w:type="spellStart"/>
      <w:r>
        <w:rPr>
          <w:color w:val="000000"/>
          <w:lang w:val="en"/>
        </w:rPr>
        <w:t>andI</w:t>
      </w:r>
      <w:proofErr w:type="spellEnd"/>
      <w:r>
        <w:rPr>
          <w:color w:val="000000"/>
          <w:lang w:val="en"/>
        </w:rPr>
        <w:t xml:space="preserve"> Mrs. Blanch Bland of Narberth. Two brothers and one sister, Mrs. James Hamilton, of </w:t>
      </w:r>
      <w:proofErr w:type="spellStart"/>
      <w:r>
        <w:rPr>
          <w:color w:val="000000"/>
          <w:lang w:val="en"/>
        </w:rPr>
        <w:t>Covode</w:t>
      </w:r>
      <w:proofErr w:type="spellEnd"/>
      <w:r>
        <w:rPr>
          <w:color w:val="000000"/>
          <w:lang w:val="en"/>
        </w:rPr>
        <w:t xml:space="preserve">; Grant </w:t>
      </w:r>
      <w:proofErr w:type="spellStart"/>
      <w:r>
        <w:rPr>
          <w:color w:val="000000"/>
          <w:lang w:val="en"/>
        </w:rPr>
        <w:t>Mauk</w:t>
      </w:r>
      <w:proofErr w:type="spellEnd"/>
      <w:r>
        <w:rPr>
          <w:color w:val="000000"/>
          <w:lang w:val="en"/>
        </w:rPr>
        <w:t xml:space="preserve">, of Rochester Mills, and Harry </w:t>
      </w:r>
      <w:proofErr w:type="spellStart"/>
      <w:r>
        <w:rPr>
          <w:color w:val="000000"/>
          <w:lang w:val="en"/>
        </w:rPr>
        <w:t>Mauk</w:t>
      </w:r>
      <w:proofErr w:type="spellEnd"/>
      <w:r>
        <w:rPr>
          <w:color w:val="000000"/>
          <w:lang w:val="en"/>
        </w:rPr>
        <w:t>, of Marchand, also survive.</w:t>
      </w:r>
    </w:p>
    <w:p w14:paraId="6C959193" w14:textId="77777777" w:rsidR="00F73DB7" w:rsidRDefault="00F73DB7" w:rsidP="00F73DB7">
      <w:pPr>
        <w:autoSpaceDE w:val="0"/>
        <w:autoSpaceDN w:val="0"/>
        <w:adjustRightInd w:val="0"/>
        <w:rPr>
          <w:color w:val="000000"/>
          <w:lang w:val="en"/>
        </w:rPr>
      </w:pPr>
    </w:p>
    <w:p w14:paraId="40FE92BD" w14:textId="77777777" w:rsidR="00F73DB7" w:rsidRDefault="00F73DB7" w:rsidP="00F73DB7">
      <w:pPr>
        <w:autoSpaceDE w:val="0"/>
        <w:autoSpaceDN w:val="0"/>
        <w:adjustRightInd w:val="0"/>
        <w:rPr>
          <w:color w:val="000000"/>
          <w:lang w:val="en"/>
        </w:rPr>
      </w:pPr>
      <w:r>
        <w:rPr>
          <w:color w:val="000000"/>
          <w:lang w:val="en"/>
        </w:rPr>
        <w:t xml:space="preserve">The body will be kept at the Morrison Funeral Home until Thursday morning, at which time it will be taken to the home of the deceased's sister, Mrs. James Hamilton, in </w:t>
      </w:r>
      <w:proofErr w:type="spellStart"/>
      <w:r>
        <w:rPr>
          <w:color w:val="000000"/>
          <w:lang w:val="en"/>
        </w:rPr>
        <w:t>Covode</w:t>
      </w:r>
      <w:proofErr w:type="spellEnd"/>
      <w:r>
        <w:rPr>
          <w:color w:val="000000"/>
          <w:lang w:val="en"/>
        </w:rPr>
        <w:t xml:space="preserve">. Funeral services will, be held from there Friday afternoon at 1:30 with Rev. Stevenson officiating. Interment will be in the </w:t>
      </w:r>
      <w:proofErr w:type="spellStart"/>
      <w:r>
        <w:rPr>
          <w:color w:val="000000"/>
          <w:lang w:val="en"/>
        </w:rPr>
        <w:t>Covode</w:t>
      </w:r>
      <w:proofErr w:type="spellEnd"/>
      <w:r>
        <w:rPr>
          <w:color w:val="000000"/>
          <w:lang w:val="en"/>
        </w:rPr>
        <w:t xml:space="preserve"> Cemetery.</w:t>
      </w:r>
    </w:p>
    <w:p w14:paraId="01502A84" w14:textId="77777777" w:rsidR="00F73DB7" w:rsidRDefault="00F73DB7" w:rsidP="00F73DB7">
      <w:pPr>
        <w:autoSpaceDE w:val="0"/>
        <w:autoSpaceDN w:val="0"/>
        <w:adjustRightInd w:val="0"/>
        <w:rPr>
          <w:color w:val="000000"/>
          <w:lang w:val="en"/>
        </w:rPr>
      </w:pPr>
    </w:p>
    <w:p w14:paraId="7B7BB2DC" w14:textId="77777777" w:rsidR="00F73DB7" w:rsidRDefault="00F73DB7" w:rsidP="00F73DB7">
      <w:pPr>
        <w:autoSpaceDE w:val="0"/>
        <w:autoSpaceDN w:val="0"/>
        <w:adjustRightInd w:val="0"/>
        <w:rPr>
          <w:color w:val="000000"/>
          <w:lang w:val="en"/>
        </w:rPr>
      </w:pPr>
      <w:r>
        <w:rPr>
          <w:color w:val="000000"/>
          <w:lang w:val="en"/>
        </w:rPr>
        <w:t>PUNXSUTAWNEY Spirit, August 31, 1932</w:t>
      </w:r>
    </w:p>
    <w:p w14:paraId="5389A8DE" w14:textId="77777777" w:rsidR="00F73DB7" w:rsidRDefault="00F73DB7" w:rsidP="00F73DB7">
      <w:pPr>
        <w:autoSpaceDE w:val="0"/>
        <w:autoSpaceDN w:val="0"/>
        <w:adjustRightInd w:val="0"/>
        <w:rPr>
          <w:color w:val="000000"/>
          <w:lang w:val="en"/>
        </w:rPr>
      </w:pPr>
    </w:p>
    <w:p w14:paraId="63203745" w14:textId="77777777" w:rsidR="00F73DB7" w:rsidRDefault="00F73DB7" w:rsidP="00F73DB7">
      <w:pPr>
        <w:autoSpaceDE w:val="0"/>
        <w:autoSpaceDN w:val="0"/>
        <w:adjustRightInd w:val="0"/>
        <w:rPr>
          <w:color w:val="000000"/>
          <w:lang w:val="en"/>
        </w:rPr>
      </w:pPr>
    </w:p>
    <w:p w14:paraId="65F53E1C" w14:textId="77777777" w:rsidR="00F73DB7" w:rsidRDefault="00F73DB7" w:rsidP="00F73DB7">
      <w:pPr>
        <w:autoSpaceDE w:val="0"/>
        <w:autoSpaceDN w:val="0"/>
        <w:adjustRightInd w:val="0"/>
        <w:rPr>
          <w:color w:val="000000"/>
          <w:lang w:val="en"/>
        </w:rPr>
      </w:pPr>
    </w:p>
    <w:p w14:paraId="44C6B5C0"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B7"/>
    <w:rsid w:val="000271F6"/>
    <w:rsid w:val="007B6314"/>
    <w:rsid w:val="00C00FC2"/>
    <w:rsid w:val="00F7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B816"/>
  <w15:chartTrackingRefBased/>
  <w15:docId w15:val="{04147AAB-348F-453A-BE4C-C2796454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2</cp:revision>
  <dcterms:created xsi:type="dcterms:W3CDTF">2021-10-26T14:23:00Z</dcterms:created>
  <dcterms:modified xsi:type="dcterms:W3CDTF">2021-10-26T14:24:00Z</dcterms:modified>
</cp:coreProperties>
</file>