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FC27" w14:textId="77777777" w:rsidR="00FA0612" w:rsidRDefault="00FA0612" w:rsidP="00FA0612">
      <w:pPr>
        <w:autoSpaceDE w:val="0"/>
        <w:autoSpaceDN w:val="0"/>
        <w:adjustRightInd w:val="0"/>
        <w:rPr>
          <w:color w:val="000000"/>
          <w:lang w:val="en"/>
        </w:rPr>
      </w:pPr>
    </w:p>
    <w:p w14:paraId="1F1D1C71" w14:textId="77777777" w:rsidR="00FA0612" w:rsidRDefault="00FA0612" w:rsidP="00FA0612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DetailSource</w:t>
      </w:r>
      <w:proofErr w:type="spellEnd"/>
    </w:p>
    <w:p w14:paraId="3AD8DE56" w14:textId="77777777" w:rsidR="00FA0612" w:rsidRDefault="00FA0612" w:rsidP="00FA0612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Name:</w:t>
      </w:r>
      <w:r>
        <w:rPr>
          <w:color w:val="000000"/>
          <w:lang w:val="en"/>
        </w:rPr>
        <w:tab/>
        <w:t>Clarence Kelly</w:t>
      </w:r>
    </w:p>
    <w:p w14:paraId="2CD6676E" w14:textId="77777777" w:rsidR="00FA0612" w:rsidRDefault="00FA0612" w:rsidP="00FA0612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Death Date:</w:t>
      </w:r>
      <w:r>
        <w:rPr>
          <w:color w:val="000000"/>
          <w:lang w:val="en"/>
        </w:rPr>
        <w:tab/>
        <w:t>31 Jul 1896</w:t>
      </w:r>
    </w:p>
    <w:p w14:paraId="384AA6CD" w14:textId="77777777" w:rsidR="00FA0612" w:rsidRDefault="00FA0612" w:rsidP="00FA0612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Cemetery:</w:t>
      </w:r>
      <w:r>
        <w:rPr>
          <w:color w:val="000000"/>
          <w:lang w:val="en"/>
        </w:rPr>
        <w:tab/>
        <w:t>McKeesport and Versailles Cemetery</w:t>
      </w:r>
    </w:p>
    <w:p w14:paraId="22EDD706" w14:textId="77777777" w:rsidR="00FA0612" w:rsidRDefault="00FA0612" w:rsidP="00FA0612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>Burial or Cremation Place:</w:t>
      </w:r>
      <w:r>
        <w:rPr>
          <w:color w:val="000000"/>
          <w:lang w:val="en"/>
        </w:rPr>
        <w:tab/>
        <w:t>McKeesport, Allegheny County, Pennsylvania, United States of America</w:t>
      </w:r>
    </w:p>
    <w:p w14:paraId="195EBEC6" w14:textId="77777777" w:rsidR="00FA0612" w:rsidRDefault="00FA0612" w:rsidP="00FA0612">
      <w:pPr>
        <w:autoSpaceDE w:val="0"/>
        <w:autoSpaceDN w:val="0"/>
        <w:adjustRightInd w:val="0"/>
        <w:spacing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Has </w:t>
      </w:r>
      <w:proofErr w:type="gramStart"/>
      <w:r>
        <w:rPr>
          <w:color w:val="000000"/>
          <w:lang w:val="en"/>
        </w:rPr>
        <w:t>Bio?:</w:t>
      </w:r>
      <w:proofErr w:type="gramEnd"/>
      <w:r>
        <w:rPr>
          <w:color w:val="000000"/>
          <w:lang w:val="en"/>
        </w:rPr>
        <w:tab/>
        <w:t>N</w:t>
      </w:r>
    </w:p>
    <w:p w14:paraId="1D3CCB35" w14:textId="77777777" w:rsidR="000271F6" w:rsidRDefault="000271F6"/>
    <w:sectPr w:rsidR="0002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12"/>
    <w:rsid w:val="000271F6"/>
    <w:rsid w:val="007B6314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690B"/>
  <w15:chartTrackingRefBased/>
  <w15:docId w15:val="{5CC4603C-0508-46AD-9289-F96A8B0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 Graham</dc:creator>
  <cp:keywords/>
  <dc:description/>
  <cp:lastModifiedBy>Boog Graham</cp:lastModifiedBy>
  <cp:revision>1</cp:revision>
  <dcterms:created xsi:type="dcterms:W3CDTF">2022-01-06T16:48:00Z</dcterms:created>
  <dcterms:modified xsi:type="dcterms:W3CDTF">2022-01-06T16:49:00Z</dcterms:modified>
</cp:coreProperties>
</file>