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AD18" w14:textId="34F542C9" w:rsidR="00CF42CE" w:rsidRDefault="00223B5A" w:rsidP="00C453C2">
      <w:pPr>
        <w:jc w:val="center"/>
        <w:rPr>
          <w:color w:val="000000"/>
          <w:lang w:val="en"/>
        </w:rPr>
      </w:pPr>
      <w:bookmarkStart w:id="0" w:name="_Hlk86161516"/>
      <w:r>
        <w:rPr>
          <w:color w:val="000000"/>
          <w:lang w:val="en"/>
        </w:rPr>
        <w:t>Introduction</w:t>
      </w:r>
    </w:p>
    <w:p w14:paraId="06F0AD3F" w14:textId="1830D435" w:rsidR="00223B5A" w:rsidRDefault="00223B5A" w:rsidP="00223B5A">
      <w:pPr>
        <w:rPr>
          <w:color w:val="000000"/>
          <w:lang w:val="en"/>
        </w:rPr>
      </w:pPr>
    </w:p>
    <w:p w14:paraId="74C48E95" w14:textId="4BCCEF44" w:rsidR="00CB59A7" w:rsidRDefault="00A15E42" w:rsidP="00223B5A">
      <w:pPr>
        <w:rPr>
          <w:color w:val="000000"/>
          <w:lang w:val="en"/>
        </w:rPr>
      </w:pPr>
      <w:r>
        <w:rPr>
          <w:color w:val="000000"/>
          <w:lang w:val="en"/>
        </w:rPr>
        <w:t xml:space="preserve">My name is Judy Ross, my </w:t>
      </w:r>
      <w:r w:rsidR="0021630A">
        <w:rPr>
          <w:color w:val="000000"/>
          <w:lang w:val="en"/>
        </w:rPr>
        <w:t>mother</w:t>
      </w:r>
      <w:r w:rsidR="00CB59A7">
        <w:rPr>
          <w:color w:val="000000"/>
          <w:lang w:val="en"/>
        </w:rPr>
        <w:t xml:space="preserve">, Emily Jane Bigger, </w:t>
      </w:r>
      <w:r>
        <w:rPr>
          <w:color w:val="000000"/>
          <w:lang w:val="en"/>
        </w:rPr>
        <w:t xml:space="preserve">was born to </w:t>
      </w:r>
      <w:r w:rsidR="00CB59A7">
        <w:rPr>
          <w:rFonts w:eastAsia="Times New Roman"/>
        </w:rPr>
        <w:t xml:space="preserve">Leonard Kelly Bigger and </w:t>
      </w:r>
      <w:r w:rsidR="00CB59A7">
        <w:rPr>
          <w:color w:val="000000"/>
          <w:lang w:val="en"/>
        </w:rPr>
        <w:t xml:space="preserve">Marie </w:t>
      </w:r>
      <w:r w:rsidR="00CB59A7" w:rsidRPr="000E0F36">
        <w:rPr>
          <w:color w:val="000000"/>
          <w:lang w:val="en"/>
        </w:rPr>
        <w:t>DeJoice</w:t>
      </w:r>
      <w:r w:rsidR="00CB59A7">
        <w:rPr>
          <w:color w:val="000000"/>
          <w:lang w:val="en"/>
        </w:rPr>
        <w:t xml:space="preserve">. </w:t>
      </w:r>
      <w:r w:rsidR="005B178B">
        <w:rPr>
          <w:color w:val="000000"/>
          <w:lang w:val="en"/>
        </w:rPr>
        <w:t xml:space="preserve"> </w:t>
      </w:r>
      <w:r w:rsidR="00377C77">
        <w:rPr>
          <w:color w:val="000000"/>
          <w:lang w:val="en"/>
        </w:rPr>
        <w:t>Emily married Donald Ross.</w:t>
      </w:r>
    </w:p>
    <w:p w14:paraId="71BBDA31" w14:textId="77777777" w:rsidR="00CB59A7" w:rsidRDefault="00CB59A7" w:rsidP="00223B5A">
      <w:pPr>
        <w:rPr>
          <w:color w:val="000000"/>
          <w:lang w:val="en"/>
        </w:rPr>
      </w:pPr>
    </w:p>
    <w:p w14:paraId="42913BDF" w14:textId="1EA54EC9" w:rsidR="00CB59A7" w:rsidRPr="00377C77" w:rsidRDefault="00CB59A7" w:rsidP="00CB59A7">
      <w:pPr>
        <w:pStyle w:val="ListParagraph"/>
        <w:numPr>
          <w:ilvl w:val="0"/>
          <w:numId w:val="26"/>
        </w:numPr>
        <w:rPr>
          <w:i/>
          <w:iCs/>
          <w:color w:val="000000"/>
          <w:lang w:val="en"/>
        </w:rPr>
      </w:pPr>
      <w:r w:rsidRPr="00CB59A7">
        <w:rPr>
          <w:rFonts w:eastAsia="Times New Roman"/>
          <w:i/>
          <w:iCs/>
        </w:rPr>
        <w:t xml:space="preserve">(See DeJoice Family Research Paper). </w:t>
      </w:r>
    </w:p>
    <w:p w14:paraId="46CC45B8" w14:textId="3641E8E3" w:rsidR="00377C77" w:rsidRPr="00CB59A7" w:rsidRDefault="00377C77" w:rsidP="00CB59A7">
      <w:pPr>
        <w:pStyle w:val="ListParagraph"/>
        <w:numPr>
          <w:ilvl w:val="0"/>
          <w:numId w:val="26"/>
        </w:numPr>
        <w:rPr>
          <w:i/>
          <w:iCs/>
          <w:color w:val="000000"/>
          <w:lang w:val="en"/>
        </w:rPr>
      </w:pPr>
      <w:r w:rsidRPr="00CB59A7">
        <w:rPr>
          <w:rFonts w:eastAsia="Times New Roman"/>
          <w:i/>
          <w:iCs/>
        </w:rPr>
        <w:t xml:space="preserve">(See </w:t>
      </w:r>
      <w:r>
        <w:rPr>
          <w:rFonts w:eastAsia="Times New Roman"/>
          <w:i/>
          <w:iCs/>
        </w:rPr>
        <w:t>Ross</w:t>
      </w:r>
      <w:r w:rsidRPr="00CB59A7">
        <w:rPr>
          <w:rFonts w:eastAsia="Times New Roman"/>
          <w:i/>
          <w:iCs/>
        </w:rPr>
        <w:t xml:space="preserve"> Family Research Paper).   </w:t>
      </w:r>
    </w:p>
    <w:p w14:paraId="59F56C03" w14:textId="77777777" w:rsidR="00CB59A7" w:rsidRPr="00CB59A7" w:rsidRDefault="00CB59A7" w:rsidP="00CB59A7">
      <w:pPr>
        <w:ind w:left="360"/>
        <w:rPr>
          <w:color w:val="000000"/>
          <w:lang w:val="en"/>
        </w:rPr>
      </w:pPr>
    </w:p>
    <w:p w14:paraId="72C835C5" w14:textId="2BB3EFD4" w:rsidR="005D50A8" w:rsidRDefault="00CB59A7" w:rsidP="00223B5A">
      <w:pPr>
        <w:rPr>
          <w:rFonts w:eastAsia="Times New Roman"/>
        </w:rPr>
      </w:pPr>
      <w:r w:rsidRPr="00CB59A7">
        <w:rPr>
          <w:color w:val="000000"/>
          <w:lang w:val="en"/>
        </w:rPr>
        <w:t xml:space="preserve">Leonard’s </w:t>
      </w:r>
      <w:r w:rsidR="006D42D1">
        <w:rPr>
          <w:color w:val="000000"/>
          <w:lang w:val="en"/>
        </w:rPr>
        <w:t>adopted father</w:t>
      </w:r>
      <w:r w:rsidR="005D50A8">
        <w:rPr>
          <w:color w:val="000000"/>
          <w:lang w:val="en"/>
        </w:rPr>
        <w:t xml:space="preserve"> </w:t>
      </w:r>
      <w:r w:rsidRPr="00CB59A7">
        <w:rPr>
          <w:color w:val="000000"/>
          <w:lang w:val="en"/>
        </w:rPr>
        <w:t xml:space="preserve">was </w:t>
      </w:r>
      <w:r w:rsidR="00223B5A" w:rsidRPr="00CB59A7">
        <w:rPr>
          <w:color w:val="000000"/>
          <w:lang w:val="en"/>
        </w:rPr>
        <w:t xml:space="preserve">Henry Ward Bigger (1875-1935) </w:t>
      </w:r>
      <w:r w:rsidR="005D50A8">
        <w:rPr>
          <w:color w:val="000000"/>
          <w:lang w:val="en"/>
        </w:rPr>
        <w:t xml:space="preserve">and </w:t>
      </w:r>
      <w:r w:rsidR="006D42D1">
        <w:rPr>
          <w:color w:val="000000"/>
          <w:lang w:val="en"/>
        </w:rPr>
        <w:t xml:space="preserve">his biological mother was </w:t>
      </w:r>
      <w:r w:rsidR="00223B5A" w:rsidRPr="00CB59A7">
        <w:rPr>
          <w:color w:val="000000"/>
          <w:lang w:val="en"/>
        </w:rPr>
        <w:t>Emma Rachel Smith (1870-1929)</w:t>
      </w:r>
      <w:r w:rsidR="005D50A8">
        <w:rPr>
          <w:color w:val="000000"/>
          <w:lang w:val="en"/>
        </w:rPr>
        <w:t xml:space="preserve">. </w:t>
      </w:r>
      <w:r w:rsidR="006D42D1">
        <w:rPr>
          <w:color w:val="000000"/>
          <w:lang w:val="en"/>
        </w:rPr>
        <w:t xml:space="preserve"> W</w:t>
      </w:r>
      <w:r w:rsidR="008A4331">
        <w:rPr>
          <w:lang w:val="en"/>
        </w:rPr>
        <w:t>h</w:t>
      </w:r>
      <w:r w:rsidR="006D42D1">
        <w:rPr>
          <w:lang w:val="en"/>
        </w:rPr>
        <w:t>y adopted?  Wh</w:t>
      </w:r>
      <w:r w:rsidR="008A4331">
        <w:rPr>
          <w:lang w:val="en"/>
        </w:rPr>
        <w:t xml:space="preserve">en </w:t>
      </w:r>
      <w:r>
        <w:rPr>
          <w:lang w:val="en"/>
        </w:rPr>
        <w:t xml:space="preserve">Emma </w:t>
      </w:r>
      <w:r w:rsidR="008A4331">
        <w:rPr>
          <w:lang w:val="en"/>
        </w:rPr>
        <w:t xml:space="preserve">married </w:t>
      </w:r>
      <w:r>
        <w:rPr>
          <w:lang w:val="en"/>
        </w:rPr>
        <w:t>Henry,</w:t>
      </w:r>
      <w:r w:rsidR="008A4331">
        <w:rPr>
          <w:lang w:val="en"/>
        </w:rPr>
        <w:t xml:space="preserve"> </w:t>
      </w:r>
      <w:r>
        <w:rPr>
          <w:lang w:val="en"/>
        </w:rPr>
        <w:t>she</w:t>
      </w:r>
      <w:r w:rsidR="008A4331">
        <w:rPr>
          <w:lang w:val="en"/>
        </w:rPr>
        <w:t xml:space="preserve"> was pregnant with </w:t>
      </w:r>
      <w:r w:rsidR="009A29FF" w:rsidRPr="006B6900">
        <w:rPr>
          <w:rFonts w:eastAsia="Times New Roman"/>
        </w:rPr>
        <w:t>Leonard</w:t>
      </w:r>
      <w:r w:rsidR="006616C6">
        <w:rPr>
          <w:rFonts w:eastAsia="Times New Roman"/>
        </w:rPr>
        <w:t>.</w:t>
      </w:r>
      <w:r w:rsidR="00CC3CE5">
        <w:rPr>
          <w:rFonts w:eastAsia="Times New Roman"/>
        </w:rPr>
        <w:t xml:space="preserve"> In honor of her 1</w:t>
      </w:r>
      <w:r w:rsidR="00CC3CE5" w:rsidRPr="00CC3CE5">
        <w:rPr>
          <w:rFonts w:eastAsia="Times New Roman"/>
          <w:vertAlign w:val="superscript"/>
        </w:rPr>
        <w:t>st</w:t>
      </w:r>
      <w:r w:rsidR="00CC3CE5">
        <w:rPr>
          <w:rFonts w:eastAsia="Times New Roman"/>
        </w:rPr>
        <w:t xml:space="preserve"> husband Emma gave</w:t>
      </w:r>
      <w:r w:rsidR="006616C6">
        <w:rPr>
          <w:rFonts w:eastAsia="Times New Roman"/>
        </w:rPr>
        <w:t xml:space="preserve"> Leonard</w:t>
      </w:r>
      <w:r w:rsidR="00D70E6B">
        <w:rPr>
          <w:rFonts w:eastAsia="Times New Roman"/>
        </w:rPr>
        <w:t xml:space="preserve"> </w:t>
      </w:r>
      <w:r w:rsidR="00E117CE">
        <w:rPr>
          <w:rFonts w:eastAsia="Times New Roman"/>
        </w:rPr>
        <w:t>his</w:t>
      </w:r>
      <w:r w:rsidR="00D70E6B">
        <w:rPr>
          <w:rFonts w:eastAsia="Times New Roman"/>
        </w:rPr>
        <w:t xml:space="preserve"> </w:t>
      </w:r>
      <w:r w:rsidR="00CC3CE5">
        <w:rPr>
          <w:rFonts w:eastAsia="Times New Roman"/>
        </w:rPr>
        <w:t>biological father’s last n</w:t>
      </w:r>
      <w:r w:rsidR="00D70E6B">
        <w:rPr>
          <w:rFonts w:eastAsia="Times New Roman"/>
        </w:rPr>
        <w:t>ame of Kelly</w:t>
      </w:r>
      <w:r w:rsidR="00CC3CE5">
        <w:rPr>
          <w:rFonts w:eastAsia="Times New Roman"/>
        </w:rPr>
        <w:t xml:space="preserve">.  </w:t>
      </w:r>
      <w:r w:rsidR="005D50A8" w:rsidRPr="00CB59A7">
        <w:rPr>
          <w:color w:val="000000"/>
          <w:lang w:val="en"/>
        </w:rPr>
        <w:t xml:space="preserve">Henry </w:t>
      </w:r>
      <w:r w:rsidR="006D42D1">
        <w:rPr>
          <w:color w:val="000000"/>
          <w:lang w:val="en"/>
        </w:rPr>
        <w:t xml:space="preserve">was also </w:t>
      </w:r>
      <w:r w:rsidR="005D50A8" w:rsidRPr="00CB59A7">
        <w:rPr>
          <w:color w:val="000000"/>
          <w:lang w:val="en"/>
        </w:rPr>
        <w:t xml:space="preserve">previously married, and </w:t>
      </w:r>
      <w:r w:rsidR="005D50A8">
        <w:rPr>
          <w:color w:val="000000"/>
          <w:lang w:val="en"/>
        </w:rPr>
        <w:t xml:space="preserve">when </w:t>
      </w:r>
      <w:r w:rsidR="006D42D1">
        <w:rPr>
          <w:color w:val="000000"/>
          <w:lang w:val="en"/>
        </w:rPr>
        <w:t xml:space="preserve">Henry and Emma </w:t>
      </w:r>
      <w:r w:rsidR="005D50A8">
        <w:rPr>
          <w:color w:val="000000"/>
          <w:lang w:val="en"/>
        </w:rPr>
        <w:t xml:space="preserve">married, they were both </w:t>
      </w:r>
      <w:r w:rsidR="005D50A8" w:rsidRPr="00CB59A7">
        <w:rPr>
          <w:color w:val="000000"/>
          <w:lang w:val="en"/>
        </w:rPr>
        <w:t>living in Lycoming County, Pennsylvania.</w:t>
      </w:r>
    </w:p>
    <w:p w14:paraId="6EADA1BC" w14:textId="68507C94" w:rsidR="005D50A8" w:rsidRDefault="009A29FF" w:rsidP="00223B5A">
      <w:pPr>
        <w:rPr>
          <w:rFonts w:eastAsia="Times New Roman"/>
        </w:rPr>
      </w:pPr>
      <w:r>
        <w:rPr>
          <w:rFonts w:eastAsia="Times New Roman"/>
        </w:rPr>
        <w:t xml:space="preserve"> </w:t>
      </w:r>
    </w:p>
    <w:p w14:paraId="09B70128" w14:textId="77777777" w:rsidR="006D42D1" w:rsidRPr="006D42D1" w:rsidRDefault="005D50A8" w:rsidP="005D50A8">
      <w:pPr>
        <w:pStyle w:val="ListParagraph"/>
        <w:numPr>
          <w:ilvl w:val="0"/>
          <w:numId w:val="26"/>
        </w:numPr>
        <w:rPr>
          <w:color w:val="000000"/>
          <w:lang w:val="en"/>
        </w:rPr>
      </w:pPr>
      <w:r w:rsidRPr="005D50A8">
        <w:rPr>
          <w:rFonts w:eastAsia="Times New Roman"/>
          <w:i/>
          <w:iCs/>
        </w:rPr>
        <w:t xml:space="preserve">(See </w:t>
      </w:r>
      <w:r w:rsidR="006D42D1">
        <w:rPr>
          <w:rFonts w:eastAsia="Times New Roman"/>
          <w:i/>
          <w:iCs/>
        </w:rPr>
        <w:t>Smith</w:t>
      </w:r>
      <w:r w:rsidRPr="005D50A8">
        <w:rPr>
          <w:rFonts w:eastAsia="Times New Roman"/>
          <w:i/>
          <w:iCs/>
        </w:rPr>
        <w:t xml:space="preserve"> Family Research Paper).</w:t>
      </w:r>
    </w:p>
    <w:p w14:paraId="3FF85BC6" w14:textId="4CB41EBE" w:rsidR="005D50A8" w:rsidRPr="005D50A8" w:rsidRDefault="006D42D1" w:rsidP="005D50A8">
      <w:pPr>
        <w:pStyle w:val="ListParagraph"/>
        <w:numPr>
          <w:ilvl w:val="0"/>
          <w:numId w:val="26"/>
        </w:numPr>
        <w:rPr>
          <w:color w:val="000000"/>
          <w:lang w:val="en"/>
        </w:rPr>
      </w:pPr>
      <w:r w:rsidRPr="005D50A8">
        <w:rPr>
          <w:rFonts w:eastAsia="Times New Roman"/>
          <w:i/>
          <w:iCs/>
        </w:rPr>
        <w:t xml:space="preserve">(See Kelly Family Research Paper).   </w:t>
      </w:r>
      <w:r w:rsidR="005D50A8" w:rsidRPr="005D50A8">
        <w:rPr>
          <w:rFonts w:eastAsia="Times New Roman"/>
          <w:i/>
          <w:iCs/>
        </w:rPr>
        <w:t xml:space="preserve">   </w:t>
      </w:r>
    </w:p>
    <w:p w14:paraId="42EDE239" w14:textId="77777777" w:rsidR="005D50A8" w:rsidRDefault="005D50A8" w:rsidP="005D50A8">
      <w:pPr>
        <w:rPr>
          <w:color w:val="000000"/>
          <w:lang w:val="en"/>
        </w:rPr>
      </w:pPr>
    </w:p>
    <w:p w14:paraId="2449C581" w14:textId="55839BFD" w:rsidR="00223B5A" w:rsidRDefault="00A00D6E" w:rsidP="006A4B5E">
      <w:pPr>
        <w:rPr>
          <w:color w:val="000000"/>
          <w:lang w:val="en"/>
        </w:rPr>
      </w:pPr>
      <w:r>
        <w:rPr>
          <w:rFonts w:eastAsia="Times New Roman"/>
        </w:rPr>
        <w:t>Henry Bigger</w:t>
      </w:r>
      <w:r w:rsidR="004D6405">
        <w:rPr>
          <w:rFonts w:eastAsia="Times New Roman"/>
        </w:rPr>
        <w:t xml:space="preserve"> was born to Abraham Bigger and </w:t>
      </w:r>
      <w:r w:rsidR="004D6405">
        <w:rPr>
          <w:color w:val="000000"/>
          <w:lang w:val="en"/>
        </w:rPr>
        <w:t xml:space="preserve">Mary Stackhouse. </w:t>
      </w:r>
      <w:r w:rsidR="00960DAD">
        <w:rPr>
          <w:color w:val="000000"/>
          <w:lang w:val="en"/>
        </w:rPr>
        <w:t xml:space="preserve"> </w:t>
      </w:r>
      <w:r w:rsidR="00CC3CE5">
        <w:rPr>
          <w:color w:val="000000"/>
          <w:lang w:val="en"/>
        </w:rPr>
        <w:t xml:space="preserve">Abraham was born to James Bigger (1813-1868) and Kathryne Reese of Sullivan County, Pennsylvania.  </w:t>
      </w:r>
      <w:bookmarkStart w:id="1" w:name="_Hlk90458571"/>
      <w:r w:rsidR="00960DAD">
        <w:rPr>
          <w:color w:val="000000"/>
          <w:lang w:val="en"/>
        </w:rPr>
        <w:t xml:space="preserve">Prior to 1820 this particular branch of the Bigger family arrived from Yates County New York, and settled in Lycoming County, Pennsylvania.  </w:t>
      </w:r>
    </w:p>
    <w:bookmarkEnd w:id="1"/>
    <w:p w14:paraId="75645DAF" w14:textId="77777777" w:rsidR="004D6405" w:rsidRDefault="004D6405" w:rsidP="00A00D6E">
      <w:pPr>
        <w:rPr>
          <w:rFonts w:eastAsia="Times New Roman"/>
          <w:i/>
          <w:iCs/>
        </w:rPr>
      </w:pPr>
    </w:p>
    <w:p w14:paraId="50425CE7" w14:textId="77777777" w:rsidR="005325D3" w:rsidRPr="005325D3" w:rsidRDefault="005325D3" w:rsidP="004D6405">
      <w:pPr>
        <w:pStyle w:val="ListParagraph"/>
        <w:numPr>
          <w:ilvl w:val="0"/>
          <w:numId w:val="33"/>
        </w:numPr>
        <w:rPr>
          <w:rFonts w:eastAsia="Times New Roman"/>
        </w:rPr>
      </w:pPr>
      <w:r w:rsidRPr="00AF5692">
        <w:rPr>
          <w:rFonts w:eastAsia="Times New Roman"/>
          <w:i/>
          <w:iCs/>
        </w:rPr>
        <w:t xml:space="preserve">(See </w:t>
      </w:r>
      <w:r>
        <w:rPr>
          <w:rFonts w:eastAsia="Times New Roman"/>
          <w:i/>
          <w:iCs/>
        </w:rPr>
        <w:t>Stackhouse</w:t>
      </w:r>
      <w:r w:rsidRPr="00AF5692">
        <w:rPr>
          <w:rFonts w:eastAsia="Times New Roman"/>
          <w:i/>
          <w:iCs/>
        </w:rPr>
        <w:t xml:space="preserve"> Family Research Paper).   </w:t>
      </w:r>
    </w:p>
    <w:p w14:paraId="7D2BD469" w14:textId="77777777" w:rsidR="00B374CC" w:rsidRDefault="00B374CC" w:rsidP="00B374CC">
      <w:pPr>
        <w:pStyle w:val="ListParagraph"/>
        <w:numPr>
          <w:ilvl w:val="0"/>
          <w:numId w:val="28"/>
        </w:numPr>
        <w:rPr>
          <w:rFonts w:eastAsia="Times New Roman"/>
          <w:i/>
          <w:iCs/>
        </w:rPr>
      </w:pPr>
      <w:r w:rsidRPr="00B374CC">
        <w:rPr>
          <w:rFonts w:eastAsia="Times New Roman"/>
          <w:i/>
          <w:iCs/>
        </w:rPr>
        <w:t xml:space="preserve">(See </w:t>
      </w:r>
      <w:r w:rsidRPr="00B374CC">
        <w:rPr>
          <w:i/>
          <w:iCs/>
          <w:color w:val="000000"/>
          <w:lang w:val="en"/>
        </w:rPr>
        <w:t xml:space="preserve">James Bigger (1813-1868) </w:t>
      </w:r>
      <w:r w:rsidRPr="00B374CC">
        <w:rPr>
          <w:rFonts w:eastAsia="Times New Roman"/>
          <w:i/>
          <w:iCs/>
        </w:rPr>
        <w:t>Family Research Paper)</w:t>
      </w:r>
    </w:p>
    <w:p w14:paraId="19B35FC2" w14:textId="18A004AF" w:rsidR="00B374CC" w:rsidRDefault="00B374CC" w:rsidP="00A15E42">
      <w:pPr>
        <w:rPr>
          <w:color w:val="000000"/>
          <w:lang w:val="en"/>
        </w:rPr>
      </w:pPr>
    </w:p>
    <w:p w14:paraId="25F90EAE" w14:textId="24364E10" w:rsidR="00AF5692" w:rsidRDefault="00303B86" w:rsidP="00A15E42">
      <w:pPr>
        <w:rPr>
          <w:rFonts w:eastAsia="Times New Roman"/>
        </w:rPr>
      </w:pPr>
      <w:r>
        <w:rPr>
          <w:color w:val="000000"/>
          <w:lang w:val="en"/>
        </w:rPr>
        <w:t>This particular</w:t>
      </w:r>
      <w:r w:rsidR="005325D3">
        <w:rPr>
          <w:color w:val="000000"/>
          <w:lang w:val="en"/>
        </w:rPr>
        <w:t xml:space="preserve"> </w:t>
      </w:r>
      <w:r w:rsidR="00B374CC">
        <w:rPr>
          <w:color w:val="000000"/>
          <w:lang w:val="en"/>
        </w:rPr>
        <w:t xml:space="preserve">paper </w:t>
      </w:r>
      <w:r w:rsidR="005325D3">
        <w:rPr>
          <w:color w:val="000000"/>
          <w:lang w:val="en"/>
        </w:rPr>
        <w:t xml:space="preserve">begins with </w:t>
      </w:r>
      <w:r w:rsidR="00960DAD">
        <w:rPr>
          <w:rFonts w:eastAsia="Times New Roman"/>
        </w:rPr>
        <w:t>Abraham Re</w:t>
      </w:r>
      <w:r w:rsidR="0040249B">
        <w:rPr>
          <w:rFonts w:eastAsia="Times New Roman"/>
        </w:rPr>
        <w:t>ese</w:t>
      </w:r>
      <w:r w:rsidR="00960DAD">
        <w:rPr>
          <w:rFonts w:eastAsia="Times New Roman"/>
        </w:rPr>
        <w:t xml:space="preserve"> Bigger (1841-1912)</w:t>
      </w:r>
      <w:r>
        <w:rPr>
          <w:rFonts w:eastAsia="Times New Roman"/>
        </w:rPr>
        <w:t xml:space="preserve">. Connecting him </w:t>
      </w:r>
      <w:r w:rsidR="00B374CC">
        <w:rPr>
          <w:rFonts w:eastAsia="Times New Roman"/>
        </w:rPr>
        <w:t xml:space="preserve">to </w:t>
      </w:r>
      <w:r>
        <w:rPr>
          <w:rFonts w:eastAsia="Times New Roman"/>
        </w:rPr>
        <w:t xml:space="preserve">his great-grandson, Henry Ward Bigger, </w:t>
      </w:r>
      <w:r>
        <w:rPr>
          <w:color w:val="000000"/>
          <w:lang w:val="en"/>
        </w:rPr>
        <w:t xml:space="preserve">and </w:t>
      </w:r>
      <w:r w:rsidR="00960DAD">
        <w:rPr>
          <w:color w:val="000000"/>
          <w:lang w:val="en"/>
        </w:rPr>
        <w:t xml:space="preserve">Henry’s </w:t>
      </w:r>
      <w:r>
        <w:rPr>
          <w:color w:val="000000"/>
          <w:lang w:val="en"/>
        </w:rPr>
        <w:t>marriage with</w:t>
      </w:r>
      <w:r w:rsidR="006A4B5E">
        <w:rPr>
          <w:rFonts w:eastAsia="Times New Roman"/>
        </w:rPr>
        <w:t xml:space="preserve"> Emma Smith</w:t>
      </w:r>
      <w:r>
        <w:rPr>
          <w:rFonts w:eastAsia="Times New Roman"/>
        </w:rPr>
        <w:t xml:space="preserve">. </w:t>
      </w:r>
    </w:p>
    <w:p w14:paraId="5CD10C1A" w14:textId="191267FA" w:rsidR="00A15E42" w:rsidRDefault="00A15E42" w:rsidP="00A15E42">
      <w:pPr>
        <w:rPr>
          <w:rFonts w:eastAsia="Times New Roman"/>
        </w:rPr>
      </w:pPr>
    </w:p>
    <w:p w14:paraId="18545C5F" w14:textId="5E4E9860" w:rsidR="00A15E42" w:rsidRPr="00303B86" w:rsidRDefault="00A15E42" w:rsidP="00303B86">
      <w:pPr>
        <w:rPr>
          <w:rFonts w:eastAsia="Times New Roman"/>
        </w:rPr>
      </w:pPr>
    </w:p>
    <w:p w14:paraId="7D9A3CAB" w14:textId="211666C8" w:rsidR="00A15E42" w:rsidRDefault="00A15E42" w:rsidP="00A15E42">
      <w:pPr>
        <w:rPr>
          <w:rFonts w:eastAsia="Times New Roman"/>
        </w:rPr>
      </w:pPr>
    </w:p>
    <w:p w14:paraId="7371C777" w14:textId="6EFE2500" w:rsidR="00A15E42" w:rsidRDefault="00A15E42" w:rsidP="00A15E42">
      <w:pPr>
        <w:rPr>
          <w:rFonts w:eastAsia="Times New Roman"/>
        </w:rPr>
      </w:pPr>
    </w:p>
    <w:p w14:paraId="26DE6C1C" w14:textId="3DE6326F" w:rsidR="00A15E42" w:rsidRDefault="00A15E42" w:rsidP="00A15E42">
      <w:pPr>
        <w:rPr>
          <w:rFonts w:eastAsia="Times New Roman"/>
        </w:rPr>
      </w:pPr>
    </w:p>
    <w:p w14:paraId="43299202" w14:textId="2CD32DB8" w:rsidR="00A15E42" w:rsidRDefault="00A15E42" w:rsidP="00A15E42">
      <w:pPr>
        <w:rPr>
          <w:rFonts w:eastAsia="Times New Roman"/>
        </w:rPr>
      </w:pPr>
    </w:p>
    <w:p w14:paraId="3C8DC143" w14:textId="0BEDB0D2" w:rsidR="00A15E42" w:rsidRDefault="00A15E42" w:rsidP="00A15E42">
      <w:pPr>
        <w:rPr>
          <w:rFonts w:eastAsia="Times New Roman"/>
        </w:rPr>
      </w:pPr>
    </w:p>
    <w:p w14:paraId="38A52C66" w14:textId="31E04286" w:rsidR="00E117CE" w:rsidRDefault="00E117CE" w:rsidP="00A15E42">
      <w:pPr>
        <w:rPr>
          <w:rFonts w:eastAsia="Times New Roman"/>
        </w:rPr>
      </w:pPr>
    </w:p>
    <w:p w14:paraId="0364CE99" w14:textId="4D5674BC" w:rsidR="00CC3CE5" w:rsidRDefault="00CC3CE5" w:rsidP="00A15E42">
      <w:pPr>
        <w:rPr>
          <w:rFonts w:eastAsia="Times New Roman"/>
        </w:rPr>
      </w:pPr>
    </w:p>
    <w:p w14:paraId="08C93022" w14:textId="2948480B" w:rsidR="00CC3CE5" w:rsidRDefault="00CC3CE5" w:rsidP="00A15E42">
      <w:pPr>
        <w:rPr>
          <w:rFonts w:eastAsia="Times New Roman"/>
        </w:rPr>
      </w:pPr>
    </w:p>
    <w:p w14:paraId="5500909B" w14:textId="11B87682" w:rsidR="00CC3CE5" w:rsidRDefault="00CC3CE5" w:rsidP="00A15E42">
      <w:pPr>
        <w:rPr>
          <w:rFonts w:eastAsia="Times New Roman"/>
        </w:rPr>
      </w:pPr>
    </w:p>
    <w:p w14:paraId="6CA717CA" w14:textId="77777777" w:rsidR="00CC3CE5" w:rsidRDefault="00CC3CE5" w:rsidP="00A15E42">
      <w:pPr>
        <w:rPr>
          <w:rFonts w:eastAsia="Times New Roman"/>
        </w:rPr>
      </w:pPr>
    </w:p>
    <w:p w14:paraId="6142E17D" w14:textId="5DD17371" w:rsidR="00E117CE" w:rsidRDefault="00E117CE" w:rsidP="00A15E42">
      <w:pPr>
        <w:rPr>
          <w:rFonts w:eastAsia="Times New Roman"/>
        </w:rPr>
      </w:pPr>
    </w:p>
    <w:p w14:paraId="2DFC67A8" w14:textId="409E0689" w:rsidR="00A92DDE" w:rsidRDefault="00A92DDE" w:rsidP="00C453C2">
      <w:pPr>
        <w:jc w:val="center"/>
      </w:pPr>
      <w:bookmarkStart w:id="2" w:name="_Hlk90119361"/>
      <w:r>
        <w:rPr>
          <w:color w:val="000000"/>
          <w:lang w:val="en"/>
        </w:rPr>
        <w:lastRenderedPageBreak/>
        <w:t xml:space="preserve">Abraham </w:t>
      </w:r>
      <w:r w:rsidR="00984700">
        <w:rPr>
          <w:color w:val="000000"/>
          <w:lang w:val="en"/>
        </w:rPr>
        <w:t>Ree</w:t>
      </w:r>
      <w:r w:rsidR="00F020E6">
        <w:rPr>
          <w:color w:val="000000"/>
          <w:lang w:val="en"/>
        </w:rPr>
        <w:t>s</w:t>
      </w:r>
      <w:r w:rsidR="00984700">
        <w:rPr>
          <w:color w:val="000000"/>
          <w:lang w:val="en"/>
        </w:rPr>
        <w:t xml:space="preserve">e </w:t>
      </w:r>
      <w:r>
        <w:rPr>
          <w:color w:val="000000"/>
          <w:lang w:val="en"/>
        </w:rPr>
        <w:t>Bigger</w:t>
      </w:r>
      <w:bookmarkEnd w:id="0"/>
      <w:r w:rsidR="007424A0">
        <w:rPr>
          <w:color w:val="000000"/>
          <w:lang w:val="en"/>
        </w:rPr>
        <w:t xml:space="preserve"> (1841-1912)</w:t>
      </w:r>
    </w:p>
    <w:bookmarkEnd w:id="2"/>
    <w:p w14:paraId="697EE528" w14:textId="08043D22" w:rsidR="00A92DDE" w:rsidRDefault="00A92DDE" w:rsidP="00C453C2"/>
    <w:p w14:paraId="2167C232" w14:textId="69C1CAAB" w:rsidR="00984700" w:rsidRDefault="0001011B" w:rsidP="00C453C2">
      <w:pPr>
        <w:autoSpaceDE w:val="0"/>
        <w:autoSpaceDN w:val="0"/>
        <w:adjustRightInd w:val="0"/>
        <w:rPr>
          <w:color w:val="000000"/>
          <w:lang w:val="en"/>
        </w:rPr>
      </w:pPr>
      <w:bookmarkStart w:id="3" w:name="_Hlk90119392"/>
      <w:bookmarkStart w:id="4" w:name="_Hlk90120855"/>
      <w:r>
        <w:t xml:space="preserve">Abraham </w:t>
      </w:r>
      <w:r w:rsidR="00984700">
        <w:t>Ree</w:t>
      </w:r>
      <w:r w:rsidR="00F020E6">
        <w:t>s</w:t>
      </w:r>
      <w:r w:rsidR="00984700">
        <w:t xml:space="preserve">e </w:t>
      </w:r>
      <w:r w:rsidR="00984700">
        <w:rPr>
          <w:rStyle w:val="FootnoteReference"/>
        </w:rPr>
        <w:footnoteReference w:id="1"/>
      </w:r>
      <w:r w:rsidR="00655B86">
        <w:t xml:space="preserve"> </w:t>
      </w:r>
      <w:r>
        <w:t xml:space="preserve">Bigger was born </w:t>
      </w:r>
      <w:r w:rsidR="00984700">
        <w:t>July 30</w:t>
      </w:r>
      <w:r w:rsidR="00984700" w:rsidRPr="00984700">
        <w:rPr>
          <w:vertAlign w:val="superscript"/>
        </w:rPr>
        <w:t>th</w:t>
      </w:r>
      <w:r w:rsidR="00984700">
        <w:t xml:space="preserve"> 1841 </w:t>
      </w:r>
      <w:r w:rsidR="00984700">
        <w:rPr>
          <w:color w:val="000000"/>
          <w:lang w:val="en"/>
        </w:rPr>
        <w:t>to James Bigger and Kathryne Ree</w:t>
      </w:r>
      <w:r w:rsidR="00062842">
        <w:rPr>
          <w:color w:val="000000"/>
          <w:lang w:val="en"/>
        </w:rPr>
        <w:t>s</w:t>
      </w:r>
      <w:r w:rsidR="00984700">
        <w:rPr>
          <w:color w:val="000000"/>
          <w:lang w:val="en"/>
        </w:rPr>
        <w:t>e</w:t>
      </w:r>
      <w:r w:rsidR="004D05D6">
        <w:rPr>
          <w:color w:val="000000"/>
          <w:lang w:val="en"/>
        </w:rPr>
        <w:t xml:space="preserve"> </w:t>
      </w:r>
      <w:r w:rsidR="00B97DB7">
        <w:rPr>
          <w:rStyle w:val="FootnoteReference"/>
          <w:color w:val="000000"/>
          <w:lang w:val="en"/>
        </w:rPr>
        <w:footnoteReference w:id="2"/>
      </w:r>
      <w:r w:rsidR="00984700">
        <w:rPr>
          <w:color w:val="000000"/>
          <w:lang w:val="en"/>
        </w:rPr>
        <w:t xml:space="preserve"> in </w:t>
      </w:r>
      <w:r w:rsidR="00F34CE9">
        <w:rPr>
          <w:color w:val="000000"/>
          <w:lang w:val="en"/>
        </w:rPr>
        <w:t xml:space="preserve">Davidson Township, </w:t>
      </w:r>
      <w:r w:rsidR="005D21A4">
        <w:rPr>
          <w:color w:val="000000"/>
          <w:lang w:val="en"/>
        </w:rPr>
        <w:t xml:space="preserve">Lycoming County, </w:t>
      </w:r>
      <w:r w:rsidR="00984700">
        <w:rPr>
          <w:color w:val="000000"/>
          <w:lang w:val="en"/>
        </w:rPr>
        <w:t xml:space="preserve">Pennsylvania. </w:t>
      </w:r>
      <w:bookmarkEnd w:id="3"/>
      <w:r w:rsidR="00984700">
        <w:rPr>
          <w:rStyle w:val="EndnoteReference"/>
          <w:color w:val="000000"/>
          <w:lang w:val="en"/>
        </w:rPr>
        <w:endnoteReference w:id="1"/>
      </w:r>
      <w:r w:rsidR="00960DAD">
        <w:rPr>
          <w:color w:val="000000"/>
          <w:lang w:val="en"/>
        </w:rPr>
        <w:t xml:space="preserve"> He was named after his maternal grandfather, Abraham Re</w:t>
      </w:r>
      <w:r w:rsidR="0040249B">
        <w:rPr>
          <w:color w:val="000000"/>
          <w:lang w:val="en"/>
        </w:rPr>
        <w:t>e</w:t>
      </w:r>
      <w:r w:rsidR="00960DAD">
        <w:rPr>
          <w:color w:val="000000"/>
          <w:lang w:val="en"/>
        </w:rPr>
        <w:t>se.</w:t>
      </w:r>
    </w:p>
    <w:p w14:paraId="6763E4D0" w14:textId="2491C81D" w:rsidR="0001011B" w:rsidRDefault="0001011B" w:rsidP="00C453C2"/>
    <w:p w14:paraId="44B1A5AC" w14:textId="05868738" w:rsidR="00E117CE" w:rsidRDefault="00E117CE" w:rsidP="00AD46F2">
      <w:pPr>
        <w:autoSpaceDE w:val="0"/>
        <w:autoSpaceDN w:val="0"/>
        <w:adjustRightInd w:val="0"/>
        <w:rPr>
          <w:color w:val="000000"/>
          <w:lang w:val="en"/>
        </w:rPr>
      </w:pPr>
      <w:r>
        <w:t xml:space="preserve">In 1850 </w:t>
      </w:r>
      <w:r w:rsidR="00AD46F2">
        <w:t>7-year-old</w:t>
      </w:r>
      <w:r>
        <w:t xml:space="preserve"> Abraham lived with his family </w:t>
      </w:r>
      <w:r>
        <w:rPr>
          <w:color w:val="000000"/>
          <w:lang w:val="en"/>
        </w:rPr>
        <w:t>in the Davidson Township area of Sullivan County. At the time his father, James, was a farmer</w:t>
      </w:r>
      <w:r w:rsidR="00AD46F2">
        <w:rPr>
          <w:color w:val="000000"/>
          <w:lang w:val="en"/>
        </w:rPr>
        <w:t xml:space="preserve">. </w:t>
      </w:r>
      <w:r>
        <w:rPr>
          <w:color w:val="000000"/>
          <w:lang w:val="en"/>
        </w:rPr>
        <w:t xml:space="preserve"> </w:t>
      </w:r>
      <w:r>
        <w:rPr>
          <w:lang w:val="en"/>
        </w:rPr>
        <w:t xml:space="preserve">By 1860 </w:t>
      </w:r>
      <w:r w:rsidR="00AD46F2">
        <w:rPr>
          <w:lang w:val="en"/>
        </w:rPr>
        <w:t xml:space="preserve">Abraham was still living with his parents, </w:t>
      </w:r>
      <w:r>
        <w:rPr>
          <w:lang w:val="en"/>
        </w:rPr>
        <w:t xml:space="preserve">in the post office area </w:t>
      </w:r>
      <w:r>
        <w:rPr>
          <w:color w:val="000000"/>
          <w:lang w:val="en"/>
        </w:rPr>
        <w:t>Eldred</w:t>
      </w:r>
      <w:r w:rsidR="000B0184">
        <w:rPr>
          <w:color w:val="000000"/>
          <w:lang w:val="en"/>
        </w:rPr>
        <w:t>s</w:t>
      </w:r>
      <w:r>
        <w:rPr>
          <w:color w:val="000000"/>
          <w:lang w:val="en"/>
        </w:rPr>
        <w:t>ville</w:t>
      </w:r>
      <w:r w:rsidR="00AD46F2">
        <w:rPr>
          <w:lang w:val="en"/>
        </w:rPr>
        <w:t xml:space="preserve">, </w:t>
      </w:r>
      <w:r>
        <w:rPr>
          <w:color w:val="000000"/>
          <w:lang w:val="en"/>
        </w:rPr>
        <w:t>Davidson Township, Sullivan County, Pennsylvania.</w:t>
      </w:r>
    </w:p>
    <w:p w14:paraId="5B20D696" w14:textId="5926DCA4" w:rsidR="00E117CE" w:rsidRDefault="00E117CE" w:rsidP="00C453C2">
      <w:pPr>
        <w:autoSpaceDE w:val="0"/>
        <w:autoSpaceDN w:val="0"/>
        <w:adjustRightInd w:val="0"/>
      </w:pPr>
    </w:p>
    <w:p w14:paraId="5C19B54A" w14:textId="3C584C29" w:rsidR="00C93869" w:rsidRDefault="00C93869" w:rsidP="00C93869">
      <w:pPr>
        <w:autoSpaceDE w:val="0"/>
        <w:autoSpaceDN w:val="0"/>
        <w:adjustRightInd w:val="0"/>
        <w:rPr>
          <w:color w:val="000000"/>
          <w:lang w:val="en"/>
        </w:rPr>
      </w:pPr>
      <w:r>
        <w:rPr>
          <w:color w:val="000000"/>
          <w:lang w:val="en"/>
        </w:rPr>
        <w:t>On June 21</w:t>
      </w:r>
      <w:r w:rsidRPr="000B0184">
        <w:rPr>
          <w:color w:val="000000"/>
          <w:vertAlign w:val="superscript"/>
          <w:lang w:val="en"/>
        </w:rPr>
        <w:t>st</w:t>
      </w:r>
      <w:r>
        <w:rPr>
          <w:color w:val="000000"/>
          <w:lang w:val="en"/>
        </w:rPr>
        <w:t xml:space="preserve"> 1861 a soon to be 20-year-old Abraham mustered into Civil War service as a private in Company H of the 34</w:t>
      </w:r>
      <w:r w:rsidRPr="002E6EDE">
        <w:rPr>
          <w:color w:val="000000"/>
          <w:vertAlign w:val="superscript"/>
          <w:lang w:val="en"/>
        </w:rPr>
        <w:t>th</w:t>
      </w:r>
      <w:r>
        <w:rPr>
          <w:color w:val="000000"/>
          <w:lang w:val="en"/>
        </w:rPr>
        <w:t xml:space="preserve"> Pennsylvania Infantry at Camp Tennally,</w:t>
      </w:r>
      <w:r w:rsidR="003C2239">
        <w:rPr>
          <w:rStyle w:val="EndnoteReference"/>
          <w:color w:val="000000"/>
          <w:lang w:val="en"/>
        </w:rPr>
        <w:endnoteReference w:id="2"/>
      </w:r>
      <w:r w:rsidR="003C2239">
        <w:rPr>
          <w:color w:val="000000"/>
          <w:lang w:val="en"/>
        </w:rPr>
        <w:t>-</w:t>
      </w:r>
      <w:r w:rsidR="003C2239">
        <w:rPr>
          <w:rStyle w:val="EndnoteReference"/>
          <w:color w:val="000000"/>
          <w:lang w:val="en"/>
        </w:rPr>
        <w:endnoteReference w:id="3"/>
      </w:r>
      <w:r w:rsidR="003C2239">
        <w:rPr>
          <w:color w:val="000000"/>
          <w:lang w:val="en"/>
        </w:rPr>
        <w:t xml:space="preserve"> </w:t>
      </w:r>
      <w:r>
        <w:rPr>
          <w:color w:val="000000"/>
          <w:lang w:val="en"/>
        </w:rPr>
        <w:t xml:space="preserve">located in Tennallytown, northwestern Washington, D.C.  </w:t>
      </w:r>
    </w:p>
    <w:p w14:paraId="75D47582" w14:textId="77777777" w:rsidR="003C2239" w:rsidRDefault="003C2239" w:rsidP="00C93869">
      <w:pPr>
        <w:autoSpaceDE w:val="0"/>
        <w:autoSpaceDN w:val="0"/>
        <w:adjustRightInd w:val="0"/>
        <w:rPr>
          <w:color w:val="000000"/>
          <w:lang w:val="en"/>
        </w:rPr>
      </w:pPr>
    </w:p>
    <w:p w14:paraId="1FDD23F6" w14:textId="733C3251" w:rsidR="00C93869" w:rsidRPr="003C2239" w:rsidRDefault="003C2239" w:rsidP="003C2239">
      <w:pPr>
        <w:pStyle w:val="ListParagraph"/>
        <w:numPr>
          <w:ilvl w:val="0"/>
          <w:numId w:val="26"/>
        </w:numPr>
        <w:autoSpaceDE w:val="0"/>
        <w:autoSpaceDN w:val="0"/>
        <w:adjustRightInd w:val="0"/>
        <w:rPr>
          <w:color w:val="000000"/>
          <w:lang w:val="en"/>
        </w:rPr>
      </w:pPr>
      <w:r w:rsidRPr="003C2239">
        <w:rPr>
          <w:color w:val="000000"/>
          <w:lang w:val="en"/>
        </w:rPr>
        <w:t>The 5th Pennsylvania Reserve Regiment also known as the 34th Pennsylvania Volunteer Infantry was an infantry regiment that served in the Union Army as part of the Pennsylvania Reserves infantry division during the American Civil War.</w:t>
      </w:r>
    </w:p>
    <w:p w14:paraId="1115895E" w14:textId="7FED64AB" w:rsidR="003C2239" w:rsidRDefault="003C2239" w:rsidP="00C93869">
      <w:pPr>
        <w:autoSpaceDE w:val="0"/>
        <w:autoSpaceDN w:val="0"/>
        <w:adjustRightInd w:val="0"/>
        <w:rPr>
          <w:color w:val="000000"/>
          <w:lang w:val="en"/>
        </w:rPr>
      </w:pPr>
    </w:p>
    <w:p w14:paraId="06662B51" w14:textId="77777777" w:rsidR="003C2239" w:rsidRDefault="003C2239" w:rsidP="003C2239">
      <w:pPr>
        <w:pStyle w:val="ListParagraph"/>
        <w:numPr>
          <w:ilvl w:val="0"/>
          <w:numId w:val="26"/>
        </w:numPr>
        <w:autoSpaceDE w:val="0"/>
        <w:autoSpaceDN w:val="0"/>
        <w:adjustRightInd w:val="0"/>
      </w:pPr>
      <w:r>
        <w:t xml:space="preserve">Abraham’s headstone inscription reads: </w:t>
      </w:r>
      <w:r w:rsidRPr="003C2239">
        <w:rPr>
          <w:color w:val="36322D"/>
          <w:shd w:val="clear" w:color="auto" w:fill="FAFAFA"/>
        </w:rPr>
        <w:t>Co. I 5th Regt</w:t>
      </w:r>
    </w:p>
    <w:p w14:paraId="513C03AF" w14:textId="77777777" w:rsidR="003C2239" w:rsidRDefault="003C2239" w:rsidP="00C93869">
      <w:pPr>
        <w:autoSpaceDE w:val="0"/>
        <w:autoSpaceDN w:val="0"/>
        <w:adjustRightInd w:val="0"/>
        <w:rPr>
          <w:color w:val="000000"/>
          <w:lang w:val="en"/>
        </w:rPr>
      </w:pPr>
    </w:p>
    <w:p w14:paraId="42EB68A1" w14:textId="3248C3CA" w:rsidR="00C93869" w:rsidRDefault="00C93869" w:rsidP="00C93869">
      <w:pPr>
        <w:autoSpaceDE w:val="0"/>
        <w:autoSpaceDN w:val="0"/>
        <w:adjustRightInd w:val="0"/>
      </w:pPr>
      <w:r>
        <w:rPr>
          <w:color w:val="000000"/>
          <w:lang w:val="en"/>
        </w:rPr>
        <w:t xml:space="preserve">Abraham </w:t>
      </w:r>
      <w:r w:rsidR="00D17F3A">
        <w:rPr>
          <w:color w:val="000000"/>
          <w:lang w:val="en"/>
        </w:rPr>
        <w:t xml:space="preserve">was a prisoner for 5 weeks in the Libby Confederate prison, Richmond, Virginia. Abraham </w:t>
      </w:r>
      <w:r>
        <w:rPr>
          <w:color w:val="000000"/>
          <w:lang w:val="en"/>
        </w:rPr>
        <w:t xml:space="preserve">received wounds while in action, </w:t>
      </w:r>
      <w:r w:rsidR="0043735B">
        <w:rPr>
          <w:rStyle w:val="EndnoteReference"/>
          <w:color w:val="000000"/>
          <w:lang w:val="en"/>
        </w:rPr>
        <w:endnoteReference w:id="4"/>
      </w:r>
      <w:r w:rsidR="0043735B">
        <w:rPr>
          <w:color w:val="000000"/>
          <w:lang w:val="en"/>
        </w:rPr>
        <w:t>-</w:t>
      </w:r>
      <w:r w:rsidR="0043735B">
        <w:rPr>
          <w:rStyle w:val="EndnoteReference"/>
          <w:color w:val="000000"/>
          <w:lang w:val="en"/>
        </w:rPr>
        <w:endnoteReference w:id="5"/>
      </w:r>
      <w:r w:rsidR="0043735B">
        <w:rPr>
          <w:color w:val="000000"/>
          <w:lang w:val="en"/>
        </w:rPr>
        <w:t xml:space="preserve"> </w:t>
      </w:r>
      <w:r>
        <w:rPr>
          <w:color w:val="000000"/>
          <w:lang w:val="en"/>
        </w:rPr>
        <w:t xml:space="preserve">and was </w:t>
      </w:r>
      <w:r w:rsidR="00D60DBE">
        <w:rPr>
          <w:color w:val="000000"/>
          <w:lang w:val="en"/>
        </w:rPr>
        <w:t xml:space="preserve">mustered out of service </w:t>
      </w:r>
      <w:r>
        <w:rPr>
          <w:color w:val="000000"/>
          <w:lang w:val="en"/>
        </w:rPr>
        <w:t>on February 5</w:t>
      </w:r>
      <w:r w:rsidRPr="002E6EDE">
        <w:rPr>
          <w:color w:val="000000"/>
          <w:vertAlign w:val="superscript"/>
          <w:lang w:val="en"/>
        </w:rPr>
        <w:t>th</w:t>
      </w:r>
      <w:r>
        <w:rPr>
          <w:color w:val="000000"/>
          <w:lang w:val="en"/>
        </w:rPr>
        <w:t xml:space="preserve"> 1863</w:t>
      </w:r>
      <w:r w:rsidR="00D60DBE">
        <w:rPr>
          <w:color w:val="000000"/>
          <w:lang w:val="en"/>
        </w:rPr>
        <w:t>, and discharged o</w:t>
      </w:r>
      <w:r w:rsidR="0043735B">
        <w:rPr>
          <w:color w:val="000000"/>
          <w:lang w:val="en"/>
        </w:rPr>
        <w:t>n March 5</w:t>
      </w:r>
      <w:r w:rsidR="0043735B" w:rsidRPr="0043735B">
        <w:rPr>
          <w:color w:val="000000"/>
          <w:vertAlign w:val="superscript"/>
          <w:lang w:val="en"/>
        </w:rPr>
        <w:t>th</w:t>
      </w:r>
      <w:r w:rsidR="0043735B">
        <w:rPr>
          <w:color w:val="000000"/>
          <w:lang w:val="en"/>
        </w:rPr>
        <w:t xml:space="preserve"> 1863. </w:t>
      </w:r>
      <w:r>
        <w:rPr>
          <w:color w:val="000000"/>
          <w:lang w:val="en"/>
        </w:rPr>
        <w:t xml:space="preserve">Then in July 1863 Abraham registered again for service. At that </w:t>
      </w:r>
      <w:r w:rsidR="003C2239">
        <w:rPr>
          <w:color w:val="000000"/>
          <w:lang w:val="en"/>
        </w:rPr>
        <w:t>time,</w:t>
      </w:r>
      <w:r>
        <w:rPr>
          <w:color w:val="000000"/>
          <w:lang w:val="en"/>
        </w:rPr>
        <w:t xml:space="preserve"> he indicated he was single and working as a farmer in Davidson Township, Sullivan County.</w:t>
      </w:r>
      <w:r w:rsidR="003C2239">
        <w:rPr>
          <w:color w:val="000000"/>
          <w:lang w:val="en"/>
        </w:rPr>
        <w:t xml:space="preserve"> </w:t>
      </w:r>
      <w:r w:rsidR="003C2239">
        <w:rPr>
          <w:rStyle w:val="EndnoteReference"/>
          <w:color w:val="000000"/>
          <w:lang w:val="en"/>
        </w:rPr>
        <w:endnoteReference w:id="6"/>
      </w:r>
    </w:p>
    <w:p w14:paraId="5B6E0751" w14:textId="52F9E21A" w:rsidR="003C2239" w:rsidRDefault="003C2239" w:rsidP="00C453C2">
      <w:pPr>
        <w:autoSpaceDE w:val="0"/>
        <w:autoSpaceDN w:val="0"/>
        <w:adjustRightInd w:val="0"/>
      </w:pPr>
    </w:p>
    <w:p w14:paraId="0F64A497" w14:textId="3E25DA1E" w:rsidR="00D60DBE" w:rsidRDefault="00D60DBE" w:rsidP="00D60DBE">
      <w:pPr>
        <w:autoSpaceDE w:val="0"/>
        <w:autoSpaceDN w:val="0"/>
        <w:adjustRightInd w:val="0"/>
        <w:rPr>
          <w:color w:val="000000"/>
          <w:lang w:val="en"/>
        </w:rPr>
      </w:pPr>
      <w:r>
        <w:t xml:space="preserve">Abraham married </w:t>
      </w:r>
      <w:r>
        <w:rPr>
          <w:color w:val="000000"/>
          <w:lang w:val="en"/>
        </w:rPr>
        <w:t xml:space="preserve">Mary Stackhouse </w:t>
      </w:r>
      <w:r>
        <w:rPr>
          <w:rStyle w:val="EndnoteReference"/>
          <w:color w:val="000000"/>
          <w:lang w:val="en"/>
        </w:rPr>
        <w:endnoteReference w:id="7"/>
      </w:r>
      <w:r>
        <w:rPr>
          <w:color w:val="000000"/>
          <w:lang w:val="en"/>
        </w:rPr>
        <w:t xml:space="preserve"> about 1868.  Mary Stackhouse was born June 16</w:t>
      </w:r>
      <w:r w:rsidRPr="00C453C2">
        <w:rPr>
          <w:color w:val="000000"/>
          <w:vertAlign w:val="superscript"/>
          <w:lang w:val="en"/>
        </w:rPr>
        <w:t>th</w:t>
      </w:r>
      <w:r>
        <w:rPr>
          <w:color w:val="000000"/>
          <w:lang w:val="en"/>
        </w:rPr>
        <w:t xml:space="preserve"> 1843 to Abraham Stackhouse and Rebecca Kinney in Lycoming County, Pennsylvania. </w:t>
      </w:r>
      <w:r>
        <w:rPr>
          <w:rStyle w:val="EndnoteReference"/>
          <w:color w:val="000000"/>
          <w:lang w:val="en"/>
        </w:rPr>
        <w:endnoteReference w:id="8"/>
      </w:r>
      <w:r>
        <w:rPr>
          <w:color w:val="000000"/>
          <w:lang w:val="en"/>
        </w:rPr>
        <w:t xml:space="preserve">  </w:t>
      </w:r>
    </w:p>
    <w:p w14:paraId="230AF2AC" w14:textId="77777777" w:rsidR="00D60DBE" w:rsidRDefault="00D60DBE" w:rsidP="00D60DBE">
      <w:pPr>
        <w:autoSpaceDE w:val="0"/>
        <w:autoSpaceDN w:val="0"/>
        <w:adjustRightInd w:val="0"/>
        <w:rPr>
          <w:color w:val="000000"/>
          <w:lang w:val="en"/>
        </w:rPr>
      </w:pPr>
    </w:p>
    <w:p w14:paraId="760C84B3" w14:textId="77777777" w:rsidR="00D60DBE" w:rsidRPr="001F16D5" w:rsidRDefault="00D60DBE" w:rsidP="00D60DBE">
      <w:pPr>
        <w:pStyle w:val="ListParagraph"/>
        <w:numPr>
          <w:ilvl w:val="0"/>
          <w:numId w:val="18"/>
        </w:numPr>
        <w:autoSpaceDE w:val="0"/>
        <w:autoSpaceDN w:val="0"/>
        <w:adjustRightInd w:val="0"/>
        <w:rPr>
          <w:i/>
          <w:iCs/>
          <w:color w:val="000000"/>
          <w:u w:val="single"/>
          <w:lang w:val="en"/>
        </w:rPr>
      </w:pPr>
      <w:r w:rsidRPr="001F16D5">
        <w:rPr>
          <w:i/>
          <w:iCs/>
          <w:color w:val="000000"/>
          <w:u w:val="single"/>
          <w:lang w:val="en"/>
        </w:rPr>
        <w:t>See Stackhouse Family Research Paper.</w:t>
      </w:r>
    </w:p>
    <w:p w14:paraId="5763E559" w14:textId="77777777" w:rsidR="00D60DBE" w:rsidRDefault="00D60DBE" w:rsidP="00C453C2">
      <w:pPr>
        <w:autoSpaceDE w:val="0"/>
        <w:autoSpaceDN w:val="0"/>
        <w:adjustRightInd w:val="0"/>
      </w:pPr>
    </w:p>
    <w:p w14:paraId="6D23412B" w14:textId="13707C34" w:rsidR="00D60DBE" w:rsidRDefault="00D60DBE" w:rsidP="00C453C2">
      <w:pPr>
        <w:autoSpaceDE w:val="0"/>
        <w:autoSpaceDN w:val="0"/>
        <w:adjustRightInd w:val="0"/>
        <w:rPr>
          <w:color w:val="000000"/>
          <w:lang w:val="en"/>
        </w:rPr>
      </w:pPr>
      <w:r>
        <w:rPr>
          <w:color w:val="000000"/>
          <w:lang w:val="en"/>
        </w:rPr>
        <w:t>By June 24</w:t>
      </w:r>
      <w:r w:rsidRPr="001826F4">
        <w:rPr>
          <w:color w:val="000000"/>
          <w:vertAlign w:val="superscript"/>
          <w:lang w:val="en"/>
        </w:rPr>
        <w:t>th</w:t>
      </w:r>
      <w:r>
        <w:rPr>
          <w:color w:val="000000"/>
          <w:lang w:val="en"/>
        </w:rPr>
        <w:t xml:space="preserve"> 1870 28-year-old Abraham and 27-year-old Mary, </w:t>
      </w:r>
      <w:r w:rsidR="005D21A4">
        <w:rPr>
          <w:color w:val="000000"/>
          <w:lang w:val="en"/>
        </w:rPr>
        <w:t>with</w:t>
      </w:r>
      <w:r>
        <w:rPr>
          <w:color w:val="000000"/>
          <w:lang w:val="en"/>
        </w:rPr>
        <w:t xml:space="preserve"> their 8-month-old daughter Emma J., were living in Unityville, Jordon Township, Lycoming County. </w:t>
      </w:r>
    </w:p>
    <w:p w14:paraId="06D95294" w14:textId="77777777" w:rsidR="00D60DBE" w:rsidRDefault="00D60DBE" w:rsidP="00C453C2">
      <w:pPr>
        <w:autoSpaceDE w:val="0"/>
        <w:autoSpaceDN w:val="0"/>
        <w:adjustRightInd w:val="0"/>
        <w:rPr>
          <w:color w:val="000000"/>
          <w:lang w:val="en"/>
        </w:rPr>
      </w:pPr>
    </w:p>
    <w:p w14:paraId="29083555" w14:textId="7C87F545" w:rsidR="0043735B" w:rsidRDefault="00D60DBE" w:rsidP="00C453C2">
      <w:pPr>
        <w:autoSpaceDE w:val="0"/>
        <w:autoSpaceDN w:val="0"/>
        <w:adjustRightInd w:val="0"/>
      </w:pPr>
      <w:r>
        <w:rPr>
          <w:color w:val="000000"/>
          <w:lang w:val="en"/>
        </w:rPr>
        <w:t>Then on October 19</w:t>
      </w:r>
      <w:r w:rsidRPr="001826F4">
        <w:rPr>
          <w:color w:val="000000"/>
          <w:vertAlign w:val="superscript"/>
          <w:lang w:val="en"/>
        </w:rPr>
        <w:t>th</w:t>
      </w:r>
      <w:r>
        <w:rPr>
          <w:color w:val="000000"/>
          <w:lang w:val="en"/>
        </w:rPr>
        <w:t xml:space="preserve"> 1870 Abraham applied for his Civil War pension as a private in Company H of the 34</w:t>
      </w:r>
      <w:r w:rsidRPr="001826F4">
        <w:rPr>
          <w:color w:val="000000"/>
          <w:vertAlign w:val="superscript"/>
          <w:lang w:val="en"/>
        </w:rPr>
        <w:t>th</w:t>
      </w:r>
      <w:r>
        <w:rPr>
          <w:color w:val="000000"/>
          <w:lang w:val="en"/>
        </w:rPr>
        <w:t xml:space="preserve"> Pennsylvania Infantry. His application #: 209652, Certificate #: 140686. </w:t>
      </w:r>
      <w:r>
        <w:rPr>
          <w:rStyle w:val="EndnoteReference"/>
          <w:color w:val="000000"/>
          <w:lang w:val="en"/>
        </w:rPr>
        <w:endnoteReference w:id="9"/>
      </w:r>
    </w:p>
    <w:p w14:paraId="31CBD18F" w14:textId="4A16EA34" w:rsidR="0043735B" w:rsidRDefault="0043735B" w:rsidP="0043735B">
      <w:pPr>
        <w:autoSpaceDE w:val="0"/>
        <w:autoSpaceDN w:val="0"/>
        <w:adjustRightInd w:val="0"/>
        <w:spacing w:line="240" w:lineRule="auto"/>
        <w:rPr>
          <w:color w:val="000000"/>
          <w:lang w:val="en"/>
        </w:rPr>
      </w:pPr>
    </w:p>
    <w:bookmarkEnd w:id="4"/>
    <w:p w14:paraId="6B7F687D" w14:textId="77777777" w:rsidR="00382A42" w:rsidRDefault="00C453C2" w:rsidP="00627262">
      <w:pPr>
        <w:autoSpaceDE w:val="0"/>
        <w:autoSpaceDN w:val="0"/>
        <w:adjustRightInd w:val="0"/>
        <w:rPr>
          <w:color w:val="000000"/>
          <w:lang w:val="en"/>
        </w:rPr>
      </w:pPr>
      <w:r>
        <w:rPr>
          <w:color w:val="000000"/>
          <w:lang w:val="en"/>
        </w:rPr>
        <w:lastRenderedPageBreak/>
        <w:t>Mary was 41 years old when she died May 6</w:t>
      </w:r>
      <w:r w:rsidRPr="00C453C2">
        <w:rPr>
          <w:color w:val="000000"/>
          <w:vertAlign w:val="superscript"/>
          <w:lang w:val="en"/>
        </w:rPr>
        <w:t>th</w:t>
      </w:r>
      <w:r>
        <w:rPr>
          <w:color w:val="000000"/>
          <w:lang w:val="en"/>
        </w:rPr>
        <w:t xml:space="preserve"> 1885.  She was laid to rest in the Salem Cemetery, Unityville, Lycoming County, Pennsylvania</w:t>
      </w:r>
      <w:r>
        <w:t xml:space="preserve">. </w:t>
      </w:r>
      <w:r w:rsidRPr="00B858EA">
        <w:rPr>
          <w:color w:val="000000"/>
        </w:rPr>
        <w:t xml:space="preserve">FAG#: </w:t>
      </w:r>
      <w:r>
        <w:rPr>
          <w:color w:val="000000"/>
        </w:rPr>
        <w:t>45101069</w:t>
      </w:r>
      <w:r w:rsidRPr="00B858EA">
        <w:t xml:space="preserve">  </w:t>
      </w:r>
      <w:r w:rsidRPr="00B858EA">
        <w:rPr>
          <w:rStyle w:val="FootnoteReference"/>
        </w:rPr>
        <w:footnoteReference w:id="3"/>
      </w:r>
      <w:r w:rsidR="00627262">
        <w:rPr>
          <w:color w:val="000000"/>
          <w:lang w:val="en"/>
        </w:rPr>
        <w:t xml:space="preserve">  </w:t>
      </w:r>
    </w:p>
    <w:p w14:paraId="39B9B5BB" w14:textId="77777777" w:rsidR="00382A42" w:rsidRDefault="00382A42" w:rsidP="00627262">
      <w:pPr>
        <w:autoSpaceDE w:val="0"/>
        <w:autoSpaceDN w:val="0"/>
        <w:adjustRightInd w:val="0"/>
        <w:rPr>
          <w:color w:val="000000"/>
          <w:lang w:val="en"/>
        </w:rPr>
      </w:pPr>
    </w:p>
    <w:p w14:paraId="77FE3F91" w14:textId="1077C964" w:rsidR="00382A42" w:rsidRDefault="00382A42" w:rsidP="00382A42">
      <w:pPr>
        <w:autoSpaceDE w:val="0"/>
        <w:autoSpaceDN w:val="0"/>
        <w:adjustRightInd w:val="0"/>
        <w:rPr>
          <w:color w:val="000000"/>
          <w:lang w:val="en"/>
        </w:rPr>
      </w:pPr>
      <w:r>
        <w:rPr>
          <w:color w:val="000000"/>
          <w:lang w:val="en"/>
        </w:rPr>
        <w:t>In</w:t>
      </w:r>
      <w:r w:rsidR="00627262">
        <w:rPr>
          <w:color w:val="000000"/>
          <w:lang w:val="en"/>
        </w:rPr>
        <w:t xml:space="preserve"> June </w:t>
      </w:r>
      <w:r w:rsidR="00580EC1">
        <w:rPr>
          <w:color w:val="000000"/>
          <w:lang w:val="en"/>
        </w:rPr>
        <w:t>1890</w:t>
      </w:r>
      <w:r w:rsidR="00627262">
        <w:rPr>
          <w:color w:val="000000"/>
          <w:lang w:val="en"/>
        </w:rPr>
        <w:t xml:space="preserve"> Abraham</w:t>
      </w:r>
      <w:r w:rsidR="00580EC1">
        <w:rPr>
          <w:color w:val="000000"/>
          <w:lang w:val="en"/>
        </w:rPr>
        <w:t xml:space="preserve"> </w:t>
      </w:r>
      <w:r w:rsidR="00627262">
        <w:rPr>
          <w:color w:val="000000"/>
          <w:lang w:val="en"/>
        </w:rPr>
        <w:t xml:space="preserve">was still living Unityville, Jordan Township, Lycoming County. </w:t>
      </w:r>
      <w:r>
        <w:rPr>
          <w:color w:val="000000"/>
          <w:lang w:val="en"/>
        </w:rPr>
        <w:t xml:space="preserve">Then in 1900 Abraham was still living in Jordan Township, along with his 21-year-old daughter, Minnie B Bigger.  By 1910, beside his now </w:t>
      </w:r>
      <w:r w:rsidR="002851E3">
        <w:rPr>
          <w:color w:val="000000"/>
          <w:lang w:val="en"/>
        </w:rPr>
        <w:t>30-year-old</w:t>
      </w:r>
      <w:r>
        <w:rPr>
          <w:color w:val="000000"/>
          <w:lang w:val="en"/>
        </w:rPr>
        <w:t xml:space="preserve"> daughter Minnie, two more children moved in with Abraham in his Jordon Township home; </w:t>
      </w:r>
      <w:r w:rsidR="002851E3">
        <w:rPr>
          <w:color w:val="000000"/>
          <w:lang w:val="en"/>
        </w:rPr>
        <w:t>33-year-old</w:t>
      </w:r>
      <w:r>
        <w:rPr>
          <w:color w:val="000000"/>
          <w:lang w:val="en"/>
        </w:rPr>
        <w:t xml:space="preserve"> Gratz G. and </w:t>
      </w:r>
      <w:r w:rsidR="002851E3">
        <w:rPr>
          <w:color w:val="000000"/>
          <w:lang w:val="en"/>
        </w:rPr>
        <w:t>26-year-old</w:t>
      </w:r>
      <w:r>
        <w:rPr>
          <w:color w:val="000000"/>
          <w:lang w:val="en"/>
        </w:rPr>
        <w:t xml:space="preserve"> Walter S.  </w:t>
      </w:r>
    </w:p>
    <w:p w14:paraId="45269D6B" w14:textId="3316F887" w:rsidR="00580EC1" w:rsidRDefault="00580EC1" w:rsidP="00C453C2">
      <w:pPr>
        <w:autoSpaceDE w:val="0"/>
        <w:autoSpaceDN w:val="0"/>
        <w:adjustRightInd w:val="0"/>
        <w:rPr>
          <w:color w:val="000000"/>
          <w:lang w:val="en"/>
        </w:rPr>
      </w:pPr>
    </w:p>
    <w:p w14:paraId="5260FCBF" w14:textId="2706CA59" w:rsidR="00984700" w:rsidRDefault="00077E7A" w:rsidP="00C453C2">
      <w:pPr>
        <w:autoSpaceDE w:val="0"/>
        <w:autoSpaceDN w:val="0"/>
        <w:adjustRightInd w:val="0"/>
      </w:pPr>
      <w:r>
        <w:rPr>
          <w:color w:val="000000"/>
          <w:lang w:val="en"/>
        </w:rPr>
        <w:t>Abraha</w:t>
      </w:r>
      <w:r w:rsidR="00984700">
        <w:rPr>
          <w:color w:val="000000"/>
          <w:lang w:val="en"/>
        </w:rPr>
        <w:t>m was 71 years old when he died November 27</w:t>
      </w:r>
      <w:r w:rsidR="00984700" w:rsidRPr="00984700">
        <w:rPr>
          <w:color w:val="000000"/>
          <w:vertAlign w:val="superscript"/>
          <w:lang w:val="en"/>
        </w:rPr>
        <w:t>th</w:t>
      </w:r>
      <w:r w:rsidR="00984700">
        <w:rPr>
          <w:color w:val="000000"/>
          <w:lang w:val="en"/>
        </w:rPr>
        <w:t xml:space="preserve"> 1912 in Jordon Township, Lycoming County, Pennsylvania. He was laid to rest in the Salem Cemetery Unityville, Lycoming County, Pennsylvania. His </w:t>
      </w:r>
      <w:r w:rsidR="00062842">
        <w:rPr>
          <w:color w:val="000000"/>
          <w:lang w:val="en"/>
        </w:rPr>
        <w:t>son</w:t>
      </w:r>
      <w:r w:rsidR="007001CB">
        <w:rPr>
          <w:color w:val="000000"/>
          <w:lang w:val="en"/>
        </w:rPr>
        <w:t xml:space="preserve">, </w:t>
      </w:r>
      <w:r w:rsidR="00984700">
        <w:rPr>
          <w:color w:val="000000"/>
          <w:lang w:val="en"/>
        </w:rPr>
        <w:t>General G. Bigger</w:t>
      </w:r>
      <w:r w:rsidR="007001CB">
        <w:rPr>
          <w:color w:val="000000"/>
          <w:lang w:val="en"/>
        </w:rPr>
        <w:t>,</w:t>
      </w:r>
      <w:r w:rsidR="00984700">
        <w:rPr>
          <w:color w:val="000000"/>
          <w:lang w:val="en"/>
        </w:rPr>
        <w:t xml:space="preserve"> of </w:t>
      </w:r>
      <w:r w:rsidR="00C91004">
        <w:rPr>
          <w:color w:val="000000"/>
          <w:lang w:val="en"/>
        </w:rPr>
        <w:t xml:space="preserve">Rural Delivery #2 </w:t>
      </w:r>
      <w:r w:rsidR="00984700">
        <w:rPr>
          <w:color w:val="000000"/>
          <w:lang w:val="en"/>
        </w:rPr>
        <w:t xml:space="preserve">Unityville was the informant on Abraham’s death certificate. </w:t>
      </w:r>
      <w:r w:rsidR="00984700">
        <w:rPr>
          <w:rStyle w:val="EndnoteReference"/>
          <w:color w:val="000000"/>
          <w:lang w:val="en"/>
        </w:rPr>
        <w:endnoteReference w:id="10"/>
      </w:r>
      <w:r w:rsidR="00984700">
        <w:rPr>
          <w:color w:val="000000"/>
          <w:lang w:val="en"/>
        </w:rPr>
        <w:t xml:space="preserve"> </w:t>
      </w:r>
      <w:r w:rsidR="00984700" w:rsidRPr="00B858EA">
        <w:rPr>
          <w:color w:val="000000"/>
        </w:rPr>
        <w:t xml:space="preserve">FAG#: </w:t>
      </w:r>
      <w:r w:rsidR="00984700">
        <w:rPr>
          <w:color w:val="000000"/>
        </w:rPr>
        <w:t>45101063</w:t>
      </w:r>
      <w:r w:rsidR="00984700" w:rsidRPr="00B858EA">
        <w:t xml:space="preserve">  </w:t>
      </w:r>
      <w:r w:rsidR="00984700" w:rsidRPr="00B858EA">
        <w:rPr>
          <w:rStyle w:val="FootnoteReference"/>
        </w:rPr>
        <w:footnoteReference w:id="4"/>
      </w:r>
    </w:p>
    <w:p w14:paraId="4A8D7506" w14:textId="77777777" w:rsidR="00062842" w:rsidRDefault="00062842" w:rsidP="00C453C2">
      <w:pPr>
        <w:autoSpaceDE w:val="0"/>
        <w:autoSpaceDN w:val="0"/>
        <w:adjustRightInd w:val="0"/>
        <w:rPr>
          <w:color w:val="000000"/>
          <w:lang w:val="en"/>
        </w:rPr>
      </w:pPr>
    </w:p>
    <w:p w14:paraId="52E811C5" w14:textId="6C9DCB6F" w:rsidR="00077E7A" w:rsidRPr="00062842" w:rsidRDefault="007001CB" w:rsidP="00062842">
      <w:pPr>
        <w:pStyle w:val="ListParagraph"/>
        <w:numPr>
          <w:ilvl w:val="0"/>
          <w:numId w:val="18"/>
        </w:numPr>
        <w:autoSpaceDE w:val="0"/>
        <w:autoSpaceDN w:val="0"/>
        <w:adjustRightInd w:val="0"/>
        <w:rPr>
          <w:color w:val="000000"/>
          <w:lang w:val="en"/>
        </w:rPr>
      </w:pPr>
      <w:r w:rsidRPr="00062842">
        <w:rPr>
          <w:color w:val="000000"/>
          <w:lang w:val="en"/>
        </w:rPr>
        <w:t xml:space="preserve">Headstone Inscription: </w:t>
      </w:r>
      <w:r w:rsidRPr="00062842">
        <w:rPr>
          <w:color w:val="36322D"/>
          <w:shd w:val="clear" w:color="auto" w:fill="FAFAFA"/>
        </w:rPr>
        <w:t>71y 3m 29d; Co. I 5th Regt.</w:t>
      </w:r>
    </w:p>
    <w:p w14:paraId="09560A33" w14:textId="77777777" w:rsidR="007001CB" w:rsidRDefault="007001CB" w:rsidP="00C453C2">
      <w:pPr>
        <w:autoSpaceDE w:val="0"/>
        <w:autoSpaceDN w:val="0"/>
        <w:adjustRightInd w:val="0"/>
        <w:rPr>
          <w:color w:val="000000"/>
          <w:lang w:val="en"/>
        </w:rPr>
      </w:pPr>
    </w:p>
    <w:p w14:paraId="3A2BC75C" w14:textId="31BBB686" w:rsidR="00A92DDE" w:rsidRDefault="0001011B" w:rsidP="00C453C2">
      <w:pPr>
        <w:autoSpaceDE w:val="0"/>
        <w:autoSpaceDN w:val="0"/>
        <w:adjustRightInd w:val="0"/>
        <w:rPr>
          <w:color w:val="000000"/>
          <w:lang w:val="en"/>
        </w:rPr>
      </w:pPr>
      <w:r>
        <w:rPr>
          <w:color w:val="000000"/>
          <w:lang w:val="en"/>
        </w:rPr>
        <w:t>Abraham and Mary Bigger children included.</w:t>
      </w:r>
    </w:p>
    <w:p w14:paraId="1D9E29C7" w14:textId="77777777" w:rsidR="0001011B" w:rsidRDefault="0001011B" w:rsidP="00A92DDE">
      <w:pPr>
        <w:autoSpaceDE w:val="0"/>
        <w:autoSpaceDN w:val="0"/>
        <w:adjustRightInd w:val="0"/>
        <w:spacing w:line="240" w:lineRule="auto"/>
        <w:rPr>
          <w:color w:val="000000"/>
          <w:lang w:val="en"/>
        </w:rPr>
      </w:pPr>
    </w:p>
    <w:p w14:paraId="42965E67" w14:textId="05A386D6" w:rsidR="00315077" w:rsidRDefault="00A92DDE" w:rsidP="00315077">
      <w:pPr>
        <w:pStyle w:val="ListParagraph"/>
        <w:numPr>
          <w:ilvl w:val="0"/>
          <w:numId w:val="9"/>
        </w:numPr>
        <w:autoSpaceDE w:val="0"/>
        <w:autoSpaceDN w:val="0"/>
        <w:adjustRightInd w:val="0"/>
        <w:spacing w:line="240" w:lineRule="auto"/>
        <w:rPr>
          <w:color w:val="000000"/>
          <w:lang w:val="en"/>
        </w:rPr>
      </w:pPr>
      <w:r w:rsidRPr="0001011B">
        <w:rPr>
          <w:color w:val="000000"/>
          <w:lang w:val="en"/>
        </w:rPr>
        <w:t>Emma J</w:t>
      </w:r>
      <w:r w:rsidR="005D21A4">
        <w:rPr>
          <w:color w:val="000000"/>
          <w:lang w:val="en"/>
        </w:rPr>
        <w:t>ane</w:t>
      </w:r>
      <w:r w:rsidRPr="0001011B">
        <w:rPr>
          <w:color w:val="000000"/>
          <w:lang w:val="en"/>
        </w:rPr>
        <w:t xml:space="preserve"> Bigger</w:t>
      </w:r>
      <w:r w:rsidR="0001011B">
        <w:rPr>
          <w:color w:val="000000"/>
          <w:lang w:val="en"/>
        </w:rPr>
        <w:t xml:space="preserve"> </w:t>
      </w:r>
      <w:r w:rsidR="00D831B9">
        <w:rPr>
          <w:color w:val="000000"/>
          <w:lang w:val="en"/>
        </w:rPr>
        <w:t>(1869-1926). She married John E. Whitmoyer.</w:t>
      </w:r>
    </w:p>
    <w:p w14:paraId="149D892B" w14:textId="77777777" w:rsidR="00315077" w:rsidRDefault="00315077" w:rsidP="00315077">
      <w:pPr>
        <w:pStyle w:val="ListParagraph"/>
        <w:autoSpaceDE w:val="0"/>
        <w:autoSpaceDN w:val="0"/>
        <w:adjustRightInd w:val="0"/>
        <w:spacing w:line="240" w:lineRule="auto"/>
        <w:rPr>
          <w:color w:val="000000"/>
          <w:lang w:val="en"/>
        </w:rPr>
      </w:pPr>
    </w:p>
    <w:p w14:paraId="76587112" w14:textId="7D56DF9C" w:rsidR="00315077" w:rsidRPr="00315077" w:rsidRDefault="00C60EE2" w:rsidP="00315077">
      <w:pPr>
        <w:pStyle w:val="ListParagraph"/>
        <w:numPr>
          <w:ilvl w:val="0"/>
          <w:numId w:val="9"/>
        </w:numPr>
        <w:autoSpaceDE w:val="0"/>
        <w:autoSpaceDN w:val="0"/>
        <w:adjustRightInd w:val="0"/>
        <w:spacing w:line="240" w:lineRule="auto"/>
        <w:rPr>
          <w:color w:val="000000"/>
          <w:lang w:val="en"/>
        </w:rPr>
      </w:pPr>
      <w:r w:rsidRPr="00C60EE2">
        <w:rPr>
          <w:color w:val="000000"/>
          <w:lang w:val="en"/>
        </w:rPr>
        <w:t>Howard Raymond Bigger</w:t>
      </w:r>
      <w:r>
        <w:rPr>
          <w:color w:val="000000"/>
          <w:lang w:val="en"/>
        </w:rPr>
        <w:t xml:space="preserve"> (1871-1953). He married </w:t>
      </w:r>
    </w:p>
    <w:p w14:paraId="1AE563D7" w14:textId="77777777" w:rsidR="00BC781D" w:rsidRPr="00C453C2" w:rsidRDefault="00BC781D" w:rsidP="00C453C2">
      <w:pPr>
        <w:rPr>
          <w:color w:val="000000"/>
          <w:lang w:val="en"/>
        </w:rPr>
      </w:pPr>
    </w:p>
    <w:p w14:paraId="1442BBD4" w14:textId="098ED5FA" w:rsidR="00C319CE" w:rsidRDefault="00C319CE" w:rsidP="00A92DDE">
      <w:pPr>
        <w:pStyle w:val="ListParagraph"/>
        <w:numPr>
          <w:ilvl w:val="0"/>
          <w:numId w:val="9"/>
        </w:numPr>
        <w:autoSpaceDE w:val="0"/>
        <w:autoSpaceDN w:val="0"/>
        <w:adjustRightInd w:val="0"/>
        <w:spacing w:line="240" w:lineRule="auto"/>
        <w:rPr>
          <w:color w:val="000000"/>
          <w:lang w:val="en"/>
        </w:rPr>
      </w:pPr>
      <w:r>
        <w:rPr>
          <w:color w:val="000000"/>
          <w:lang w:val="en"/>
        </w:rPr>
        <w:t>Della Mae Bigger (1873–1949).</w:t>
      </w:r>
    </w:p>
    <w:p w14:paraId="0A71E655" w14:textId="77777777" w:rsidR="0001011B" w:rsidRPr="00C319CE" w:rsidRDefault="0001011B" w:rsidP="00C319CE">
      <w:pPr>
        <w:rPr>
          <w:color w:val="000000"/>
          <w:lang w:val="en"/>
        </w:rPr>
      </w:pPr>
    </w:p>
    <w:p w14:paraId="6365C25D" w14:textId="3B653D39" w:rsidR="0001011B" w:rsidRPr="0001011B" w:rsidRDefault="00A92DDE" w:rsidP="00A92DDE">
      <w:pPr>
        <w:pStyle w:val="ListParagraph"/>
        <w:numPr>
          <w:ilvl w:val="0"/>
          <w:numId w:val="9"/>
        </w:numPr>
        <w:autoSpaceDE w:val="0"/>
        <w:autoSpaceDN w:val="0"/>
        <w:adjustRightInd w:val="0"/>
        <w:spacing w:line="240" w:lineRule="auto"/>
        <w:rPr>
          <w:color w:val="000000"/>
          <w:lang w:val="en"/>
        </w:rPr>
      </w:pPr>
      <w:r w:rsidRPr="0001011B">
        <w:rPr>
          <w:color w:val="000000"/>
          <w:lang w:val="en"/>
        </w:rPr>
        <w:t>Henry W</w:t>
      </w:r>
      <w:r w:rsidR="00315077">
        <w:rPr>
          <w:color w:val="000000"/>
          <w:lang w:val="en"/>
        </w:rPr>
        <w:t>ard</w:t>
      </w:r>
      <w:r w:rsidRPr="0001011B">
        <w:rPr>
          <w:color w:val="000000"/>
          <w:lang w:val="en"/>
        </w:rPr>
        <w:t xml:space="preserve"> Bigger</w:t>
      </w:r>
      <w:r w:rsidR="0001011B" w:rsidRPr="0001011B">
        <w:rPr>
          <w:color w:val="000000"/>
          <w:lang w:val="en"/>
        </w:rPr>
        <w:t xml:space="preserve"> (1875-1935). He married</w:t>
      </w:r>
      <w:r w:rsidR="0001011B">
        <w:rPr>
          <w:color w:val="000000"/>
          <w:lang w:val="en"/>
        </w:rPr>
        <w:t xml:space="preserve"> </w:t>
      </w:r>
      <w:r w:rsidR="0001011B">
        <w:t xml:space="preserve">Rachel Emma Smith </w:t>
      </w:r>
    </w:p>
    <w:p w14:paraId="51DE426D" w14:textId="77777777" w:rsidR="0001011B" w:rsidRPr="0001011B" w:rsidRDefault="0001011B" w:rsidP="0001011B">
      <w:pPr>
        <w:pStyle w:val="ListParagraph"/>
        <w:rPr>
          <w:color w:val="000000"/>
          <w:lang w:val="en"/>
        </w:rPr>
      </w:pPr>
    </w:p>
    <w:p w14:paraId="5E6B68F2" w14:textId="583E63B4" w:rsidR="0001011B" w:rsidRDefault="00315077" w:rsidP="00A92DDE">
      <w:pPr>
        <w:pStyle w:val="ListParagraph"/>
        <w:numPr>
          <w:ilvl w:val="0"/>
          <w:numId w:val="9"/>
        </w:numPr>
        <w:autoSpaceDE w:val="0"/>
        <w:autoSpaceDN w:val="0"/>
        <w:adjustRightInd w:val="0"/>
        <w:spacing w:line="240" w:lineRule="auto"/>
        <w:rPr>
          <w:color w:val="000000"/>
          <w:lang w:val="en"/>
        </w:rPr>
      </w:pPr>
      <w:r>
        <w:rPr>
          <w:color w:val="000000"/>
          <w:lang w:val="en"/>
        </w:rPr>
        <w:t xml:space="preserve">General </w:t>
      </w:r>
      <w:r w:rsidR="00A92DDE" w:rsidRPr="0001011B">
        <w:rPr>
          <w:color w:val="000000"/>
          <w:lang w:val="en"/>
        </w:rPr>
        <w:t xml:space="preserve">George </w:t>
      </w:r>
      <w:r w:rsidR="00E362E3">
        <w:rPr>
          <w:color w:val="000000"/>
          <w:lang w:val="en"/>
        </w:rPr>
        <w:t xml:space="preserve">Washington </w:t>
      </w:r>
      <w:r w:rsidR="00A92DDE" w:rsidRPr="0001011B">
        <w:rPr>
          <w:color w:val="000000"/>
          <w:lang w:val="en"/>
        </w:rPr>
        <w:t>Bigger</w:t>
      </w:r>
      <w:r w:rsidR="0001011B" w:rsidRPr="0001011B">
        <w:rPr>
          <w:color w:val="000000"/>
          <w:lang w:val="en"/>
        </w:rPr>
        <w:t xml:space="preserve"> </w:t>
      </w:r>
      <w:r w:rsidR="00EB0B4D">
        <w:rPr>
          <w:color w:val="000000"/>
          <w:lang w:val="en"/>
        </w:rPr>
        <w:t>(</w:t>
      </w:r>
      <w:r w:rsidR="0001011B" w:rsidRPr="0001011B">
        <w:rPr>
          <w:color w:val="000000"/>
          <w:lang w:val="en"/>
        </w:rPr>
        <w:t>1877</w:t>
      </w:r>
      <w:r w:rsidR="00EB0B4D">
        <w:rPr>
          <w:color w:val="000000"/>
          <w:lang w:val="en"/>
        </w:rPr>
        <w:t>-)</w:t>
      </w:r>
      <w:r w:rsidR="002851E3">
        <w:rPr>
          <w:color w:val="000000"/>
          <w:lang w:val="en"/>
        </w:rPr>
        <w:t xml:space="preserve">. </w:t>
      </w:r>
      <w:r w:rsidR="0051750E">
        <w:rPr>
          <w:color w:val="000000"/>
          <w:lang w:val="en"/>
        </w:rPr>
        <w:t xml:space="preserve"> </w:t>
      </w:r>
    </w:p>
    <w:p w14:paraId="59A5F556" w14:textId="77777777" w:rsidR="0001011B" w:rsidRPr="0001011B" w:rsidRDefault="0001011B" w:rsidP="0001011B">
      <w:pPr>
        <w:pStyle w:val="ListParagraph"/>
        <w:rPr>
          <w:color w:val="000000"/>
          <w:lang w:val="en"/>
        </w:rPr>
      </w:pPr>
    </w:p>
    <w:p w14:paraId="657F4F87" w14:textId="5936498E" w:rsidR="00A92DDE" w:rsidRDefault="00A92DDE" w:rsidP="00A92DDE">
      <w:pPr>
        <w:pStyle w:val="ListParagraph"/>
        <w:numPr>
          <w:ilvl w:val="0"/>
          <w:numId w:val="9"/>
        </w:numPr>
        <w:autoSpaceDE w:val="0"/>
        <w:autoSpaceDN w:val="0"/>
        <w:adjustRightInd w:val="0"/>
        <w:spacing w:line="240" w:lineRule="auto"/>
        <w:rPr>
          <w:color w:val="000000"/>
          <w:lang w:val="en"/>
        </w:rPr>
      </w:pPr>
      <w:r w:rsidRPr="0001011B">
        <w:rPr>
          <w:color w:val="000000"/>
          <w:lang w:val="en"/>
        </w:rPr>
        <w:t>M</w:t>
      </w:r>
      <w:r w:rsidR="00BC781D">
        <w:rPr>
          <w:color w:val="000000"/>
          <w:lang w:val="en"/>
        </w:rPr>
        <w:t>inerva</w:t>
      </w:r>
      <w:r w:rsidRPr="0001011B">
        <w:rPr>
          <w:color w:val="000000"/>
          <w:lang w:val="en"/>
        </w:rPr>
        <w:t xml:space="preserve"> </w:t>
      </w:r>
      <w:r w:rsidR="00A55A58">
        <w:rPr>
          <w:color w:val="000000"/>
          <w:lang w:val="en"/>
        </w:rPr>
        <w:t xml:space="preserve">Blanch </w:t>
      </w:r>
      <w:r w:rsidRPr="0001011B">
        <w:rPr>
          <w:color w:val="000000"/>
          <w:lang w:val="en"/>
        </w:rPr>
        <w:t>Bigger</w:t>
      </w:r>
      <w:r w:rsidR="0001011B">
        <w:rPr>
          <w:color w:val="000000"/>
          <w:lang w:val="en"/>
        </w:rPr>
        <w:t xml:space="preserve"> </w:t>
      </w:r>
      <w:r w:rsidR="00A55A58">
        <w:rPr>
          <w:color w:val="000000"/>
          <w:lang w:val="en"/>
        </w:rPr>
        <w:t>(</w:t>
      </w:r>
      <w:r w:rsidR="0001011B">
        <w:rPr>
          <w:color w:val="000000"/>
          <w:lang w:val="en"/>
        </w:rPr>
        <w:t>1879</w:t>
      </w:r>
      <w:r w:rsidR="00A55A58">
        <w:rPr>
          <w:color w:val="000000"/>
          <w:lang w:val="en"/>
        </w:rPr>
        <w:t xml:space="preserve">-1942). She </w:t>
      </w:r>
      <w:r w:rsidR="002851E3">
        <w:rPr>
          <w:color w:val="000000"/>
          <w:lang w:val="en"/>
        </w:rPr>
        <w:t xml:space="preserve">went by the name Minnie.  She lived with her father until he died in 1912. Minnie </w:t>
      </w:r>
      <w:r w:rsidR="00A55A58">
        <w:rPr>
          <w:color w:val="000000"/>
          <w:lang w:val="en"/>
        </w:rPr>
        <w:t xml:space="preserve">never married.  </w:t>
      </w:r>
      <w:r w:rsidR="00315077">
        <w:rPr>
          <w:rStyle w:val="EndnoteReference"/>
          <w:color w:val="000000"/>
          <w:lang w:val="en"/>
        </w:rPr>
        <w:endnoteReference w:id="11"/>
      </w:r>
    </w:p>
    <w:p w14:paraId="53ED8F6F" w14:textId="77777777" w:rsidR="00A55A58" w:rsidRPr="00A55A58" w:rsidRDefault="00A55A58" w:rsidP="00A55A58">
      <w:pPr>
        <w:rPr>
          <w:color w:val="000000"/>
          <w:lang w:val="en"/>
        </w:rPr>
      </w:pPr>
    </w:p>
    <w:p w14:paraId="16659B78" w14:textId="1F8C9CE7" w:rsidR="00F16502" w:rsidRPr="0001011B" w:rsidRDefault="00F16502" w:rsidP="00A92DDE">
      <w:pPr>
        <w:pStyle w:val="ListParagraph"/>
        <w:numPr>
          <w:ilvl w:val="0"/>
          <w:numId w:val="9"/>
        </w:numPr>
        <w:autoSpaceDE w:val="0"/>
        <w:autoSpaceDN w:val="0"/>
        <w:adjustRightInd w:val="0"/>
        <w:spacing w:line="240" w:lineRule="auto"/>
        <w:rPr>
          <w:color w:val="000000"/>
          <w:lang w:val="en"/>
        </w:rPr>
      </w:pPr>
      <w:r>
        <w:rPr>
          <w:color w:val="000000"/>
          <w:lang w:val="en"/>
        </w:rPr>
        <w:t>Walter S. Bigger (1884-)</w:t>
      </w:r>
      <w:r w:rsidR="002851E3">
        <w:rPr>
          <w:color w:val="000000"/>
          <w:lang w:val="en"/>
        </w:rPr>
        <w:t xml:space="preserve"> </w:t>
      </w:r>
    </w:p>
    <w:p w14:paraId="601AEAA6" w14:textId="26ADA768" w:rsidR="00A92DDE" w:rsidRDefault="00A92DDE" w:rsidP="00A92DDE">
      <w:pPr>
        <w:autoSpaceDE w:val="0"/>
        <w:autoSpaceDN w:val="0"/>
        <w:adjustRightInd w:val="0"/>
        <w:spacing w:line="240" w:lineRule="auto"/>
        <w:rPr>
          <w:color w:val="000000"/>
          <w:lang w:val="en"/>
        </w:rPr>
      </w:pPr>
    </w:p>
    <w:p w14:paraId="6EFC0676" w14:textId="77777777" w:rsidR="0040249B" w:rsidRDefault="0040249B" w:rsidP="00A92DDE">
      <w:pPr>
        <w:autoSpaceDE w:val="0"/>
        <w:autoSpaceDN w:val="0"/>
        <w:adjustRightInd w:val="0"/>
        <w:spacing w:line="240" w:lineRule="auto"/>
        <w:rPr>
          <w:color w:val="000000"/>
          <w:lang w:val="en"/>
        </w:rPr>
      </w:pPr>
    </w:p>
    <w:p w14:paraId="27A33A14" w14:textId="788930F2" w:rsidR="00C319CE" w:rsidRDefault="00C319CE" w:rsidP="00A92DDE">
      <w:pPr>
        <w:autoSpaceDE w:val="0"/>
        <w:autoSpaceDN w:val="0"/>
        <w:adjustRightInd w:val="0"/>
        <w:spacing w:line="240" w:lineRule="auto"/>
        <w:rPr>
          <w:color w:val="000000"/>
          <w:lang w:val="en"/>
        </w:rPr>
      </w:pPr>
    </w:p>
    <w:p w14:paraId="42279E16" w14:textId="27077E77" w:rsidR="0083097F" w:rsidRDefault="0083097F" w:rsidP="00A92DDE">
      <w:pPr>
        <w:autoSpaceDE w:val="0"/>
        <w:autoSpaceDN w:val="0"/>
        <w:adjustRightInd w:val="0"/>
        <w:spacing w:line="240" w:lineRule="auto"/>
        <w:rPr>
          <w:color w:val="000000"/>
          <w:lang w:val="en"/>
        </w:rPr>
      </w:pPr>
    </w:p>
    <w:p w14:paraId="658B66E8" w14:textId="2FF7BDA8" w:rsidR="0083097F" w:rsidRDefault="0083097F" w:rsidP="00A92DDE">
      <w:pPr>
        <w:autoSpaceDE w:val="0"/>
        <w:autoSpaceDN w:val="0"/>
        <w:adjustRightInd w:val="0"/>
        <w:spacing w:line="240" w:lineRule="auto"/>
        <w:rPr>
          <w:color w:val="000000"/>
          <w:lang w:val="en"/>
        </w:rPr>
      </w:pPr>
    </w:p>
    <w:p w14:paraId="4E3394AC" w14:textId="77777777" w:rsidR="0083097F" w:rsidRDefault="0083097F" w:rsidP="00A92DDE">
      <w:pPr>
        <w:autoSpaceDE w:val="0"/>
        <w:autoSpaceDN w:val="0"/>
        <w:adjustRightInd w:val="0"/>
        <w:spacing w:line="240" w:lineRule="auto"/>
        <w:rPr>
          <w:color w:val="000000"/>
          <w:lang w:val="en"/>
        </w:rPr>
      </w:pPr>
    </w:p>
    <w:p w14:paraId="30F1FD42" w14:textId="085D7A94" w:rsidR="00C319CE" w:rsidRDefault="00C319CE" w:rsidP="00A92DDE">
      <w:pPr>
        <w:autoSpaceDE w:val="0"/>
        <w:autoSpaceDN w:val="0"/>
        <w:adjustRightInd w:val="0"/>
        <w:spacing w:line="240" w:lineRule="auto"/>
        <w:rPr>
          <w:color w:val="000000"/>
          <w:lang w:val="en"/>
        </w:rPr>
      </w:pPr>
    </w:p>
    <w:p w14:paraId="41700B01" w14:textId="344F768E" w:rsidR="00F86AE0" w:rsidRDefault="004B714C" w:rsidP="004B714C">
      <w:pPr>
        <w:autoSpaceDE w:val="0"/>
        <w:autoSpaceDN w:val="0"/>
        <w:adjustRightInd w:val="0"/>
        <w:spacing w:line="240" w:lineRule="auto"/>
        <w:jc w:val="center"/>
        <w:rPr>
          <w:color w:val="000000"/>
          <w:lang w:val="en"/>
        </w:rPr>
      </w:pPr>
      <w:r>
        <w:rPr>
          <w:color w:val="000000"/>
          <w:lang w:val="en"/>
        </w:rPr>
        <w:lastRenderedPageBreak/>
        <w:t>Emma J</w:t>
      </w:r>
      <w:r w:rsidR="005D21A4">
        <w:rPr>
          <w:color w:val="000000"/>
          <w:lang w:val="en"/>
        </w:rPr>
        <w:t>ane</w:t>
      </w:r>
      <w:r>
        <w:rPr>
          <w:color w:val="000000"/>
          <w:lang w:val="en"/>
        </w:rPr>
        <w:t xml:space="preserve"> Bigger (</w:t>
      </w:r>
      <w:r w:rsidR="00D831B9">
        <w:rPr>
          <w:color w:val="000000"/>
          <w:lang w:val="en"/>
        </w:rPr>
        <w:t>1869-1926)</w:t>
      </w:r>
    </w:p>
    <w:p w14:paraId="4573B0B9" w14:textId="024F8E5D" w:rsidR="004B714C" w:rsidRDefault="004B714C" w:rsidP="00A92DDE">
      <w:pPr>
        <w:autoSpaceDE w:val="0"/>
        <w:autoSpaceDN w:val="0"/>
        <w:adjustRightInd w:val="0"/>
        <w:spacing w:line="240" w:lineRule="auto"/>
        <w:rPr>
          <w:color w:val="000000"/>
          <w:lang w:val="en"/>
        </w:rPr>
      </w:pPr>
    </w:p>
    <w:p w14:paraId="246FAA3D" w14:textId="77777777" w:rsidR="00EB0B4D" w:rsidRDefault="005D21A4" w:rsidP="00EB0B4D">
      <w:pPr>
        <w:autoSpaceDE w:val="0"/>
        <w:autoSpaceDN w:val="0"/>
        <w:adjustRightInd w:val="0"/>
        <w:spacing w:line="240" w:lineRule="auto"/>
        <w:rPr>
          <w:color w:val="000000"/>
          <w:lang w:val="en"/>
        </w:rPr>
      </w:pPr>
      <w:r>
        <w:rPr>
          <w:color w:val="000000"/>
          <w:lang w:val="en"/>
        </w:rPr>
        <w:t xml:space="preserve">Emma Jane Bigger was born </w:t>
      </w:r>
      <w:r w:rsidR="00EB0B4D">
        <w:rPr>
          <w:color w:val="000000"/>
          <w:lang w:val="en"/>
        </w:rPr>
        <w:t>to Abraham Bigger and Mary Stackhouse in Unityville, Jordon Township, Lycoming County, Pennsylvania.</w:t>
      </w:r>
    </w:p>
    <w:p w14:paraId="34C644D6" w14:textId="6AE2BA9A" w:rsidR="005D21A4" w:rsidRDefault="005D21A4" w:rsidP="00D831B9">
      <w:pPr>
        <w:autoSpaceDE w:val="0"/>
        <w:autoSpaceDN w:val="0"/>
        <w:adjustRightInd w:val="0"/>
        <w:spacing w:line="240" w:lineRule="auto"/>
        <w:rPr>
          <w:color w:val="000000"/>
          <w:lang w:val="en"/>
        </w:rPr>
      </w:pPr>
    </w:p>
    <w:p w14:paraId="3614C6F4" w14:textId="7EB65ACC" w:rsidR="00D831B9" w:rsidRDefault="002851E3" w:rsidP="00D831B9">
      <w:pPr>
        <w:autoSpaceDE w:val="0"/>
        <w:autoSpaceDN w:val="0"/>
        <w:adjustRightInd w:val="0"/>
        <w:spacing w:line="240" w:lineRule="auto"/>
        <w:rPr>
          <w:color w:val="000000"/>
          <w:lang w:val="en"/>
        </w:rPr>
      </w:pPr>
      <w:r>
        <w:rPr>
          <w:color w:val="000000"/>
          <w:lang w:val="en"/>
        </w:rPr>
        <w:t xml:space="preserve">Emma married </w:t>
      </w:r>
      <w:r w:rsidR="00D831B9">
        <w:rPr>
          <w:color w:val="000000"/>
          <w:lang w:val="en"/>
        </w:rPr>
        <w:t>John E. Whitmoyer</w:t>
      </w:r>
      <w:r>
        <w:rPr>
          <w:color w:val="000000"/>
          <w:lang w:val="en"/>
        </w:rPr>
        <w:t>.</w:t>
      </w:r>
    </w:p>
    <w:p w14:paraId="3F07E723" w14:textId="4CAF9A59" w:rsidR="004B714C" w:rsidRDefault="004B714C" w:rsidP="00A92DDE">
      <w:pPr>
        <w:autoSpaceDE w:val="0"/>
        <w:autoSpaceDN w:val="0"/>
        <w:adjustRightInd w:val="0"/>
        <w:spacing w:line="240" w:lineRule="auto"/>
        <w:rPr>
          <w:color w:val="000000"/>
          <w:lang w:val="en"/>
        </w:rPr>
      </w:pPr>
    </w:p>
    <w:p w14:paraId="07C1380E" w14:textId="77777777" w:rsidR="00B92D22" w:rsidRDefault="00B92D22" w:rsidP="00A92DDE">
      <w:pPr>
        <w:autoSpaceDE w:val="0"/>
        <w:autoSpaceDN w:val="0"/>
        <w:adjustRightInd w:val="0"/>
        <w:spacing w:line="240" w:lineRule="auto"/>
        <w:rPr>
          <w:color w:val="000000"/>
          <w:lang w:val="en"/>
        </w:rPr>
      </w:pPr>
    </w:p>
    <w:p w14:paraId="4A12E6A2" w14:textId="14DB0E70" w:rsidR="004B714C" w:rsidRDefault="00C60EE2" w:rsidP="00C60EE2">
      <w:pPr>
        <w:autoSpaceDE w:val="0"/>
        <w:autoSpaceDN w:val="0"/>
        <w:adjustRightInd w:val="0"/>
        <w:spacing w:line="240" w:lineRule="auto"/>
        <w:jc w:val="center"/>
        <w:rPr>
          <w:color w:val="000000"/>
          <w:lang w:val="en"/>
        </w:rPr>
      </w:pPr>
      <w:r w:rsidRPr="00C60EE2">
        <w:rPr>
          <w:color w:val="000000"/>
          <w:lang w:val="en"/>
        </w:rPr>
        <w:t>Howard Raymond Bigger</w:t>
      </w:r>
      <w:r>
        <w:rPr>
          <w:color w:val="000000"/>
          <w:lang w:val="en"/>
        </w:rPr>
        <w:t xml:space="preserve"> (1871-1953)</w:t>
      </w:r>
    </w:p>
    <w:p w14:paraId="2E930A4C" w14:textId="4BA10886" w:rsidR="004B714C" w:rsidRDefault="004B714C" w:rsidP="00A92DDE">
      <w:pPr>
        <w:autoSpaceDE w:val="0"/>
        <w:autoSpaceDN w:val="0"/>
        <w:adjustRightInd w:val="0"/>
        <w:spacing w:line="240" w:lineRule="auto"/>
        <w:rPr>
          <w:color w:val="000000"/>
          <w:lang w:val="en"/>
        </w:rPr>
      </w:pPr>
    </w:p>
    <w:p w14:paraId="1A09D65E" w14:textId="00FC83A5" w:rsidR="00D044CF" w:rsidRDefault="00C60EE2" w:rsidP="00D044CF">
      <w:pPr>
        <w:autoSpaceDE w:val="0"/>
        <w:autoSpaceDN w:val="0"/>
        <w:adjustRightInd w:val="0"/>
        <w:spacing w:line="240" w:lineRule="auto"/>
        <w:rPr>
          <w:color w:val="000000"/>
          <w:lang w:val="en"/>
        </w:rPr>
      </w:pPr>
      <w:r w:rsidRPr="00C60EE2">
        <w:rPr>
          <w:color w:val="000000"/>
          <w:lang w:val="en"/>
        </w:rPr>
        <w:t>Howard Raymond Bigger</w:t>
      </w:r>
      <w:r>
        <w:rPr>
          <w:color w:val="000000"/>
          <w:lang w:val="en"/>
        </w:rPr>
        <w:t xml:space="preserve"> </w:t>
      </w:r>
      <w:r w:rsidR="005D21A4" w:rsidRPr="00C60EE2">
        <w:rPr>
          <w:color w:val="000000"/>
          <w:lang w:val="en"/>
        </w:rPr>
        <w:t>was born April 18</w:t>
      </w:r>
      <w:r w:rsidR="005D21A4" w:rsidRPr="00C60EE2">
        <w:rPr>
          <w:color w:val="000000"/>
          <w:vertAlign w:val="superscript"/>
          <w:lang w:val="en"/>
        </w:rPr>
        <w:t>th</w:t>
      </w:r>
      <w:r w:rsidR="005D21A4" w:rsidRPr="00C60EE2">
        <w:rPr>
          <w:color w:val="000000"/>
          <w:lang w:val="en"/>
        </w:rPr>
        <w:t xml:space="preserve"> 1871</w:t>
      </w:r>
      <w:r w:rsidR="005D21A4">
        <w:rPr>
          <w:color w:val="000000"/>
          <w:lang w:val="en"/>
        </w:rPr>
        <w:t xml:space="preserve"> </w:t>
      </w:r>
      <w:r w:rsidR="00D044CF">
        <w:rPr>
          <w:color w:val="000000"/>
          <w:lang w:val="en"/>
        </w:rPr>
        <w:t xml:space="preserve">to Abraham Bigger and Mary Stackhouse in Unityville, </w:t>
      </w:r>
      <w:r w:rsidR="00EB0B4D">
        <w:rPr>
          <w:color w:val="000000"/>
          <w:lang w:val="en"/>
        </w:rPr>
        <w:t xml:space="preserve">Jordon Township, </w:t>
      </w:r>
      <w:r w:rsidR="00D044CF">
        <w:rPr>
          <w:color w:val="000000"/>
          <w:lang w:val="en"/>
        </w:rPr>
        <w:t>Lycoming County, Pennsylvania.</w:t>
      </w:r>
    </w:p>
    <w:p w14:paraId="6AEAA0C4" w14:textId="06718F0C" w:rsidR="00C60EE2" w:rsidRDefault="00C60EE2" w:rsidP="00A92DDE">
      <w:pPr>
        <w:autoSpaceDE w:val="0"/>
        <w:autoSpaceDN w:val="0"/>
        <w:adjustRightInd w:val="0"/>
        <w:spacing w:line="240" w:lineRule="auto"/>
        <w:rPr>
          <w:color w:val="000000"/>
          <w:lang w:val="en"/>
        </w:rPr>
      </w:pPr>
    </w:p>
    <w:p w14:paraId="64AD8987" w14:textId="450154A6" w:rsidR="00C60EE2" w:rsidRPr="00C60EE2" w:rsidRDefault="00C60EE2" w:rsidP="00C60EE2">
      <w:pPr>
        <w:autoSpaceDE w:val="0"/>
        <w:autoSpaceDN w:val="0"/>
        <w:adjustRightInd w:val="0"/>
        <w:spacing w:line="240" w:lineRule="auto"/>
        <w:rPr>
          <w:color w:val="000000"/>
          <w:lang w:val="en"/>
        </w:rPr>
      </w:pPr>
      <w:r w:rsidRPr="00C60EE2">
        <w:rPr>
          <w:color w:val="000000"/>
          <w:lang w:val="en"/>
        </w:rPr>
        <w:t>Howard married Bertha on October 8</w:t>
      </w:r>
      <w:r w:rsidRPr="00C60EE2">
        <w:rPr>
          <w:color w:val="000000"/>
          <w:vertAlign w:val="superscript"/>
          <w:lang w:val="en"/>
        </w:rPr>
        <w:t>th</w:t>
      </w:r>
      <w:r w:rsidRPr="00C60EE2">
        <w:rPr>
          <w:color w:val="000000"/>
          <w:lang w:val="en"/>
        </w:rPr>
        <w:t xml:space="preserve"> 1901. Howard died September 29</w:t>
      </w:r>
      <w:r w:rsidRPr="00C60EE2">
        <w:rPr>
          <w:color w:val="000000"/>
          <w:vertAlign w:val="superscript"/>
          <w:lang w:val="en"/>
        </w:rPr>
        <w:t>th</w:t>
      </w:r>
      <w:r w:rsidRPr="00C60EE2">
        <w:rPr>
          <w:color w:val="000000"/>
          <w:lang w:val="en"/>
        </w:rPr>
        <w:t xml:space="preserve"> 1953 while living in Hughsville, Lycoming County, Pennsylvania.   He was laid to rest in the Pleasant Hill Cemetery, Hughsville. FAG#: </w:t>
      </w:r>
      <w:r w:rsidRPr="00C60EE2">
        <w:rPr>
          <w:rFonts w:eastAsia="Times New Roman"/>
          <w:color w:val="36322D"/>
        </w:rPr>
        <w:t>87286823</w:t>
      </w:r>
      <w:r w:rsidRPr="00C60EE2">
        <w:rPr>
          <w:rFonts w:ascii="Source Sans Pro" w:eastAsia="Times New Roman" w:hAnsi="Source Sans Pro"/>
          <w:color w:val="36322D"/>
          <w:sz w:val="23"/>
          <w:szCs w:val="23"/>
        </w:rPr>
        <w:t> </w:t>
      </w:r>
      <w:r w:rsidRPr="00B858EA">
        <w:rPr>
          <w:rStyle w:val="FootnoteReference"/>
        </w:rPr>
        <w:footnoteReference w:id="5"/>
      </w:r>
    </w:p>
    <w:p w14:paraId="6050A2DD" w14:textId="541E0F77" w:rsidR="00C60EE2" w:rsidRDefault="00C60EE2" w:rsidP="00A92DDE">
      <w:pPr>
        <w:autoSpaceDE w:val="0"/>
        <w:autoSpaceDN w:val="0"/>
        <w:adjustRightInd w:val="0"/>
        <w:spacing w:line="240" w:lineRule="auto"/>
        <w:rPr>
          <w:color w:val="000000"/>
          <w:lang w:val="en"/>
        </w:rPr>
      </w:pPr>
    </w:p>
    <w:p w14:paraId="27C5A73D" w14:textId="266E1087" w:rsidR="00C60EE2" w:rsidRDefault="00C60EE2" w:rsidP="00A92DDE">
      <w:pPr>
        <w:autoSpaceDE w:val="0"/>
        <w:autoSpaceDN w:val="0"/>
        <w:adjustRightInd w:val="0"/>
        <w:spacing w:line="240" w:lineRule="auto"/>
        <w:rPr>
          <w:color w:val="000000"/>
          <w:lang w:val="en"/>
        </w:rPr>
      </w:pPr>
    </w:p>
    <w:p w14:paraId="00EF9239" w14:textId="5A641045" w:rsidR="00C319CE" w:rsidRDefault="00C319CE" w:rsidP="00C319CE">
      <w:pPr>
        <w:autoSpaceDE w:val="0"/>
        <w:autoSpaceDN w:val="0"/>
        <w:adjustRightInd w:val="0"/>
        <w:spacing w:line="240" w:lineRule="auto"/>
        <w:jc w:val="center"/>
        <w:rPr>
          <w:color w:val="000000"/>
          <w:lang w:val="en"/>
        </w:rPr>
      </w:pPr>
      <w:r>
        <w:rPr>
          <w:color w:val="000000"/>
          <w:lang w:val="en"/>
        </w:rPr>
        <w:t>Della Mae Bigger (1873–1949)</w:t>
      </w:r>
    </w:p>
    <w:p w14:paraId="01C950CE" w14:textId="77777777" w:rsidR="00C319CE" w:rsidRDefault="00C319CE" w:rsidP="00C319CE">
      <w:pPr>
        <w:autoSpaceDE w:val="0"/>
        <w:autoSpaceDN w:val="0"/>
        <w:adjustRightInd w:val="0"/>
        <w:spacing w:line="240" w:lineRule="auto"/>
        <w:rPr>
          <w:color w:val="000000"/>
          <w:lang w:val="en"/>
        </w:rPr>
      </w:pPr>
    </w:p>
    <w:p w14:paraId="0146A11E" w14:textId="635E3E7D" w:rsidR="00D044CF" w:rsidRDefault="00C319CE" w:rsidP="00D044CF">
      <w:pPr>
        <w:autoSpaceDE w:val="0"/>
        <w:autoSpaceDN w:val="0"/>
        <w:adjustRightInd w:val="0"/>
        <w:spacing w:line="240" w:lineRule="auto"/>
        <w:rPr>
          <w:color w:val="000000"/>
          <w:lang w:val="en"/>
        </w:rPr>
      </w:pPr>
      <w:r w:rsidRPr="00C319CE">
        <w:rPr>
          <w:color w:val="000000"/>
          <w:lang w:val="en"/>
        </w:rPr>
        <w:t>Della M</w:t>
      </w:r>
      <w:r w:rsidR="00D044CF">
        <w:rPr>
          <w:color w:val="000000"/>
          <w:lang w:val="en"/>
        </w:rPr>
        <w:t>ae</w:t>
      </w:r>
      <w:r w:rsidRPr="00C319CE">
        <w:rPr>
          <w:color w:val="000000"/>
          <w:lang w:val="en"/>
        </w:rPr>
        <w:t xml:space="preserve"> Bigger </w:t>
      </w:r>
      <w:r w:rsidR="00D044CF">
        <w:rPr>
          <w:color w:val="000000"/>
          <w:lang w:val="en"/>
        </w:rPr>
        <w:t>was born June 25</w:t>
      </w:r>
      <w:r w:rsidR="00D044CF" w:rsidRPr="00D044CF">
        <w:rPr>
          <w:color w:val="000000"/>
          <w:vertAlign w:val="superscript"/>
          <w:lang w:val="en"/>
        </w:rPr>
        <w:t>th</w:t>
      </w:r>
      <w:r w:rsidR="00D044CF">
        <w:rPr>
          <w:color w:val="000000"/>
          <w:lang w:val="en"/>
        </w:rPr>
        <w:t xml:space="preserve"> 1873 </w:t>
      </w:r>
      <w:bookmarkStart w:id="10" w:name="_Hlk90361403"/>
      <w:r w:rsidR="00D044CF">
        <w:rPr>
          <w:color w:val="000000"/>
          <w:lang w:val="en"/>
        </w:rPr>
        <w:t>to Abraham Bigger and Mary Stackhouse in Unityville, Jordon Township, Lycoming County, Pennsylvania.</w:t>
      </w:r>
    </w:p>
    <w:bookmarkEnd w:id="10"/>
    <w:p w14:paraId="486A16AD" w14:textId="0D9FB825" w:rsidR="00D044CF" w:rsidRDefault="00D044CF" w:rsidP="00D044CF">
      <w:pPr>
        <w:autoSpaceDE w:val="0"/>
        <w:autoSpaceDN w:val="0"/>
        <w:adjustRightInd w:val="0"/>
        <w:spacing w:line="240" w:lineRule="auto"/>
        <w:rPr>
          <w:color w:val="000000"/>
          <w:lang w:val="en"/>
        </w:rPr>
      </w:pPr>
    </w:p>
    <w:p w14:paraId="0AE2E3F2" w14:textId="77777777" w:rsidR="00D044CF" w:rsidRDefault="00D044CF" w:rsidP="00C319CE">
      <w:pPr>
        <w:autoSpaceDE w:val="0"/>
        <w:autoSpaceDN w:val="0"/>
        <w:adjustRightInd w:val="0"/>
        <w:spacing w:line="240" w:lineRule="auto"/>
        <w:rPr>
          <w:color w:val="000000"/>
          <w:lang w:val="en"/>
        </w:rPr>
      </w:pPr>
    </w:p>
    <w:p w14:paraId="609ECDC6" w14:textId="3798F3C4" w:rsidR="00B92D22" w:rsidRDefault="00C319CE" w:rsidP="00B92D22">
      <w:pPr>
        <w:autoSpaceDE w:val="0"/>
        <w:autoSpaceDN w:val="0"/>
        <w:adjustRightInd w:val="0"/>
        <w:spacing w:line="240" w:lineRule="auto"/>
        <w:rPr>
          <w:color w:val="000000"/>
          <w:lang w:val="en"/>
        </w:rPr>
      </w:pPr>
      <w:r w:rsidRPr="00C319CE">
        <w:rPr>
          <w:color w:val="000000"/>
          <w:lang w:val="en"/>
        </w:rPr>
        <w:t>She lived with her parents in 1880. But not in 1900</w:t>
      </w:r>
      <w:r w:rsidR="00B92D22">
        <w:rPr>
          <w:color w:val="000000"/>
          <w:lang w:val="en"/>
        </w:rPr>
        <w:t>.  Della married William Harry Trivelpiece</w:t>
      </w:r>
      <w:r w:rsidR="00AD549A">
        <w:rPr>
          <w:color w:val="000000"/>
          <w:lang w:val="en"/>
        </w:rPr>
        <w:t xml:space="preserve"> in August</w:t>
      </w:r>
      <w:r w:rsidR="00B92D22">
        <w:rPr>
          <w:color w:val="000000"/>
          <w:lang w:val="en"/>
        </w:rPr>
        <w:t xml:space="preserve"> 1893. </w:t>
      </w:r>
    </w:p>
    <w:p w14:paraId="0D31C2CA" w14:textId="474903CA" w:rsidR="00C319CE" w:rsidRPr="00C319CE" w:rsidRDefault="00C319CE" w:rsidP="00C319CE">
      <w:pPr>
        <w:autoSpaceDE w:val="0"/>
        <w:autoSpaceDN w:val="0"/>
        <w:adjustRightInd w:val="0"/>
        <w:spacing w:line="240" w:lineRule="auto"/>
        <w:rPr>
          <w:color w:val="000000"/>
          <w:lang w:val="en"/>
        </w:rPr>
      </w:pPr>
    </w:p>
    <w:p w14:paraId="67A27822" w14:textId="393C498F" w:rsidR="00B92D22" w:rsidRPr="00C60EE2" w:rsidRDefault="00B92D22" w:rsidP="00B92D22">
      <w:pPr>
        <w:autoSpaceDE w:val="0"/>
        <w:autoSpaceDN w:val="0"/>
        <w:adjustRightInd w:val="0"/>
        <w:spacing w:line="240" w:lineRule="auto"/>
        <w:rPr>
          <w:color w:val="000000"/>
          <w:lang w:val="en"/>
        </w:rPr>
      </w:pPr>
      <w:r>
        <w:rPr>
          <w:color w:val="000000"/>
          <w:lang w:val="en"/>
        </w:rPr>
        <w:t>Della was 76 years old when she died September 26</w:t>
      </w:r>
      <w:r w:rsidRPr="00B92D22">
        <w:rPr>
          <w:color w:val="000000"/>
          <w:vertAlign w:val="superscript"/>
          <w:lang w:val="en"/>
        </w:rPr>
        <w:t>th</w:t>
      </w:r>
      <w:r>
        <w:rPr>
          <w:color w:val="000000"/>
          <w:lang w:val="en"/>
        </w:rPr>
        <w:t xml:space="preserve"> 1949.  She was laid to rest at the </w:t>
      </w:r>
      <w:r w:rsidR="00C319CE">
        <w:rPr>
          <w:color w:val="000000"/>
          <w:lang w:val="en"/>
        </w:rPr>
        <w:t>Roselawn Cemetery</w:t>
      </w:r>
      <w:r>
        <w:rPr>
          <w:color w:val="000000"/>
          <w:lang w:val="en"/>
        </w:rPr>
        <w:t xml:space="preserve">, </w:t>
      </w:r>
      <w:r w:rsidR="00C319CE">
        <w:rPr>
          <w:color w:val="000000"/>
          <w:lang w:val="en"/>
        </w:rPr>
        <w:t>Berwick, Columbia County, Pennsylvania</w:t>
      </w:r>
      <w:r>
        <w:rPr>
          <w:color w:val="000000"/>
          <w:lang w:val="en"/>
        </w:rPr>
        <w:t xml:space="preserve">.  </w:t>
      </w:r>
      <w:r w:rsidRPr="00C60EE2">
        <w:rPr>
          <w:color w:val="000000"/>
          <w:lang w:val="en"/>
        </w:rPr>
        <w:t xml:space="preserve">FAG#: </w:t>
      </w:r>
      <w:r>
        <w:rPr>
          <w:color w:val="000000"/>
          <w:lang w:val="en"/>
        </w:rPr>
        <w:t>40612418</w:t>
      </w:r>
      <w:r w:rsidRPr="00C60EE2">
        <w:rPr>
          <w:rFonts w:ascii="Source Sans Pro" w:eastAsia="Times New Roman" w:hAnsi="Source Sans Pro"/>
          <w:color w:val="36322D"/>
          <w:sz w:val="23"/>
          <w:szCs w:val="23"/>
        </w:rPr>
        <w:t> </w:t>
      </w:r>
      <w:r w:rsidRPr="00B858EA">
        <w:rPr>
          <w:rStyle w:val="FootnoteReference"/>
        </w:rPr>
        <w:footnoteReference w:id="6"/>
      </w:r>
    </w:p>
    <w:p w14:paraId="20FC9729" w14:textId="5EE79DF8" w:rsidR="00B92D22" w:rsidRDefault="00B92D22" w:rsidP="00C319CE">
      <w:pPr>
        <w:autoSpaceDE w:val="0"/>
        <w:autoSpaceDN w:val="0"/>
        <w:adjustRightInd w:val="0"/>
        <w:spacing w:line="240" w:lineRule="auto"/>
        <w:rPr>
          <w:color w:val="000000"/>
          <w:lang w:val="en"/>
        </w:rPr>
      </w:pPr>
    </w:p>
    <w:p w14:paraId="59821A1C" w14:textId="2B742BBC" w:rsidR="00C319CE" w:rsidRDefault="00B92D22" w:rsidP="00C319CE">
      <w:pPr>
        <w:autoSpaceDE w:val="0"/>
        <w:autoSpaceDN w:val="0"/>
        <w:adjustRightInd w:val="0"/>
        <w:spacing w:line="240" w:lineRule="auto"/>
        <w:rPr>
          <w:color w:val="000000"/>
          <w:lang w:val="en"/>
        </w:rPr>
      </w:pPr>
      <w:r>
        <w:rPr>
          <w:color w:val="000000"/>
          <w:lang w:val="en"/>
        </w:rPr>
        <w:t>Della and William had these children.</w:t>
      </w:r>
    </w:p>
    <w:p w14:paraId="7EA9D6C6" w14:textId="56FC1B08" w:rsidR="00C319CE" w:rsidRDefault="00C319CE" w:rsidP="00C319CE">
      <w:pPr>
        <w:autoSpaceDE w:val="0"/>
        <w:autoSpaceDN w:val="0"/>
        <w:adjustRightInd w:val="0"/>
        <w:spacing w:line="240" w:lineRule="auto"/>
        <w:rPr>
          <w:color w:val="000000"/>
          <w:lang w:val="en"/>
        </w:rPr>
      </w:pPr>
    </w:p>
    <w:p w14:paraId="45DED9FA" w14:textId="77777777" w:rsidR="00B92D22" w:rsidRDefault="00C319CE" w:rsidP="00C319CE">
      <w:pPr>
        <w:pStyle w:val="ListParagraph"/>
        <w:numPr>
          <w:ilvl w:val="0"/>
          <w:numId w:val="34"/>
        </w:numPr>
        <w:autoSpaceDE w:val="0"/>
        <w:autoSpaceDN w:val="0"/>
        <w:adjustRightInd w:val="0"/>
        <w:spacing w:line="240" w:lineRule="auto"/>
        <w:rPr>
          <w:color w:val="000000"/>
          <w:lang w:val="en"/>
        </w:rPr>
      </w:pPr>
      <w:r w:rsidRPr="00B92D22">
        <w:rPr>
          <w:color w:val="000000"/>
          <w:lang w:val="en"/>
        </w:rPr>
        <w:t>Jennie B. Trivelpiece</w:t>
      </w:r>
    </w:p>
    <w:p w14:paraId="2B844B45" w14:textId="21167126" w:rsidR="00B92D22" w:rsidRDefault="00C319CE" w:rsidP="00C319CE">
      <w:pPr>
        <w:pStyle w:val="ListParagraph"/>
        <w:numPr>
          <w:ilvl w:val="0"/>
          <w:numId w:val="34"/>
        </w:numPr>
        <w:autoSpaceDE w:val="0"/>
        <w:autoSpaceDN w:val="0"/>
        <w:adjustRightInd w:val="0"/>
        <w:spacing w:line="240" w:lineRule="auto"/>
        <w:rPr>
          <w:color w:val="000000"/>
          <w:lang w:val="en"/>
        </w:rPr>
      </w:pPr>
      <w:r w:rsidRPr="00B92D22">
        <w:rPr>
          <w:color w:val="000000"/>
          <w:lang w:val="en"/>
        </w:rPr>
        <w:t xml:space="preserve">Chloe Wilma </w:t>
      </w:r>
      <w:r w:rsidR="00B92D22">
        <w:rPr>
          <w:color w:val="000000"/>
          <w:lang w:val="en"/>
        </w:rPr>
        <w:t xml:space="preserve">Trivelpiece. She married Mr. </w:t>
      </w:r>
      <w:r w:rsidRPr="00B92D22">
        <w:rPr>
          <w:color w:val="000000"/>
          <w:lang w:val="en"/>
        </w:rPr>
        <w:t>Frey</w:t>
      </w:r>
    </w:p>
    <w:p w14:paraId="23C128CB" w14:textId="01CC69F1" w:rsidR="00AD549A" w:rsidRDefault="00AD549A" w:rsidP="00C319CE">
      <w:pPr>
        <w:pStyle w:val="ListParagraph"/>
        <w:numPr>
          <w:ilvl w:val="0"/>
          <w:numId w:val="34"/>
        </w:numPr>
        <w:autoSpaceDE w:val="0"/>
        <w:autoSpaceDN w:val="0"/>
        <w:adjustRightInd w:val="0"/>
        <w:spacing w:line="240" w:lineRule="auto"/>
        <w:rPr>
          <w:color w:val="000000"/>
          <w:lang w:val="en"/>
        </w:rPr>
      </w:pPr>
      <w:r>
        <w:rPr>
          <w:color w:val="000000"/>
          <w:lang w:val="en"/>
        </w:rPr>
        <w:t>Anna Ruby</w:t>
      </w:r>
      <w:r w:rsidRPr="00B92D22">
        <w:rPr>
          <w:color w:val="000000"/>
          <w:lang w:val="en"/>
        </w:rPr>
        <w:t xml:space="preserve"> Trivelpiece</w:t>
      </w:r>
    </w:p>
    <w:p w14:paraId="34F68996" w14:textId="7D438E90" w:rsidR="00B92D22" w:rsidRDefault="00C319CE" w:rsidP="00C319CE">
      <w:pPr>
        <w:pStyle w:val="ListParagraph"/>
        <w:numPr>
          <w:ilvl w:val="0"/>
          <w:numId w:val="34"/>
        </w:numPr>
        <w:autoSpaceDE w:val="0"/>
        <w:autoSpaceDN w:val="0"/>
        <w:adjustRightInd w:val="0"/>
        <w:spacing w:line="240" w:lineRule="auto"/>
        <w:rPr>
          <w:color w:val="000000"/>
          <w:lang w:val="en"/>
        </w:rPr>
      </w:pPr>
      <w:r w:rsidRPr="00B92D22">
        <w:rPr>
          <w:color w:val="000000"/>
          <w:lang w:val="en"/>
        </w:rPr>
        <w:t>Warren Earl Trivelpiece</w:t>
      </w:r>
    </w:p>
    <w:p w14:paraId="3D99E884" w14:textId="2514F8FA" w:rsidR="00AD549A" w:rsidRDefault="00AD549A" w:rsidP="00C319CE">
      <w:pPr>
        <w:pStyle w:val="ListParagraph"/>
        <w:numPr>
          <w:ilvl w:val="0"/>
          <w:numId w:val="34"/>
        </w:numPr>
        <w:autoSpaceDE w:val="0"/>
        <w:autoSpaceDN w:val="0"/>
        <w:adjustRightInd w:val="0"/>
        <w:spacing w:line="240" w:lineRule="auto"/>
        <w:rPr>
          <w:color w:val="000000"/>
          <w:lang w:val="en"/>
        </w:rPr>
      </w:pPr>
      <w:r>
        <w:rPr>
          <w:color w:val="000000"/>
          <w:lang w:val="en"/>
        </w:rPr>
        <w:t>Oliver Blair</w:t>
      </w:r>
      <w:r w:rsidRPr="00B92D22">
        <w:rPr>
          <w:color w:val="000000"/>
          <w:lang w:val="en"/>
        </w:rPr>
        <w:t xml:space="preserve"> Trivelpiece</w:t>
      </w:r>
    </w:p>
    <w:p w14:paraId="254948ED" w14:textId="14455017" w:rsidR="00B92D22" w:rsidRDefault="00C319CE" w:rsidP="00C319CE">
      <w:pPr>
        <w:pStyle w:val="ListParagraph"/>
        <w:numPr>
          <w:ilvl w:val="0"/>
          <w:numId w:val="34"/>
        </w:numPr>
        <w:autoSpaceDE w:val="0"/>
        <w:autoSpaceDN w:val="0"/>
        <w:adjustRightInd w:val="0"/>
        <w:spacing w:line="240" w:lineRule="auto"/>
        <w:rPr>
          <w:color w:val="000000"/>
          <w:lang w:val="en"/>
        </w:rPr>
      </w:pPr>
      <w:r w:rsidRPr="00B92D22">
        <w:rPr>
          <w:color w:val="000000"/>
          <w:lang w:val="en"/>
        </w:rPr>
        <w:t>Scott B</w:t>
      </w:r>
      <w:r w:rsidR="00AD549A">
        <w:rPr>
          <w:color w:val="000000"/>
          <w:lang w:val="en"/>
        </w:rPr>
        <w:t>iggar</w:t>
      </w:r>
      <w:r w:rsidRPr="00B92D22">
        <w:rPr>
          <w:color w:val="000000"/>
          <w:lang w:val="en"/>
        </w:rPr>
        <w:t xml:space="preserve"> Trivelpiece</w:t>
      </w:r>
    </w:p>
    <w:p w14:paraId="7D8D406D" w14:textId="77777777" w:rsidR="00AD549A" w:rsidRDefault="00C319CE" w:rsidP="00C319CE">
      <w:pPr>
        <w:pStyle w:val="ListParagraph"/>
        <w:numPr>
          <w:ilvl w:val="0"/>
          <w:numId w:val="34"/>
        </w:numPr>
        <w:autoSpaceDE w:val="0"/>
        <w:autoSpaceDN w:val="0"/>
        <w:adjustRightInd w:val="0"/>
        <w:spacing w:line="240" w:lineRule="auto"/>
        <w:rPr>
          <w:color w:val="000000"/>
          <w:lang w:val="en"/>
        </w:rPr>
      </w:pPr>
      <w:r w:rsidRPr="00B92D22">
        <w:rPr>
          <w:color w:val="000000"/>
          <w:lang w:val="en"/>
        </w:rPr>
        <w:t>Clyde William Trivelpiece</w:t>
      </w:r>
      <w:r w:rsidR="00AD549A" w:rsidRPr="00AD549A">
        <w:rPr>
          <w:color w:val="000000"/>
          <w:lang w:val="en"/>
        </w:rPr>
        <w:t xml:space="preserve"> </w:t>
      </w:r>
    </w:p>
    <w:p w14:paraId="70B05DAD" w14:textId="30A04F09" w:rsidR="00AD549A" w:rsidRDefault="00AD549A" w:rsidP="00C319CE">
      <w:pPr>
        <w:pStyle w:val="ListParagraph"/>
        <w:numPr>
          <w:ilvl w:val="0"/>
          <w:numId w:val="34"/>
        </w:numPr>
        <w:autoSpaceDE w:val="0"/>
        <w:autoSpaceDN w:val="0"/>
        <w:adjustRightInd w:val="0"/>
        <w:spacing w:line="240" w:lineRule="auto"/>
        <w:rPr>
          <w:color w:val="000000"/>
          <w:lang w:val="en"/>
        </w:rPr>
      </w:pPr>
      <w:r>
        <w:rPr>
          <w:color w:val="000000"/>
          <w:lang w:val="en"/>
        </w:rPr>
        <w:t>Cecile Marguerite</w:t>
      </w:r>
      <w:r w:rsidRPr="00AD549A">
        <w:rPr>
          <w:color w:val="000000"/>
          <w:lang w:val="en"/>
        </w:rPr>
        <w:t xml:space="preserve"> </w:t>
      </w:r>
      <w:r w:rsidRPr="00B92D22">
        <w:rPr>
          <w:color w:val="000000"/>
          <w:lang w:val="en"/>
        </w:rPr>
        <w:t>Trivelpiece</w:t>
      </w:r>
    </w:p>
    <w:p w14:paraId="6173CBB1" w14:textId="626B298E" w:rsidR="00C319CE" w:rsidRPr="00B92D22" w:rsidRDefault="00AD549A" w:rsidP="00C319CE">
      <w:pPr>
        <w:pStyle w:val="ListParagraph"/>
        <w:numPr>
          <w:ilvl w:val="0"/>
          <w:numId w:val="34"/>
        </w:numPr>
        <w:autoSpaceDE w:val="0"/>
        <w:autoSpaceDN w:val="0"/>
        <w:adjustRightInd w:val="0"/>
        <w:spacing w:line="240" w:lineRule="auto"/>
        <w:rPr>
          <w:color w:val="000000"/>
          <w:lang w:val="en"/>
        </w:rPr>
      </w:pPr>
      <w:r>
        <w:rPr>
          <w:color w:val="000000"/>
          <w:lang w:val="en"/>
        </w:rPr>
        <w:t xml:space="preserve">Jessie B. </w:t>
      </w:r>
      <w:r w:rsidRPr="00B92D22">
        <w:rPr>
          <w:color w:val="000000"/>
          <w:lang w:val="en"/>
        </w:rPr>
        <w:t>Trivelpiece</w:t>
      </w:r>
    </w:p>
    <w:p w14:paraId="36617EBB" w14:textId="475CEF63" w:rsidR="00193BBA" w:rsidRDefault="00193BBA" w:rsidP="00324361">
      <w:pPr>
        <w:autoSpaceDE w:val="0"/>
        <w:autoSpaceDN w:val="0"/>
        <w:adjustRightInd w:val="0"/>
        <w:jc w:val="center"/>
        <w:rPr>
          <w:color w:val="000000"/>
          <w:lang w:val="en"/>
        </w:rPr>
      </w:pPr>
      <w:r>
        <w:rPr>
          <w:color w:val="000000"/>
          <w:lang w:val="en"/>
        </w:rPr>
        <w:lastRenderedPageBreak/>
        <w:t>Henry Ward Bigger (1875-1935)</w:t>
      </w:r>
    </w:p>
    <w:p w14:paraId="38FBD7D8" w14:textId="05BBE34B" w:rsidR="00193BBA" w:rsidRDefault="00193BBA" w:rsidP="00324361"/>
    <w:p w14:paraId="09BCEB39" w14:textId="60A32BE6" w:rsidR="00B73821" w:rsidRDefault="00B73821" w:rsidP="00324361">
      <w:r>
        <w:rPr>
          <w:color w:val="000000"/>
          <w:lang w:val="en"/>
        </w:rPr>
        <w:t>Henry Ward Bigger was born February 24</w:t>
      </w:r>
      <w:r w:rsidRPr="00B73821">
        <w:rPr>
          <w:color w:val="000000"/>
          <w:vertAlign w:val="superscript"/>
          <w:lang w:val="en"/>
        </w:rPr>
        <w:t>th</w:t>
      </w:r>
      <w:r>
        <w:rPr>
          <w:color w:val="000000"/>
          <w:lang w:val="en"/>
        </w:rPr>
        <w:t xml:space="preserve"> 1875 </w:t>
      </w:r>
      <w:r w:rsidR="006B6900">
        <w:rPr>
          <w:rStyle w:val="EndnoteReference"/>
          <w:color w:val="000000"/>
          <w:lang w:val="en"/>
        </w:rPr>
        <w:endnoteReference w:id="12"/>
      </w:r>
      <w:r w:rsidR="006B6900">
        <w:rPr>
          <w:color w:val="000000"/>
          <w:lang w:val="en"/>
        </w:rPr>
        <w:t xml:space="preserve"> </w:t>
      </w:r>
      <w:r>
        <w:rPr>
          <w:color w:val="000000"/>
          <w:lang w:val="en"/>
        </w:rPr>
        <w:t xml:space="preserve">to Abraham Bigger and </w:t>
      </w:r>
      <w:bookmarkStart w:id="12" w:name="_Hlk86161538"/>
      <w:r>
        <w:rPr>
          <w:color w:val="000000"/>
          <w:lang w:val="en"/>
        </w:rPr>
        <w:t xml:space="preserve">Mary Stackhouse </w:t>
      </w:r>
      <w:bookmarkEnd w:id="12"/>
      <w:r>
        <w:rPr>
          <w:color w:val="000000"/>
          <w:lang w:val="en"/>
        </w:rPr>
        <w:t xml:space="preserve">in Lewis Township, Lycoming County, Pennsylvania. </w:t>
      </w:r>
      <w:r>
        <w:rPr>
          <w:rStyle w:val="EndnoteReference"/>
          <w:color w:val="000000"/>
          <w:lang w:val="en"/>
        </w:rPr>
        <w:endnoteReference w:id="13"/>
      </w:r>
    </w:p>
    <w:p w14:paraId="53AC7E97" w14:textId="77777777" w:rsidR="00A92DDE" w:rsidRDefault="00A92DDE" w:rsidP="00324361"/>
    <w:p w14:paraId="132E2AEE" w14:textId="361EA146" w:rsidR="00F56CE0" w:rsidRDefault="00B73821" w:rsidP="00324361">
      <w:pPr>
        <w:rPr>
          <w:color w:val="000000"/>
          <w:lang w:val="en"/>
        </w:rPr>
      </w:pPr>
      <w:r>
        <w:t xml:space="preserve">Henry </w:t>
      </w:r>
      <w:r w:rsidR="00A92DDE">
        <w:t xml:space="preserve">was previously married.  He then </w:t>
      </w:r>
      <w:r>
        <w:t xml:space="preserve">married </w:t>
      </w:r>
      <w:r w:rsidR="00381333">
        <w:t xml:space="preserve">Emma </w:t>
      </w:r>
      <w:r w:rsidR="00552D70">
        <w:t xml:space="preserve">Rachel </w:t>
      </w:r>
      <w:r w:rsidR="006B6900">
        <w:rPr>
          <w:rStyle w:val="EndnoteReference"/>
        </w:rPr>
        <w:endnoteReference w:id="14"/>
      </w:r>
      <w:r w:rsidR="006B6900">
        <w:t xml:space="preserve"> </w:t>
      </w:r>
      <w:r>
        <w:t>Smith</w:t>
      </w:r>
      <w:r w:rsidR="00A92DDE">
        <w:t xml:space="preserve"> in 1897</w:t>
      </w:r>
      <w:r w:rsidR="00324361">
        <w:t>, who went by the name Emma</w:t>
      </w:r>
      <w:r w:rsidR="00161B67">
        <w:t>.</w:t>
      </w:r>
      <w:r>
        <w:t xml:space="preserve"> </w:t>
      </w:r>
      <w:r w:rsidR="00161B67">
        <w:t>The family lived in Unityville, Jordon Township, Lycoming County, Pennsylvania.</w:t>
      </w:r>
      <w:r w:rsidR="00161B67">
        <w:rPr>
          <w:rStyle w:val="EndnoteReference"/>
        </w:rPr>
        <w:endnoteReference w:id="15"/>
      </w:r>
      <w:r w:rsidR="00324361" w:rsidRPr="00324361">
        <w:rPr>
          <w:color w:val="000000"/>
          <w:lang w:val="en"/>
        </w:rPr>
        <w:t xml:space="preserve"> </w:t>
      </w:r>
      <w:r w:rsidR="00324361">
        <w:rPr>
          <w:color w:val="000000"/>
          <w:lang w:val="en"/>
        </w:rPr>
        <w:t xml:space="preserve"> </w:t>
      </w:r>
      <w:bookmarkStart w:id="13" w:name="_Hlk86161445"/>
      <w:r w:rsidR="00FC4293">
        <w:rPr>
          <w:color w:val="000000"/>
          <w:lang w:val="en"/>
        </w:rPr>
        <w:t xml:space="preserve">Henry </w:t>
      </w:r>
      <w:bookmarkEnd w:id="13"/>
      <w:r w:rsidR="00FC4293">
        <w:rPr>
          <w:color w:val="000000"/>
          <w:lang w:val="en"/>
        </w:rPr>
        <w:t xml:space="preserve">had a medium build, black hair, and brown eyes. </w:t>
      </w:r>
      <w:r w:rsidR="00FC4293">
        <w:rPr>
          <w:rStyle w:val="EndnoteReference"/>
          <w:color w:val="000000"/>
          <w:lang w:val="en"/>
        </w:rPr>
        <w:endnoteReference w:id="16"/>
      </w:r>
    </w:p>
    <w:p w14:paraId="243BE714" w14:textId="18D4E6F3" w:rsidR="00F56CE0" w:rsidRDefault="00F56CE0" w:rsidP="00324361">
      <w:pPr>
        <w:rPr>
          <w:color w:val="000000"/>
          <w:lang w:val="en"/>
        </w:rPr>
      </w:pPr>
    </w:p>
    <w:p w14:paraId="587E165A" w14:textId="2F809533" w:rsidR="00552D70" w:rsidRPr="00552D70" w:rsidRDefault="00552D70" w:rsidP="008D7990">
      <w:pPr>
        <w:pStyle w:val="ListParagraph"/>
        <w:numPr>
          <w:ilvl w:val="0"/>
          <w:numId w:val="13"/>
        </w:numPr>
        <w:rPr>
          <w:color w:val="000000"/>
          <w:lang w:val="en"/>
        </w:rPr>
      </w:pPr>
      <w:r>
        <w:rPr>
          <w:color w:val="000000"/>
          <w:lang w:val="en"/>
        </w:rPr>
        <w:t xml:space="preserve">Henry’s WWI draft card identifies his wife’s name as </w:t>
      </w:r>
      <w:r>
        <w:t xml:space="preserve">Rachel Emma, but her son Leonard’s WWI draft card identified his nearest relative as mother, Emma Rachel. </w:t>
      </w:r>
      <w:r w:rsidR="009C2919">
        <w:t xml:space="preserve">All other records </w:t>
      </w:r>
      <w:r w:rsidR="00381333">
        <w:t>identify</w:t>
      </w:r>
      <w:r w:rsidR="009C2919">
        <w:t xml:space="preserve"> h</w:t>
      </w:r>
      <w:r w:rsidR="00381333">
        <w:t>er</w:t>
      </w:r>
      <w:r w:rsidR="009C2919">
        <w:t xml:space="preserve"> name as Emma, or Emma R.</w:t>
      </w:r>
    </w:p>
    <w:p w14:paraId="65A6CE30" w14:textId="77777777" w:rsidR="00552D70" w:rsidRPr="00552D70" w:rsidRDefault="00552D70" w:rsidP="00552D70">
      <w:pPr>
        <w:pStyle w:val="ListParagraph"/>
        <w:rPr>
          <w:color w:val="000000"/>
          <w:lang w:val="en"/>
        </w:rPr>
      </w:pPr>
    </w:p>
    <w:p w14:paraId="338DA744" w14:textId="0B058AA7" w:rsidR="008D7990" w:rsidRPr="008D7990" w:rsidRDefault="008D7990" w:rsidP="008D7990">
      <w:pPr>
        <w:pStyle w:val="ListParagraph"/>
        <w:numPr>
          <w:ilvl w:val="0"/>
          <w:numId w:val="13"/>
        </w:numPr>
        <w:rPr>
          <w:color w:val="000000"/>
          <w:lang w:val="en"/>
        </w:rPr>
      </w:pPr>
      <w:r w:rsidRPr="008D7990">
        <w:rPr>
          <w:color w:val="000000"/>
        </w:rPr>
        <w:t xml:space="preserve">Family Oral History: Emma's middle name was Rachel. </w:t>
      </w:r>
      <w:r w:rsidR="00381333" w:rsidRPr="008D7990">
        <w:rPr>
          <w:color w:val="000000"/>
        </w:rPr>
        <w:t>Rachel Smith</w:t>
      </w:r>
      <w:r w:rsidR="00381333">
        <w:rPr>
          <w:color w:val="000000"/>
        </w:rPr>
        <w:t>-</w:t>
      </w:r>
      <w:r w:rsidR="00381333" w:rsidRPr="008D7990">
        <w:rPr>
          <w:color w:val="000000"/>
        </w:rPr>
        <w:t>Kelly</w:t>
      </w:r>
      <w:r w:rsidR="00381333">
        <w:rPr>
          <w:color w:val="000000"/>
        </w:rPr>
        <w:t>-</w:t>
      </w:r>
      <w:r w:rsidR="00381333" w:rsidRPr="008D7990">
        <w:rPr>
          <w:color w:val="000000"/>
        </w:rPr>
        <w:t>Bigger was widowed while pregnant with my grandfather Leonard. </w:t>
      </w:r>
    </w:p>
    <w:p w14:paraId="45528240" w14:textId="77777777" w:rsidR="0021630A" w:rsidRDefault="0021630A" w:rsidP="00324361"/>
    <w:p w14:paraId="01E4B0B0" w14:textId="4D796633" w:rsidR="008D7990" w:rsidRDefault="00B91CDB" w:rsidP="00324361">
      <w:pPr>
        <w:rPr>
          <w:color w:val="000000"/>
          <w:lang w:val="en"/>
        </w:rPr>
      </w:pPr>
      <w:r>
        <w:t xml:space="preserve">Emma married Henry Ward Bigger </w:t>
      </w:r>
      <w:r>
        <w:rPr>
          <w:rStyle w:val="EndnoteReference"/>
        </w:rPr>
        <w:endnoteReference w:id="17"/>
      </w:r>
      <w:r>
        <w:t xml:space="preserve"> about 1897. In 1900 the family lived in Unityville area of Jordon Township, Lycoming County, Pennsylvania.</w:t>
      </w:r>
      <w:r>
        <w:rPr>
          <w:rStyle w:val="EndnoteReference"/>
        </w:rPr>
        <w:endnoteReference w:id="18"/>
      </w:r>
      <w:r w:rsidRPr="00683A9C">
        <w:rPr>
          <w:color w:val="000000"/>
          <w:lang w:val="en"/>
        </w:rPr>
        <w:t xml:space="preserve">  </w:t>
      </w:r>
    </w:p>
    <w:p w14:paraId="5F6F6CF3" w14:textId="77777777" w:rsidR="00223B5A" w:rsidRPr="008D7990" w:rsidRDefault="00223B5A" w:rsidP="00324361">
      <w:pPr>
        <w:rPr>
          <w:color w:val="000000"/>
          <w:lang w:val="en"/>
        </w:rPr>
      </w:pPr>
    </w:p>
    <w:p w14:paraId="391A116D" w14:textId="77777777" w:rsidR="00B91CDB" w:rsidRPr="00B91CDB" w:rsidRDefault="00B91CDB" w:rsidP="00B91CDB">
      <w:pPr>
        <w:autoSpaceDE w:val="0"/>
        <w:autoSpaceDN w:val="0"/>
        <w:adjustRightInd w:val="0"/>
        <w:spacing w:line="240" w:lineRule="auto"/>
        <w:rPr>
          <w:color w:val="000000"/>
          <w:lang w:val="en"/>
        </w:rPr>
      </w:pPr>
      <w:r w:rsidRPr="00B91CDB">
        <w:rPr>
          <w:color w:val="000000"/>
          <w:lang w:val="en"/>
        </w:rPr>
        <w:t>Rachel Emma Smith was born August 29</w:t>
      </w:r>
      <w:r w:rsidRPr="00B91CDB">
        <w:rPr>
          <w:color w:val="000000"/>
          <w:vertAlign w:val="superscript"/>
          <w:lang w:val="en"/>
        </w:rPr>
        <w:t>th</w:t>
      </w:r>
      <w:r w:rsidRPr="00B91CDB">
        <w:rPr>
          <w:color w:val="000000"/>
          <w:lang w:val="en"/>
        </w:rPr>
        <w:t xml:space="preserve"> 1870 to William Smith and Sarah Jane Long in Pine Top, Columbia County, Pennsylvania. </w:t>
      </w:r>
      <w:r>
        <w:rPr>
          <w:rStyle w:val="EndnoteReference"/>
          <w:color w:val="000000"/>
          <w:lang w:val="en"/>
        </w:rPr>
        <w:endnoteReference w:id="19"/>
      </w:r>
      <w:r w:rsidRPr="00B91CDB">
        <w:rPr>
          <w:color w:val="000000"/>
          <w:lang w:val="en"/>
        </w:rPr>
        <w:t xml:space="preserve">  Rachel Emma Smith’s name also was recorded as </w:t>
      </w:r>
      <w:r>
        <w:t xml:space="preserve">Emma R., and she usually went by the name Emma.  </w:t>
      </w:r>
    </w:p>
    <w:p w14:paraId="31735873" w14:textId="08D73D90" w:rsidR="00324361" w:rsidRDefault="00324361" w:rsidP="00324361">
      <w:pPr>
        <w:rPr>
          <w:color w:val="000000"/>
          <w:lang w:val="en"/>
        </w:rPr>
      </w:pPr>
    </w:p>
    <w:p w14:paraId="19FDE5EE" w14:textId="510C5177" w:rsidR="0070231E" w:rsidRDefault="008D0D22" w:rsidP="0070231E">
      <w:pPr>
        <w:rPr>
          <w:color w:val="000000"/>
          <w:lang w:val="en"/>
        </w:rPr>
      </w:pPr>
      <w:r>
        <w:rPr>
          <w:color w:val="000000"/>
          <w:lang w:val="en"/>
        </w:rPr>
        <w:t xml:space="preserve">In 1900 the family lived next door to Emma’s </w:t>
      </w:r>
      <w:r w:rsidR="00801A75">
        <w:rPr>
          <w:color w:val="000000"/>
          <w:lang w:val="en"/>
        </w:rPr>
        <w:t>mother Sarah Smith and William Kelley</w:t>
      </w:r>
      <w:r>
        <w:rPr>
          <w:color w:val="000000"/>
          <w:lang w:val="en"/>
        </w:rPr>
        <w:t xml:space="preserve"> in Jordon Township, Lycoming County, Pennsylvania.  </w:t>
      </w:r>
      <w:r w:rsidR="0070231E">
        <w:rPr>
          <w:color w:val="000000"/>
          <w:lang w:val="en"/>
        </w:rPr>
        <w:t xml:space="preserve">Then in 1910 Henry and Emma were living with 72-year-old William Kelley and 64-year-old Sarah J. Smith. Sarah indicated she had two children, but only one was still living. I believe this is Emma’s mother, Emma and Henry were still living near her relatives, and a daughter, 20-year-old Lizzie Kelley, was living with them. </w:t>
      </w:r>
    </w:p>
    <w:p w14:paraId="1876B107" w14:textId="3C6A9BD3" w:rsidR="00E30A61" w:rsidRDefault="00E30A61" w:rsidP="00324361">
      <w:pPr>
        <w:rPr>
          <w:color w:val="000000"/>
          <w:lang w:val="en"/>
        </w:rPr>
      </w:pPr>
    </w:p>
    <w:p w14:paraId="3A8F13A5" w14:textId="1308E58B" w:rsidR="008D0D22" w:rsidRDefault="00E30A61" w:rsidP="00D5130E">
      <w:pPr>
        <w:pStyle w:val="ListParagraph"/>
        <w:numPr>
          <w:ilvl w:val="0"/>
          <w:numId w:val="16"/>
        </w:numPr>
        <w:rPr>
          <w:color w:val="000000"/>
          <w:lang w:val="en"/>
        </w:rPr>
      </w:pPr>
      <w:r w:rsidRPr="00184880">
        <w:rPr>
          <w:color w:val="000000"/>
          <w:lang w:val="en"/>
        </w:rPr>
        <w:t xml:space="preserve">Lizzie Kelley </w:t>
      </w:r>
      <w:r w:rsidR="00184880" w:rsidRPr="00184880">
        <w:rPr>
          <w:color w:val="000000"/>
          <w:lang w:val="en"/>
        </w:rPr>
        <w:t xml:space="preserve">is </w:t>
      </w:r>
      <w:r w:rsidRPr="00184880">
        <w:rPr>
          <w:color w:val="000000"/>
          <w:lang w:val="en"/>
        </w:rPr>
        <w:t xml:space="preserve">the daughter of Emma, </w:t>
      </w:r>
      <w:r w:rsidR="00184880" w:rsidRPr="00184880">
        <w:rPr>
          <w:color w:val="000000"/>
          <w:lang w:val="en"/>
        </w:rPr>
        <w:t>and Emma’s 1</w:t>
      </w:r>
      <w:r w:rsidR="00184880" w:rsidRPr="00184880">
        <w:rPr>
          <w:color w:val="000000"/>
          <w:vertAlign w:val="superscript"/>
          <w:lang w:val="en"/>
        </w:rPr>
        <w:t>st</w:t>
      </w:r>
      <w:r w:rsidR="00184880" w:rsidRPr="00184880">
        <w:rPr>
          <w:color w:val="000000"/>
          <w:lang w:val="en"/>
        </w:rPr>
        <w:t xml:space="preserve"> husband Mr. Kelly. </w:t>
      </w:r>
    </w:p>
    <w:p w14:paraId="575ACABB" w14:textId="77777777" w:rsidR="00184880" w:rsidRPr="00184880" w:rsidRDefault="00184880" w:rsidP="00184880">
      <w:pPr>
        <w:pStyle w:val="ListParagraph"/>
        <w:rPr>
          <w:color w:val="000000"/>
          <w:lang w:val="en"/>
        </w:rPr>
      </w:pPr>
    </w:p>
    <w:p w14:paraId="49F352A9" w14:textId="3B972D13" w:rsidR="00F56CE0" w:rsidRDefault="00F56CE0" w:rsidP="00324361">
      <w:pPr>
        <w:rPr>
          <w:color w:val="000000"/>
          <w:lang w:val="en"/>
        </w:rPr>
      </w:pPr>
      <w:r>
        <w:rPr>
          <w:color w:val="000000"/>
          <w:lang w:val="en"/>
        </w:rPr>
        <w:t xml:space="preserve">When Henry signed up for the WWI draft in 1918, the family still lived in </w:t>
      </w:r>
      <w:r>
        <w:t xml:space="preserve">Unityville where Henry worked as a carpenter for Edward Neufor in </w:t>
      </w:r>
      <w:r>
        <w:rPr>
          <w:color w:val="000000"/>
          <w:lang w:val="en"/>
        </w:rPr>
        <w:t>Muncy Valley, Sullivan County, Pennsylvania</w:t>
      </w:r>
    </w:p>
    <w:p w14:paraId="04F541F0" w14:textId="77777777" w:rsidR="00F56CE0" w:rsidRDefault="00F56CE0" w:rsidP="00324361">
      <w:pPr>
        <w:rPr>
          <w:color w:val="000000"/>
          <w:lang w:val="en"/>
        </w:rPr>
      </w:pPr>
    </w:p>
    <w:p w14:paraId="3DBC25B0" w14:textId="06469C37" w:rsidR="00324361" w:rsidRDefault="00324361" w:rsidP="00324361">
      <w:pPr>
        <w:rPr>
          <w:color w:val="000000"/>
          <w:lang w:val="en"/>
        </w:rPr>
      </w:pPr>
      <w:r>
        <w:rPr>
          <w:color w:val="000000"/>
          <w:lang w:val="en"/>
        </w:rPr>
        <w:t>By 1920s the family moved to 459 Academy Street in Hughsville</w:t>
      </w:r>
      <w:r w:rsidRPr="00324361">
        <w:rPr>
          <w:color w:val="000000"/>
          <w:lang w:val="en"/>
        </w:rPr>
        <w:t xml:space="preserve"> </w:t>
      </w:r>
      <w:r w:rsidR="006B6900">
        <w:rPr>
          <w:rStyle w:val="FootnoteReference"/>
          <w:color w:val="000000"/>
          <w:lang w:val="en"/>
        </w:rPr>
        <w:footnoteReference w:id="7"/>
      </w:r>
      <w:r w:rsidR="00F56CE0">
        <w:rPr>
          <w:color w:val="000000"/>
          <w:lang w:val="en"/>
        </w:rPr>
        <w:t xml:space="preserve"> </w:t>
      </w:r>
      <w:r>
        <w:rPr>
          <w:color w:val="000000"/>
          <w:lang w:val="en"/>
        </w:rPr>
        <w:t xml:space="preserve">Lycoming County, Pennsylvania. </w:t>
      </w:r>
      <w:r>
        <w:rPr>
          <w:rStyle w:val="EndnoteReference"/>
          <w:color w:val="000000"/>
          <w:lang w:val="en"/>
        </w:rPr>
        <w:endnoteReference w:id="20"/>
      </w:r>
    </w:p>
    <w:p w14:paraId="452F8E5F" w14:textId="77777777" w:rsidR="00324361" w:rsidRDefault="00324361" w:rsidP="00324361">
      <w:pPr>
        <w:rPr>
          <w:color w:val="000000"/>
          <w:lang w:val="en"/>
        </w:rPr>
      </w:pPr>
    </w:p>
    <w:p w14:paraId="5955F6B0" w14:textId="448FF071" w:rsidR="00B73821" w:rsidRDefault="00324361" w:rsidP="00324361">
      <w:r>
        <w:rPr>
          <w:color w:val="000000"/>
          <w:lang w:val="en"/>
        </w:rPr>
        <w:lastRenderedPageBreak/>
        <w:t>Emma was 59 years old when she died from cerebral sclerosis and hemorrhaging on September 14</w:t>
      </w:r>
      <w:r w:rsidRPr="00324361">
        <w:rPr>
          <w:color w:val="000000"/>
          <w:vertAlign w:val="superscript"/>
          <w:lang w:val="en"/>
        </w:rPr>
        <w:t>th</w:t>
      </w:r>
      <w:r>
        <w:rPr>
          <w:color w:val="000000"/>
          <w:lang w:val="en"/>
        </w:rPr>
        <w:t xml:space="preserve"> 1929 in Hughesville, Lycoming County, Pennsylvania. She was laid to rest at the Salem Cemetery, Unityville, Lycoming County, Pennsylvania. Her husband Henry was the informant on her death certificate. </w:t>
      </w:r>
      <w:r>
        <w:rPr>
          <w:rStyle w:val="EndnoteReference"/>
          <w:color w:val="000000"/>
          <w:lang w:val="en"/>
        </w:rPr>
        <w:endnoteReference w:id="21"/>
      </w:r>
      <w:r>
        <w:rPr>
          <w:color w:val="000000"/>
          <w:lang w:val="en"/>
        </w:rPr>
        <w:t xml:space="preserve"> </w:t>
      </w:r>
      <w:r w:rsidRPr="00B858EA">
        <w:rPr>
          <w:color w:val="000000"/>
        </w:rPr>
        <w:t xml:space="preserve">FAG#: </w:t>
      </w:r>
      <w:r>
        <w:rPr>
          <w:color w:val="000000"/>
          <w:lang w:val="en"/>
        </w:rPr>
        <w:t>137603647</w:t>
      </w:r>
      <w:r w:rsidRPr="00B858EA">
        <w:t xml:space="preserve">  </w:t>
      </w:r>
      <w:r w:rsidRPr="00B858EA">
        <w:rPr>
          <w:rStyle w:val="FootnoteReference"/>
        </w:rPr>
        <w:footnoteReference w:id="8"/>
      </w:r>
    </w:p>
    <w:p w14:paraId="62988F26" w14:textId="0BD26DD3" w:rsidR="00193BBA" w:rsidRDefault="00193BBA" w:rsidP="00324361">
      <w:pPr>
        <w:autoSpaceDE w:val="0"/>
        <w:autoSpaceDN w:val="0"/>
        <w:adjustRightInd w:val="0"/>
        <w:rPr>
          <w:color w:val="000000"/>
          <w:lang w:val="en"/>
        </w:rPr>
      </w:pPr>
    </w:p>
    <w:p w14:paraId="2064DF5F" w14:textId="756248CD" w:rsidR="00193BBA" w:rsidRDefault="00B73821" w:rsidP="00324361">
      <w:pPr>
        <w:autoSpaceDE w:val="0"/>
        <w:autoSpaceDN w:val="0"/>
        <w:adjustRightInd w:val="0"/>
        <w:rPr>
          <w:color w:val="000000"/>
          <w:lang w:val="en"/>
        </w:rPr>
      </w:pPr>
      <w:r>
        <w:rPr>
          <w:color w:val="000000"/>
          <w:lang w:val="en"/>
        </w:rPr>
        <w:t>Henry was 60 years old when he died October 6</w:t>
      </w:r>
      <w:r w:rsidRPr="00B73821">
        <w:rPr>
          <w:color w:val="000000"/>
          <w:vertAlign w:val="superscript"/>
          <w:lang w:val="en"/>
        </w:rPr>
        <w:t>th</w:t>
      </w:r>
      <w:r>
        <w:rPr>
          <w:color w:val="000000"/>
          <w:lang w:val="en"/>
        </w:rPr>
        <w:t xml:space="preserve"> 1935</w:t>
      </w:r>
      <w:r w:rsidR="00161B67">
        <w:rPr>
          <w:color w:val="000000"/>
          <w:lang w:val="en"/>
        </w:rPr>
        <w:t xml:space="preserve"> from </w:t>
      </w:r>
      <w:r w:rsidR="00161B67" w:rsidRPr="00161B67">
        <w:rPr>
          <w:color w:val="000000"/>
          <w:lang w:val="en"/>
        </w:rPr>
        <w:t>chronic interstitial hepatitis</w:t>
      </w:r>
      <w:r>
        <w:rPr>
          <w:color w:val="000000"/>
          <w:lang w:val="en"/>
        </w:rPr>
        <w:t xml:space="preserve">. He was laid to rest at the </w:t>
      </w:r>
      <w:r w:rsidR="00193BBA">
        <w:rPr>
          <w:color w:val="000000"/>
          <w:lang w:val="en"/>
        </w:rPr>
        <w:t>Salem Cemetery</w:t>
      </w:r>
      <w:r>
        <w:rPr>
          <w:color w:val="000000"/>
          <w:lang w:val="en"/>
        </w:rPr>
        <w:t xml:space="preserve">, </w:t>
      </w:r>
      <w:r w:rsidR="00193BBA">
        <w:rPr>
          <w:color w:val="000000"/>
          <w:lang w:val="en"/>
        </w:rPr>
        <w:t>Unityville, Lycoming County, Pennsylvania</w:t>
      </w:r>
      <w:r>
        <w:rPr>
          <w:color w:val="000000"/>
          <w:lang w:val="en"/>
        </w:rPr>
        <w:t xml:space="preserve">. </w:t>
      </w:r>
      <w:r w:rsidR="00161B67">
        <w:rPr>
          <w:color w:val="000000"/>
          <w:lang w:val="en"/>
        </w:rPr>
        <w:t xml:space="preserve">His son Grant Bigger of Unityville was the informant on Henry’s death certificate. </w:t>
      </w:r>
      <w:r w:rsidR="00161B67">
        <w:rPr>
          <w:rStyle w:val="EndnoteReference"/>
          <w:color w:val="000000"/>
          <w:lang w:val="en"/>
        </w:rPr>
        <w:endnoteReference w:id="22"/>
      </w:r>
      <w:r w:rsidR="00161B67">
        <w:rPr>
          <w:color w:val="000000"/>
          <w:lang w:val="en"/>
        </w:rPr>
        <w:t xml:space="preserve"> </w:t>
      </w:r>
      <w:r w:rsidRPr="00B858EA">
        <w:rPr>
          <w:color w:val="000000"/>
        </w:rPr>
        <w:t xml:space="preserve">FAG#: </w:t>
      </w:r>
      <w:r>
        <w:rPr>
          <w:color w:val="000000"/>
          <w:lang w:val="en"/>
        </w:rPr>
        <w:t>133673610</w:t>
      </w:r>
      <w:r w:rsidRPr="00B858EA">
        <w:t xml:space="preserve"> </w:t>
      </w:r>
      <w:bookmarkStart w:id="15" w:name="_Hlk64358265"/>
      <w:r w:rsidRPr="00B858EA">
        <w:t xml:space="preserve"> </w:t>
      </w:r>
      <w:bookmarkStart w:id="16" w:name="_Hlk30607259"/>
      <w:r w:rsidRPr="00B858EA">
        <w:rPr>
          <w:rStyle w:val="FootnoteReference"/>
        </w:rPr>
        <w:footnoteReference w:id="9"/>
      </w:r>
      <w:bookmarkEnd w:id="15"/>
      <w:bookmarkEnd w:id="16"/>
    </w:p>
    <w:p w14:paraId="1D177A8F" w14:textId="45A7199F" w:rsidR="00193BBA" w:rsidRDefault="00193BBA" w:rsidP="00324361">
      <w:pPr>
        <w:autoSpaceDE w:val="0"/>
        <w:autoSpaceDN w:val="0"/>
        <w:adjustRightInd w:val="0"/>
        <w:rPr>
          <w:color w:val="000000"/>
          <w:lang w:val="en"/>
        </w:rPr>
      </w:pPr>
    </w:p>
    <w:p w14:paraId="0E5DEC5F" w14:textId="7C39EEAD" w:rsidR="00324361" w:rsidRPr="008D0D22" w:rsidRDefault="006B6900" w:rsidP="00F81EF2">
      <w:pPr>
        <w:autoSpaceDE w:val="0"/>
        <w:autoSpaceDN w:val="0"/>
        <w:adjustRightInd w:val="0"/>
        <w:rPr>
          <w:color w:val="000000"/>
          <w:lang w:val="en"/>
        </w:rPr>
      </w:pPr>
      <w:r>
        <w:rPr>
          <w:color w:val="000000"/>
          <w:lang w:val="en"/>
        </w:rPr>
        <w:t>Henry and Emma Bigger children included.</w:t>
      </w:r>
      <w:r w:rsidR="00F56CE0">
        <w:rPr>
          <w:color w:val="000000"/>
          <w:lang w:val="en"/>
        </w:rPr>
        <w:t xml:space="preserve"> In the 1900 census record, Emma indicated she had five children, but only four were still liv</w:t>
      </w:r>
      <w:r w:rsidR="00A92DDE">
        <w:rPr>
          <w:color w:val="000000"/>
          <w:lang w:val="en"/>
        </w:rPr>
        <w:t>i</w:t>
      </w:r>
      <w:r w:rsidR="00F56CE0">
        <w:rPr>
          <w:color w:val="000000"/>
          <w:lang w:val="en"/>
        </w:rPr>
        <w:t>ng.</w:t>
      </w:r>
      <w:r w:rsidR="00A92DDE">
        <w:rPr>
          <w:color w:val="000000"/>
          <w:lang w:val="en"/>
        </w:rPr>
        <w:t xml:space="preserve">  </w:t>
      </w:r>
      <w:r w:rsidR="008D0D22">
        <w:rPr>
          <w:color w:val="000000"/>
          <w:lang w:val="en"/>
        </w:rPr>
        <w:t xml:space="preserve">In 1910 Emma </w:t>
      </w:r>
      <w:r w:rsidR="00F81EF2">
        <w:rPr>
          <w:color w:val="000000"/>
          <w:lang w:val="en"/>
        </w:rPr>
        <w:t>indicated</w:t>
      </w:r>
      <w:r w:rsidR="008D0D22">
        <w:rPr>
          <w:color w:val="000000"/>
          <w:lang w:val="en"/>
        </w:rPr>
        <w:t xml:space="preserve"> she had nine children, but only seven were still living.</w:t>
      </w:r>
      <w:r w:rsidR="00F81EF2">
        <w:rPr>
          <w:color w:val="000000"/>
          <w:lang w:val="en"/>
        </w:rPr>
        <w:t xml:space="preserve">  </w:t>
      </w:r>
      <w:r w:rsidR="008D0D22">
        <w:rPr>
          <w:color w:val="000000"/>
          <w:lang w:val="en"/>
        </w:rPr>
        <w:t xml:space="preserve">In </w:t>
      </w:r>
      <w:r w:rsidR="00A92DDE" w:rsidRPr="008D0D22">
        <w:rPr>
          <w:color w:val="000000"/>
          <w:lang w:val="en"/>
        </w:rPr>
        <w:t xml:space="preserve">900 </w:t>
      </w:r>
      <w:r w:rsidR="008D0D22">
        <w:rPr>
          <w:color w:val="000000"/>
          <w:lang w:val="en"/>
        </w:rPr>
        <w:t xml:space="preserve">Emma indicated she </w:t>
      </w:r>
      <w:r w:rsidR="00A92DDE" w:rsidRPr="008D0D22">
        <w:rPr>
          <w:color w:val="000000"/>
          <w:lang w:val="en"/>
        </w:rPr>
        <w:t xml:space="preserve">was married to </w:t>
      </w:r>
      <w:r w:rsidR="008D0D22" w:rsidRPr="008D0D22">
        <w:rPr>
          <w:color w:val="000000"/>
          <w:lang w:val="en"/>
        </w:rPr>
        <w:t>H</w:t>
      </w:r>
      <w:r w:rsidR="00A92DDE" w:rsidRPr="008D0D22">
        <w:rPr>
          <w:color w:val="000000"/>
          <w:lang w:val="en"/>
        </w:rPr>
        <w:t xml:space="preserve">enry for three years, 1897. </w:t>
      </w:r>
    </w:p>
    <w:p w14:paraId="154685A0" w14:textId="3FAC2248" w:rsidR="006B6900" w:rsidRDefault="006B6900" w:rsidP="00324361">
      <w:pPr>
        <w:autoSpaceDE w:val="0"/>
        <w:autoSpaceDN w:val="0"/>
        <w:adjustRightInd w:val="0"/>
        <w:rPr>
          <w:color w:val="000000"/>
          <w:lang w:val="en"/>
        </w:rPr>
      </w:pPr>
    </w:p>
    <w:p w14:paraId="49ABFEF8" w14:textId="26AE0478" w:rsidR="009E3811" w:rsidRDefault="009E3811" w:rsidP="00324361">
      <w:pPr>
        <w:autoSpaceDE w:val="0"/>
        <w:autoSpaceDN w:val="0"/>
        <w:adjustRightInd w:val="0"/>
        <w:rPr>
          <w:color w:val="000000"/>
          <w:lang w:val="en"/>
        </w:rPr>
      </w:pPr>
      <w:r>
        <w:rPr>
          <w:color w:val="000000"/>
          <w:lang w:val="en"/>
        </w:rPr>
        <w:t>Emma Smith and Mr. Kelley children were:</w:t>
      </w:r>
    </w:p>
    <w:p w14:paraId="3E389DAB" w14:textId="77777777" w:rsidR="009E3811" w:rsidRDefault="009E3811" w:rsidP="00324361">
      <w:pPr>
        <w:autoSpaceDE w:val="0"/>
        <w:autoSpaceDN w:val="0"/>
        <w:adjustRightInd w:val="0"/>
        <w:rPr>
          <w:color w:val="000000"/>
          <w:lang w:val="en"/>
        </w:rPr>
      </w:pPr>
    </w:p>
    <w:p w14:paraId="11BE0FF5" w14:textId="4D326F06" w:rsidR="008D0D22" w:rsidRPr="003F794A" w:rsidRDefault="008D0D22" w:rsidP="008D0D22">
      <w:pPr>
        <w:pStyle w:val="ListParagraph"/>
        <w:numPr>
          <w:ilvl w:val="0"/>
          <w:numId w:val="6"/>
        </w:numPr>
      </w:pPr>
      <w:bookmarkStart w:id="17" w:name="_Hlk92361857"/>
      <w:r w:rsidRPr="008D0D22">
        <w:rPr>
          <w:color w:val="000000"/>
          <w:lang w:val="en"/>
        </w:rPr>
        <w:t xml:space="preserve">Lizzie Kelley </w:t>
      </w:r>
      <w:r w:rsidR="002E6430">
        <w:rPr>
          <w:color w:val="000000"/>
          <w:lang w:val="en"/>
        </w:rPr>
        <w:t>was born in 189</w:t>
      </w:r>
      <w:r w:rsidR="00E30A61">
        <w:rPr>
          <w:color w:val="000000"/>
          <w:lang w:val="en"/>
        </w:rPr>
        <w:t>0</w:t>
      </w:r>
    </w:p>
    <w:p w14:paraId="017ADE3A" w14:textId="77777777" w:rsidR="003F794A" w:rsidRPr="008D0D22" w:rsidRDefault="003F794A" w:rsidP="003F794A">
      <w:pPr>
        <w:pStyle w:val="ListParagraph"/>
      </w:pPr>
    </w:p>
    <w:p w14:paraId="06B006CD" w14:textId="32C491F7" w:rsidR="0070231E" w:rsidRDefault="0070231E" w:rsidP="006B6900">
      <w:pPr>
        <w:pStyle w:val="ListParagraph"/>
        <w:numPr>
          <w:ilvl w:val="0"/>
          <w:numId w:val="6"/>
        </w:numPr>
      </w:pPr>
      <w:bookmarkStart w:id="18" w:name="_Hlk92360897"/>
      <w:r>
        <w:t>Unknown Kelley child</w:t>
      </w:r>
      <w:r w:rsidR="00BE1537">
        <w:t xml:space="preserve"> was born, and died prior to 1900</w:t>
      </w:r>
    </w:p>
    <w:p w14:paraId="575EAD24" w14:textId="77777777" w:rsidR="0070231E" w:rsidRDefault="0070231E" w:rsidP="0070231E">
      <w:pPr>
        <w:pStyle w:val="ListParagraph"/>
      </w:pPr>
    </w:p>
    <w:p w14:paraId="01453714" w14:textId="3BED3465" w:rsidR="0070231E" w:rsidRDefault="0070231E" w:rsidP="006B6900">
      <w:pPr>
        <w:pStyle w:val="ListParagraph"/>
        <w:numPr>
          <w:ilvl w:val="0"/>
          <w:numId w:val="6"/>
        </w:numPr>
      </w:pPr>
      <w:r>
        <w:t>Unknown Kelley child</w:t>
      </w:r>
      <w:r w:rsidR="00BE1537">
        <w:t xml:space="preserve"> was born, and was living in 1900.</w:t>
      </w:r>
      <w:bookmarkEnd w:id="18"/>
    </w:p>
    <w:p w14:paraId="05FC5367" w14:textId="77777777" w:rsidR="0070231E" w:rsidRDefault="0070231E" w:rsidP="0070231E">
      <w:pPr>
        <w:pStyle w:val="ListParagraph"/>
      </w:pPr>
    </w:p>
    <w:p w14:paraId="42BC0CE0" w14:textId="39E7A4F4" w:rsidR="006B6900" w:rsidRPr="003F794A" w:rsidRDefault="006B6900" w:rsidP="006B6900">
      <w:pPr>
        <w:pStyle w:val="ListParagraph"/>
        <w:numPr>
          <w:ilvl w:val="0"/>
          <w:numId w:val="6"/>
        </w:numPr>
      </w:pPr>
      <w:r w:rsidRPr="006B6900">
        <w:rPr>
          <w:rFonts w:eastAsia="Times New Roman"/>
        </w:rPr>
        <w:t>Leonard Kelly</w:t>
      </w:r>
      <w:r>
        <w:rPr>
          <w:rFonts w:eastAsia="Times New Roman"/>
        </w:rPr>
        <w:t xml:space="preserve"> (1897-1973). He married Marie DeJoice.</w:t>
      </w:r>
    </w:p>
    <w:bookmarkEnd w:id="17"/>
    <w:p w14:paraId="2011EF0D" w14:textId="7CEE44A2" w:rsidR="003F794A" w:rsidRDefault="003F794A" w:rsidP="003F794A"/>
    <w:p w14:paraId="5BCC0146" w14:textId="6E8A603F" w:rsidR="009E3811" w:rsidRDefault="009E3811" w:rsidP="003F794A">
      <w:r>
        <w:t>Henry Bigger and Emma Smith children were”</w:t>
      </w:r>
    </w:p>
    <w:p w14:paraId="57A21588" w14:textId="77777777" w:rsidR="009E3811" w:rsidRPr="00F56CE0" w:rsidRDefault="009E3811" w:rsidP="009E3811"/>
    <w:p w14:paraId="02E87F08" w14:textId="047A6B50" w:rsidR="00552D70" w:rsidRPr="009C2919" w:rsidRDefault="002E6430" w:rsidP="009E3811">
      <w:pPr>
        <w:pStyle w:val="ListParagraph"/>
        <w:numPr>
          <w:ilvl w:val="0"/>
          <w:numId w:val="6"/>
        </w:numPr>
        <w:autoSpaceDE w:val="0"/>
        <w:autoSpaceDN w:val="0"/>
        <w:adjustRightInd w:val="0"/>
        <w:contextualSpacing w:val="0"/>
        <w:rPr>
          <w:color w:val="000000"/>
          <w:lang w:val="en"/>
        </w:rPr>
      </w:pPr>
      <w:r w:rsidRPr="009C2919">
        <w:rPr>
          <w:color w:val="000000"/>
          <w:lang w:val="en"/>
        </w:rPr>
        <w:t>Wilbur Norman Bigger</w:t>
      </w:r>
      <w:r w:rsidRPr="009C2919">
        <w:rPr>
          <w:rFonts w:eastAsia="Times New Roman"/>
        </w:rPr>
        <w:t xml:space="preserve"> </w:t>
      </w:r>
      <w:r w:rsidR="00F56CE0" w:rsidRPr="009C2919">
        <w:rPr>
          <w:rFonts w:eastAsia="Times New Roman"/>
        </w:rPr>
        <w:t xml:space="preserve">was born January </w:t>
      </w:r>
      <w:r w:rsidR="00552D70" w:rsidRPr="009C2919">
        <w:rPr>
          <w:rFonts w:eastAsia="Times New Roman"/>
        </w:rPr>
        <w:t>29</w:t>
      </w:r>
      <w:r w:rsidR="00552D70" w:rsidRPr="009C2919">
        <w:rPr>
          <w:rFonts w:eastAsia="Times New Roman"/>
          <w:vertAlign w:val="superscript"/>
        </w:rPr>
        <w:t>th</w:t>
      </w:r>
      <w:r w:rsidR="00552D70" w:rsidRPr="009C2919">
        <w:rPr>
          <w:rFonts w:eastAsia="Times New Roman"/>
        </w:rPr>
        <w:t xml:space="preserve"> </w:t>
      </w:r>
      <w:r w:rsidR="00F56CE0" w:rsidRPr="009C2919">
        <w:rPr>
          <w:rFonts w:eastAsia="Times New Roman"/>
        </w:rPr>
        <w:t>1899</w:t>
      </w:r>
      <w:r w:rsidR="008D0D22" w:rsidRPr="009C2919">
        <w:rPr>
          <w:rFonts w:eastAsia="Times New Roman"/>
        </w:rPr>
        <w:t>.</w:t>
      </w:r>
      <w:r w:rsidR="00552D70" w:rsidRPr="009C2919">
        <w:rPr>
          <w:rFonts w:eastAsia="Times New Roman"/>
        </w:rPr>
        <w:t xml:space="preserve"> He married Nellie Poust</w:t>
      </w:r>
      <w:r w:rsidR="009C2919">
        <w:rPr>
          <w:rFonts w:eastAsia="Times New Roman"/>
        </w:rPr>
        <w:t>, lived at R.D.#3 Muncy, Clinton Township, Lycoming County, Pennsylvania where he worked as a cabinet maker</w:t>
      </w:r>
      <w:r w:rsidR="00552D70" w:rsidRPr="009C2919">
        <w:rPr>
          <w:rFonts w:eastAsia="Times New Roman"/>
        </w:rPr>
        <w:t xml:space="preserve">.  Wilbur was 59 years old when he died </w:t>
      </w:r>
      <w:r w:rsidR="009C2919">
        <w:rPr>
          <w:rFonts w:eastAsia="Times New Roman"/>
        </w:rPr>
        <w:t xml:space="preserve">from coronary sclerosis on </w:t>
      </w:r>
      <w:r w:rsidR="00552D70" w:rsidRPr="009C2919">
        <w:rPr>
          <w:rFonts w:eastAsia="Times New Roman"/>
        </w:rPr>
        <w:t>August 29</w:t>
      </w:r>
      <w:r w:rsidR="00552D70" w:rsidRPr="009C2919">
        <w:rPr>
          <w:rFonts w:eastAsia="Times New Roman"/>
          <w:vertAlign w:val="superscript"/>
        </w:rPr>
        <w:t>th</w:t>
      </w:r>
      <w:r w:rsidR="00552D70" w:rsidRPr="009C2919">
        <w:rPr>
          <w:rFonts w:eastAsia="Times New Roman"/>
        </w:rPr>
        <w:t xml:space="preserve"> 1958</w:t>
      </w:r>
      <w:r w:rsidR="009C2919">
        <w:rPr>
          <w:rFonts w:eastAsia="Times New Roman"/>
        </w:rPr>
        <w:t xml:space="preserve"> in </w:t>
      </w:r>
      <w:r w:rsidR="009C2919">
        <w:rPr>
          <w:color w:val="000000"/>
          <w:lang w:val="en"/>
        </w:rPr>
        <w:t>Clinton Township, Lycoming County, Pennsylvania</w:t>
      </w:r>
      <w:r w:rsidR="009C2919" w:rsidRPr="009C2919">
        <w:rPr>
          <w:rFonts w:eastAsia="Times New Roman"/>
        </w:rPr>
        <w:t xml:space="preserve">. He was laid to rest at the </w:t>
      </w:r>
      <w:r w:rsidR="009C2919" w:rsidRPr="009C2919">
        <w:rPr>
          <w:color w:val="000000"/>
          <w:lang w:val="en"/>
        </w:rPr>
        <w:t>Pleasant Hill Cemetery, Plot 102H, Hughesville, Lycoming County, Pennsylvania</w:t>
      </w:r>
      <w:r w:rsidR="009C2919">
        <w:rPr>
          <w:color w:val="000000"/>
          <w:lang w:val="en"/>
        </w:rPr>
        <w:t xml:space="preserve">. His wife, Nellie, was the informant on his death certificate. </w:t>
      </w:r>
      <w:r w:rsidR="009C2919">
        <w:rPr>
          <w:rStyle w:val="EndnoteReference"/>
          <w:color w:val="000000"/>
          <w:lang w:val="en"/>
        </w:rPr>
        <w:endnoteReference w:id="23"/>
      </w:r>
      <w:r w:rsidR="009C2919">
        <w:rPr>
          <w:color w:val="000000"/>
          <w:lang w:val="en"/>
        </w:rPr>
        <w:t xml:space="preserve"> </w:t>
      </w:r>
      <w:r w:rsidR="009E3811">
        <w:rPr>
          <w:color w:val="000000"/>
          <w:lang w:val="en"/>
        </w:rPr>
        <w:t xml:space="preserve">           </w:t>
      </w:r>
      <w:r w:rsidR="00552D70" w:rsidRPr="009C2919">
        <w:rPr>
          <w:color w:val="000000"/>
        </w:rPr>
        <w:t xml:space="preserve">FAG#: </w:t>
      </w:r>
      <w:r w:rsidR="00552D70" w:rsidRPr="009C2919">
        <w:rPr>
          <w:color w:val="000000"/>
          <w:lang w:val="en"/>
        </w:rPr>
        <w:t>90431793</w:t>
      </w:r>
      <w:r w:rsidR="00552D70" w:rsidRPr="009C2919">
        <w:rPr>
          <w:color w:val="000000"/>
        </w:rPr>
        <w:t xml:space="preserve">  </w:t>
      </w:r>
      <w:r w:rsidR="00552D70" w:rsidRPr="00B858EA">
        <w:t xml:space="preserve">  </w:t>
      </w:r>
      <w:r w:rsidR="00552D70" w:rsidRPr="00B858EA">
        <w:rPr>
          <w:rStyle w:val="FootnoteReference"/>
        </w:rPr>
        <w:footnoteReference w:id="10"/>
      </w:r>
    </w:p>
    <w:p w14:paraId="03D0A698" w14:textId="77777777" w:rsidR="00077E7A" w:rsidRPr="008D3BF3" w:rsidRDefault="00077E7A" w:rsidP="009E3811"/>
    <w:p w14:paraId="1AC16D6A" w14:textId="0FDBBA6D" w:rsidR="009C2919" w:rsidRPr="009C2919" w:rsidRDefault="009C2919" w:rsidP="009E3811">
      <w:pPr>
        <w:pStyle w:val="ListParagraph"/>
        <w:numPr>
          <w:ilvl w:val="0"/>
          <w:numId w:val="6"/>
        </w:numPr>
        <w:contextualSpacing w:val="0"/>
      </w:pPr>
      <w:r w:rsidRPr="009C2919">
        <w:rPr>
          <w:color w:val="000000"/>
          <w:lang w:val="en"/>
        </w:rPr>
        <w:lastRenderedPageBreak/>
        <w:t>Gratz Bigger was born in 1901</w:t>
      </w:r>
      <w:r>
        <w:rPr>
          <w:color w:val="000000"/>
          <w:lang w:val="en"/>
        </w:rPr>
        <w:t>.</w:t>
      </w:r>
    </w:p>
    <w:p w14:paraId="7B8BA52F" w14:textId="77777777" w:rsidR="009C2919" w:rsidRPr="009C2919" w:rsidRDefault="009C2919" w:rsidP="009E3811">
      <w:pPr>
        <w:pStyle w:val="ListParagraph"/>
        <w:contextualSpacing w:val="0"/>
      </w:pPr>
    </w:p>
    <w:p w14:paraId="137E1A7B" w14:textId="732CDA59" w:rsidR="00077E7A" w:rsidRPr="00077E7A" w:rsidRDefault="009A26DE" w:rsidP="009E3811">
      <w:pPr>
        <w:pStyle w:val="ListParagraph"/>
        <w:numPr>
          <w:ilvl w:val="0"/>
          <w:numId w:val="6"/>
        </w:numPr>
        <w:contextualSpacing w:val="0"/>
      </w:pPr>
      <w:r w:rsidRPr="003F794A">
        <w:rPr>
          <w:rFonts w:eastAsia="Times New Roman"/>
        </w:rPr>
        <w:t>Mary A. Bigger was born April 3</w:t>
      </w:r>
      <w:r w:rsidRPr="003F794A">
        <w:rPr>
          <w:rFonts w:eastAsia="Times New Roman"/>
          <w:vertAlign w:val="superscript"/>
        </w:rPr>
        <w:t>rd</w:t>
      </w:r>
      <w:r w:rsidRPr="003F794A">
        <w:rPr>
          <w:rFonts w:eastAsia="Times New Roman"/>
        </w:rPr>
        <w:t xml:space="preserve"> 1902. She married Cleon </w:t>
      </w:r>
      <w:r w:rsidR="003F794A" w:rsidRPr="003F794A">
        <w:rPr>
          <w:rFonts w:eastAsia="Times New Roman"/>
        </w:rPr>
        <w:t xml:space="preserve">C. </w:t>
      </w:r>
      <w:r w:rsidRPr="003F794A">
        <w:rPr>
          <w:rFonts w:eastAsia="Times New Roman"/>
        </w:rPr>
        <w:t>Worthington.</w:t>
      </w:r>
      <w:r w:rsidR="003F794A" w:rsidRPr="003F794A">
        <w:rPr>
          <w:rFonts w:eastAsia="Times New Roman"/>
        </w:rPr>
        <w:t xml:space="preserve"> </w:t>
      </w:r>
    </w:p>
    <w:p w14:paraId="67CAA2EB" w14:textId="77777777" w:rsidR="00077E7A" w:rsidRPr="00077E7A" w:rsidRDefault="00077E7A" w:rsidP="009E3811">
      <w:pPr>
        <w:pStyle w:val="ListParagraph"/>
        <w:contextualSpacing w:val="0"/>
        <w:rPr>
          <w:rFonts w:eastAsia="Times New Roman"/>
        </w:rPr>
      </w:pPr>
    </w:p>
    <w:p w14:paraId="49D70D9F" w14:textId="77777777" w:rsidR="00077E7A" w:rsidRDefault="003F794A" w:rsidP="009E3811">
      <w:pPr>
        <w:pStyle w:val="ListParagraph"/>
        <w:contextualSpacing w:val="0"/>
        <w:rPr>
          <w:rFonts w:eastAsia="Times New Roman"/>
        </w:rPr>
      </w:pPr>
      <w:r w:rsidRPr="003F794A">
        <w:rPr>
          <w:rFonts w:eastAsia="Times New Roman"/>
        </w:rPr>
        <w:t>Mary was 32 years old when she died December 24</w:t>
      </w:r>
      <w:r w:rsidRPr="003F794A">
        <w:rPr>
          <w:rFonts w:eastAsia="Times New Roman"/>
          <w:vertAlign w:val="superscript"/>
        </w:rPr>
        <w:t>th</w:t>
      </w:r>
      <w:r w:rsidRPr="003F794A">
        <w:rPr>
          <w:rFonts w:eastAsia="Times New Roman"/>
        </w:rPr>
        <w:t xml:space="preserve"> 1934 at the Williamsport Hospital of burns on her face, chest, and arms from an accidental explosion at her home in Hepburnville, </w:t>
      </w:r>
      <w:r>
        <w:rPr>
          <w:color w:val="000000"/>
          <w:lang w:val="en"/>
        </w:rPr>
        <w:t>Hepburn Township, Lycoming County</w:t>
      </w:r>
      <w:r w:rsidR="00077E7A">
        <w:rPr>
          <w:rFonts w:eastAsia="Times New Roman"/>
        </w:rPr>
        <w:t xml:space="preserve">, </w:t>
      </w:r>
      <w:r w:rsidRPr="003F794A">
        <w:rPr>
          <w:rFonts w:eastAsia="Times New Roman"/>
        </w:rPr>
        <w:t xml:space="preserve">Pennsylvania. </w:t>
      </w:r>
    </w:p>
    <w:p w14:paraId="7B8EDBF0" w14:textId="77777777" w:rsidR="004A6340" w:rsidRDefault="004A6340" w:rsidP="009E3811">
      <w:pPr>
        <w:pStyle w:val="ListParagraph"/>
        <w:contextualSpacing w:val="0"/>
        <w:rPr>
          <w:rFonts w:eastAsia="Times New Roman"/>
        </w:rPr>
      </w:pPr>
    </w:p>
    <w:p w14:paraId="52980A5D" w14:textId="15C682A6" w:rsidR="009A26DE" w:rsidRDefault="00077E7A" w:rsidP="009E3811">
      <w:pPr>
        <w:pStyle w:val="ListParagraph"/>
        <w:contextualSpacing w:val="0"/>
      </w:pPr>
      <w:r>
        <w:rPr>
          <w:rFonts w:eastAsia="Times New Roman"/>
        </w:rPr>
        <w:t>Mary</w:t>
      </w:r>
      <w:r w:rsidR="003F794A" w:rsidRPr="003F794A">
        <w:rPr>
          <w:rFonts w:eastAsia="Times New Roman"/>
        </w:rPr>
        <w:t xml:space="preserve"> was laid to rest in the Unityville Cemetery. Her husband, Cleon C. Worthington was the informant on her death certificate. </w:t>
      </w:r>
      <w:r w:rsidR="003F794A">
        <w:rPr>
          <w:rStyle w:val="EndnoteReference"/>
          <w:rFonts w:eastAsia="Times New Roman"/>
        </w:rPr>
        <w:endnoteReference w:id="24"/>
      </w:r>
      <w:r w:rsidR="003F794A" w:rsidRPr="003F794A">
        <w:rPr>
          <w:rFonts w:eastAsia="Times New Roman"/>
        </w:rPr>
        <w:t xml:space="preserve">  </w:t>
      </w:r>
      <w:bookmarkStart w:id="19" w:name="_Hlk499194203"/>
      <w:r w:rsidR="009A26DE" w:rsidRPr="003F794A">
        <w:rPr>
          <w:color w:val="000000"/>
        </w:rPr>
        <w:t>FAG#:</w:t>
      </w:r>
      <w:r>
        <w:rPr>
          <w:color w:val="000000"/>
        </w:rPr>
        <w:t>45102020</w:t>
      </w:r>
      <w:r w:rsidR="009A26DE" w:rsidRPr="003F794A">
        <w:rPr>
          <w:color w:val="000000"/>
        </w:rPr>
        <w:t xml:space="preserve"> </w:t>
      </w:r>
      <w:r w:rsidR="009A26DE" w:rsidRPr="00B858EA">
        <w:t xml:space="preserve">  </w:t>
      </w:r>
      <w:r w:rsidR="009A26DE" w:rsidRPr="00B858EA">
        <w:rPr>
          <w:rStyle w:val="FootnoteReference"/>
        </w:rPr>
        <w:footnoteReference w:id="11"/>
      </w:r>
      <w:bookmarkEnd w:id="19"/>
    </w:p>
    <w:p w14:paraId="080123F3" w14:textId="77777777" w:rsidR="00077E7A" w:rsidRDefault="00077E7A" w:rsidP="009E3811">
      <w:pPr>
        <w:pStyle w:val="ListParagraph"/>
        <w:autoSpaceDE w:val="0"/>
        <w:autoSpaceDN w:val="0"/>
        <w:adjustRightInd w:val="0"/>
        <w:contextualSpacing w:val="0"/>
        <w:rPr>
          <w:color w:val="000000"/>
          <w:lang w:val="en"/>
        </w:rPr>
      </w:pPr>
    </w:p>
    <w:p w14:paraId="06BD1DFE" w14:textId="1A08FDD2" w:rsidR="008D0D22" w:rsidRPr="007F2D5E" w:rsidRDefault="002E6430" w:rsidP="009E3811">
      <w:pPr>
        <w:pStyle w:val="ListParagraph"/>
        <w:numPr>
          <w:ilvl w:val="0"/>
          <w:numId w:val="6"/>
        </w:numPr>
        <w:autoSpaceDE w:val="0"/>
        <w:autoSpaceDN w:val="0"/>
        <w:adjustRightInd w:val="0"/>
        <w:contextualSpacing w:val="0"/>
        <w:rPr>
          <w:color w:val="000000"/>
          <w:lang w:val="en"/>
        </w:rPr>
      </w:pPr>
      <w:r w:rsidRPr="007F2D5E">
        <w:rPr>
          <w:color w:val="000000"/>
          <w:lang w:val="en"/>
        </w:rPr>
        <w:t xml:space="preserve">Harold George Bigger </w:t>
      </w:r>
      <w:r w:rsidR="009C2919" w:rsidRPr="007F2D5E">
        <w:rPr>
          <w:color w:val="000000"/>
          <w:lang w:val="en"/>
        </w:rPr>
        <w:t>was born April 26</w:t>
      </w:r>
      <w:r w:rsidR="009C2919" w:rsidRPr="007F2D5E">
        <w:rPr>
          <w:color w:val="000000"/>
          <w:vertAlign w:val="superscript"/>
          <w:lang w:val="en"/>
        </w:rPr>
        <w:t>th</w:t>
      </w:r>
      <w:r w:rsidR="009C2919" w:rsidRPr="007F2D5E">
        <w:rPr>
          <w:color w:val="000000"/>
          <w:lang w:val="en"/>
        </w:rPr>
        <w:t xml:space="preserve"> 1908 in Jordan Township, Lycoming County, Pennsylvania. </w:t>
      </w:r>
      <w:r w:rsidR="007F2D5E">
        <w:rPr>
          <w:rStyle w:val="EndnoteReference"/>
          <w:color w:val="000000"/>
          <w:lang w:val="en"/>
        </w:rPr>
        <w:endnoteReference w:id="25"/>
      </w:r>
      <w:r w:rsidR="00AD549A">
        <w:rPr>
          <w:color w:val="000000"/>
          <w:lang w:val="en"/>
        </w:rPr>
        <w:t xml:space="preserve"> </w:t>
      </w:r>
      <w:r w:rsidR="009C2919" w:rsidRPr="007F2D5E">
        <w:rPr>
          <w:color w:val="000000"/>
          <w:lang w:val="en"/>
        </w:rPr>
        <w:t xml:space="preserve">He was 66 </w:t>
      </w:r>
      <w:r w:rsidR="007F2D5E" w:rsidRPr="007F2D5E">
        <w:rPr>
          <w:color w:val="000000"/>
          <w:lang w:val="en"/>
        </w:rPr>
        <w:t>years old</w:t>
      </w:r>
      <w:r w:rsidR="009C2919" w:rsidRPr="007F2D5E">
        <w:rPr>
          <w:color w:val="000000"/>
          <w:lang w:val="en"/>
        </w:rPr>
        <w:t xml:space="preserve"> when he died </w:t>
      </w:r>
      <w:r w:rsidR="007F2D5E" w:rsidRPr="007F2D5E">
        <w:rPr>
          <w:color w:val="000000"/>
          <w:lang w:val="en"/>
        </w:rPr>
        <w:t>November</w:t>
      </w:r>
      <w:r w:rsidR="009C2919" w:rsidRPr="007F2D5E">
        <w:rPr>
          <w:color w:val="000000"/>
          <w:lang w:val="en"/>
        </w:rPr>
        <w:t xml:space="preserve"> 29</w:t>
      </w:r>
      <w:r w:rsidR="009C2919" w:rsidRPr="007F2D5E">
        <w:rPr>
          <w:color w:val="000000"/>
          <w:vertAlign w:val="superscript"/>
          <w:lang w:val="en"/>
        </w:rPr>
        <w:t>th</w:t>
      </w:r>
      <w:r w:rsidR="009C2919" w:rsidRPr="007F2D5E">
        <w:rPr>
          <w:color w:val="000000"/>
          <w:lang w:val="en"/>
        </w:rPr>
        <w:t xml:space="preserve"> 1974. He was laid to rest at the </w:t>
      </w:r>
      <w:r w:rsidR="007F2D5E" w:rsidRPr="007F2D5E">
        <w:rPr>
          <w:color w:val="000000"/>
          <w:lang w:val="en"/>
        </w:rPr>
        <w:t>Salem Cemetery, Unityville, Lycoming County, Pennsylvania.</w:t>
      </w:r>
      <w:r w:rsidR="007F2D5E">
        <w:rPr>
          <w:color w:val="000000"/>
          <w:lang w:val="en"/>
        </w:rPr>
        <w:t xml:space="preserve"> </w:t>
      </w:r>
      <w:r w:rsidR="007F2D5E" w:rsidRPr="003F794A">
        <w:rPr>
          <w:color w:val="000000"/>
        </w:rPr>
        <w:t>FAG#:</w:t>
      </w:r>
      <w:r w:rsidR="007F2D5E">
        <w:rPr>
          <w:color w:val="000000"/>
        </w:rPr>
        <w:t>45101066</w:t>
      </w:r>
      <w:r w:rsidR="007F2D5E" w:rsidRPr="00B858EA">
        <w:t xml:space="preserve">  </w:t>
      </w:r>
      <w:r w:rsidR="007F2D5E" w:rsidRPr="00B858EA">
        <w:rPr>
          <w:rStyle w:val="FootnoteReference"/>
        </w:rPr>
        <w:footnoteReference w:id="12"/>
      </w:r>
    </w:p>
    <w:p w14:paraId="57A3F207" w14:textId="4788E1D7" w:rsidR="00077E7A" w:rsidRDefault="00077E7A" w:rsidP="009E3811">
      <w:pPr>
        <w:autoSpaceDE w:val="0"/>
        <w:autoSpaceDN w:val="0"/>
        <w:adjustRightInd w:val="0"/>
        <w:rPr>
          <w:color w:val="000000"/>
          <w:lang w:val="en"/>
        </w:rPr>
      </w:pPr>
    </w:p>
    <w:p w14:paraId="11189F21" w14:textId="5A631273" w:rsidR="008D0D22" w:rsidRPr="007F2D5E" w:rsidRDefault="008D0D22" w:rsidP="009E3811">
      <w:pPr>
        <w:pStyle w:val="ListParagraph"/>
        <w:numPr>
          <w:ilvl w:val="0"/>
          <w:numId w:val="6"/>
        </w:numPr>
        <w:autoSpaceDE w:val="0"/>
        <w:autoSpaceDN w:val="0"/>
        <w:adjustRightInd w:val="0"/>
        <w:contextualSpacing w:val="0"/>
        <w:rPr>
          <w:color w:val="000000"/>
          <w:lang w:val="en"/>
        </w:rPr>
      </w:pPr>
      <w:r w:rsidRPr="007F2D5E">
        <w:rPr>
          <w:color w:val="000000"/>
          <w:lang w:val="en"/>
        </w:rPr>
        <w:t xml:space="preserve">Chester </w:t>
      </w:r>
      <w:r w:rsidR="007F2D5E" w:rsidRPr="007F2D5E">
        <w:rPr>
          <w:color w:val="000000"/>
          <w:lang w:val="en"/>
        </w:rPr>
        <w:t xml:space="preserve">Vernon </w:t>
      </w:r>
      <w:r w:rsidRPr="007F2D5E">
        <w:rPr>
          <w:color w:val="000000"/>
          <w:lang w:val="en"/>
        </w:rPr>
        <w:t xml:space="preserve">Bigger </w:t>
      </w:r>
      <w:r w:rsidR="007F2D5E" w:rsidRPr="007F2D5E">
        <w:rPr>
          <w:color w:val="000000"/>
          <w:lang w:val="en"/>
        </w:rPr>
        <w:t>was born October 13</w:t>
      </w:r>
      <w:r w:rsidR="007F2D5E" w:rsidRPr="007F2D5E">
        <w:rPr>
          <w:color w:val="000000"/>
          <w:vertAlign w:val="superscript"/>
          <w:lang w:val="en"/>
        </w:rPr>
        <w:t>th</w:t>
      </w:r>
      <w:r w:rsidR="007F2D5E" w:rsidRPr="007F2D5E">
        <w:rPr>
          <w:color w:val="000000"/>
          <w:lang w:val="en"/>
        </w:rPr>
        <w:t xml:space="preserve"> 1909 in Unityville, Lycoming County, Pennsylvania. He was 86 </w:t>
      </w:r>
      <w:r w:rsidR="009E3811" w:rsidRPr="007F2D5E">
        <w:rPr>
          <w:color w:val="000000"/>
          <w:lang w:val="en"/>
        </w:rPr>
        <w:t>years old</w:t>
      </w:r>
      <w:r w:rsidR="007F2D5E" w:rsidRPr="007F2D5E">
        <w:rPr>
          <w:color w:val="000000"/>
          <w:lang w:val="en"/>
        </w:rPr>
        <w:t xml:space="preserve"> when he died November 19</w:t>
      </w:r>
      <w:r w:rsidR="007F2D5E" w:rsidRPr="007F2D5E">
        <w:rPr>
          <w:color w:val="000000"/>
          <w:vertAlign w:val="superscript"/>
          <w:lang w:val="en"/>
        </w:rPr>
        <w:t>th</w:t>
      </w:r>
      <w:r w:rsidR="007F2D5E" w:rsidRPr="007F2D5E">
        <w:rPr>
          <w:color w:val="000000"/>
          <w:lang w:val="en"/>
        </w:rPr>
        <w:t xml:space="preserve"> 1995 in Montoursville, Lycoming County, Pennsylvania. Chester was laid to rest at the Moreland Lutheran Cemetery, Lycoming County, Pennsylvania</w:t>
      </w:r>
      <w:r w:rsidR="007F2D5E">
        <w:rPr>
          <w:color w:val="000000"/>
          <w:lang w:val="en"/>
        </w:rPr>
        <w:t xml:space="preserve">. </w:t>
      </w:r>
      <w:r w:rsidR="007F2D5E" w:rsidRPr="003F794A">
        <w:rPr>
          <w:color w:val="000000"/>
        </w:rPr>
        <w:t>FAG#:</w:t>
      </w:r>
      <w:r w:rsidR="007F2D5E">
        <w:rPr>
          <w:color w:val="000000"/>
          <w:lang w:val="en"/>
        </w:rPr>
        <w:t>105856982</w:t>
      </w:r>
      <w:r w:rsidR="007F2D5E" w:rsidRPr="00B858EA">
        <w:t xml:space="preserve">  </w:t>
      </w:r>
      <w:r w:rsidR="007F2D5E" w:rsidRPr="00B858EA">
        <w:rPr>
          <w:rStyle w:val="FootnoteReference"/>
        </w:rPr>
        <w:footnoteReference w:id="13"/>
      </w:r>
    </w:p>
    <w:p w14:paraId="184611E3" w14:textId="2BDB5EA1" w:rsidR="008D0D22" w:rsidRDefault="008D0D22" w:rsidP="009E3811">
      <w:pPr>
        <w:autoSpaceDE w:val="0"/>
        <w:autoSpaceDN w:val="0"/>
        <w:adjustRightInd w:val="0"/>
        <w:rPr>
          <w:color w:val="000000"/>
          <w:lang w:val="en"/>
        </w:rPr>
      </w:pPr>
    </w:p>
    <w:p w14:paraId="19CA1FA8" w14:textId="070C2A26" w:rsidR="0083097F" w:rsidRDefault="0083097F" w:rsidP="008D0D22">
      <w:pPr>
        <w:autoSpaceDE w:val="0"/>
        <w:autoSpaceDN w:val="0"/>
        <w:adjustRightInd w:val="0"/>
        <w:rPr>
          <w:color w:val="000000"/>
          <w:lang w:val="en"/>
        </w:rPr>
      </w:pPr>
    </w:p>
    <w:p w14:paraId="78B9B4EA" w14:textId="075E6F4B" w:rsidR="00F077BB" w:rsidRDefault="00F077BB" w:rsidP="008D0D22">
      <w:pPr>
        <w:autoSpaceDE w:val="0"/>
        <w:autoSpaceDN w:val="0"/>
        <w:adjustRightInd w:val="0"/>
        <w:rPr>
          <w:color w:val="000000"/>
          <w:lang w:val="en"/>
        </w:rPr>
      </w:pPr>
    </w:p>
    <w:p w14:paraId="4CE05481" w14:textId="5516C4E9" w:rsidR="00F077BB" w:rsidRDefault="00F077BB" w:rsidP="008D0D22">
      <w:pPr>
        <w:autoSpaceDE w:val="0"/>
        <w:autoSpaceDN w:val="0"/>
        <w:adjustRightInd w:val="0"/>
        <w:rPr>
          <w:color w:val="000000"/>
          <w:lang w:val="en"/>
        </w:rPr>
      </w:pPr>
    </w:p>
    <w:p w14:paraId="658CF5A2" w14:textId="6BB843A1" w:rsidR="00F077BB" w:rsidRDefault="00F077BB" w:rsidP="008D0D22">
      <w:pPr>
        <w:autoSpaceDE w:val="0"/>
        <w:autoSpaceDN w:val="0"/>
        <w:adjustRightInd w:val="0"/>
        <w:rPr>
          <w:color w:val="000000"/>
          <w:lang w:val="en"/>
        </w:rPr>
      </w:pPr>
    </w:p>
    <w:p w14:paraId="17077A64" w14:textId="14EF0E65" w:rsidR="00F077BB" w:rsidRDefault="00F077BB" w:rsidP="008D0D22">
      <w:pPr>
        <w:autoSpaceDE w:val="0"/>
        <w:autoSpaceDN w:val="0"/>
        <w:adjustRightInd w:val="0"/>
        <w:rPr>
          <w:color w:val="000000"/>
          <w:lang w:val="en"/>
        </w:rPr>
      </w:pPr>
    </w:p>
    <w:p w14:paraId="3207F7C8" w14:textId="76B98B3F" w:rsidR="00F077BB" w:rsidRDefault="00F077BB" w:rsidP="008D0D22">
      <w:pPr>
        <w:autoSpaceDE w:val="0"/>
        <w:autoSpaceDN w:val="0"/>
        <w:adjustRightInd w:val="0"/>
        <w:rPr>
          <w:color w:val="000000"/>
          <w:lang w:val="en"/>
        </w:rPr>
      </w:pPr>
    </w:p>
    <w:p w14:paraId="471FD6B0" w14:textId="2B7BFFDF" w:rsidR="00F077BB" w:rsidRDefault="00F077BB" w:rsidP="008D0D22">
      <w:pPr>
        <w:autoSpaceDE w:val="0"/>
        <w:autoSpaceDN w:val="0"/>
        <w:adjustRightInd w:val="0"/>
        <w:rPr>
          <w:color w:val="000000"/>
          <w:lang w:val="en"/>
        </w:rPr>
      </w:pPr>
    </w:p>
    <w:p w14:paraId="4F13D0FF" w14:textId="4645AF50" w:rsidR="00F077BB" w:rsidRDefault="00F077BB" w:rsidP="008D0D22">
      <w:pPr>
        <w:autoSpaceDE w:val="0"/>
        <w:autoSpaceDN w:val="0"/>
        <w:adjustRightInd w:val="0"/>
        <w:rPr>
          <w:color w:val="000000"/>
          <w:lang w:val="en"/>
        </w:rPr>
      </w:pPr>
    </w:p>
    <w:p w14:paraId="7A636062" w14:textId="51758503" w:rsidR="00F077BB" w:rsidRDefault="00F077BB" w:rsidP="008D0D22">
      <w:pPr>
        <w:autoSpaceDE w:val="0"/>
        <w:autoSpaceDN w:val="0"/>
        <w:adjustRightInd w:val="0"/>
        <w:rPr>
          <w:color w:val="000000"/>
          <w:lang w:val="en"/>
        </w:rPr>
      </w:pPr>
    </w:p>
    <w:p w14:paraId="247CB635" w14:textId="5F66DB3B" w:rsidR="00F077BB" w:rsidRDefault="00F077BB" w:rsidP="008D0D22">
      <w:pPr>
        <w:autoSpaceDE w:val="0"/>
        <w:autoSpaceDN w:val="0"/>
        <w:adjustRightInd w:val="0"/>
        <w:rPr>
          <w:color w:val="000000"/>
          <w:lang w:val="en"/>
        </w:rPr>
      </w:pPr>
    </w:p>
    <w:p w14:paraId="07F54752" w14:textId="67BDC2F1" w:rsidR="00F077BB" w:rsidRDefault="00F077BB" w:rsidP="008D0D22">
      <w:pPr>
        <w:autoSpaceDE w:val="0"/>
        <w:autoSpaceDN w:val="0"/>
        <w:adjustRightInd w:val="0"/>
        <w:rPr>
          <w:color w:val="000000"/>
          <w:lang w:val="en"/>
        </w:rPr>
      </w:pPr>
    </w:p>
    <w:p w14:paraId="75EC938E" w14:textId="0FE5A008" w:rsidR="00F077BB" w:rsidRDefault="00F077BB" w:rsidP="008D0D22">
      <w:pPr>
        <w:autoSpaceDE w:val="0"/>
        <w:autoSpaceDN w:val="0"/>
        <w:adjustRightInd w:val="0"/>
        <w:rPr>
          <w:color w:val="000000"/>
          <w:lang w:val="en"/>
        </w:rPr>
      </w:pPr>
    </w:p>
    <w:p w14:paraId="773906AE" w14:textId="61C22EC1" w:rsidR="00F077BB" w:rsidRDefault="00F077BB" w:rsidP="008D0D22">
      <w:pPr>
        <w:autoSpaceDE w:val="0"/>
        <w:autoSpaceDN w:val="0"/>
        <w:adjustRightInd w:val="0"/>
        <w:rPr>
          <w:color w:val="000000"/>
          <w:lang w:val="en"/>
        </w:rPr>
      </w:pPr>
    </w:p>
    <w:p w14:paraId="7DD71C49" w14:textId="22F01B7A" w:rsidR="00DD5B1D" w:rsidRDefault="00DD5B1D" w:rsidP="00324361">
      <w:pPr>
        <w:jc w:val="center"/>
      </w:pPr>
      <w:bookmarkStart w:id="21" w:name="_Hlk92360997"/>
      <w:r w:rsidRPr="00DD5B1D">
        <w:rPr>
          <w:rFonts w:eastAsia="Times New Roman"/>
        </w:rPr>
        <w:lastRenderedPageBreak/>
        <w:t>Leonard Kelly</w:t>
      </w:r>
      <w:r w:rsidR="006B6900">
        <w:rPr>
          <w:rFonts w:eastAsia="Times New Roman"/>
        </w:rPr>
        <w:t xml:space="preserve"> (1897-1973)</w:t>
      </w:r>
    </w:p>
    <w:p w14:paraId="0122E182" w14:textId="3231EDBA" w:rsidR="00DD5B1D" w:rsidRDefault="00DD5B1D" w:rsidP="00324361"/>
    <w:p w14:paraId="2CAEB3BF" w14:textId="77777777" w:rsidR="00A82B7F" w:rsidRDefault="00DD5B1D" w:rsidP="00733E2F">
      <w:pPr>
        <w:rPr>
          <w:color w:val="000000"/>
          <w:lang w:val="en"/>
        </w:rPr>
      </w:pPr>
      <w:bookmarkStart w:id="22" w:name="_Hlk86161381"/>
      <w:r w:rsidRPr="00DD5B1D">
        <w:rPr>
          <w:rFonts w:eastAsia="Times New Roman"/>
        </w:rPr>
        <w:t>Leonard Kelly</w:t>
      </w:r>
      <w:r>
        <w:rPr>
          <w:rFonts w:eastAsia="Times New Roman"/>
        </w:rPr>
        <w:t xml:space="preserve"> </w:t>
      </w:r>
      <w:bookmarkEnd w:id="22"/>
      <w:r>
        <w:rPr>
          <w:rFonts w:eastAsia="Times New Roman"/>
        </w:rPr>
        <w:t xml:space="preserve">was born </w:t>
      </w:r>
      <w:r w:rsidR="00733E2F">
        <w:rPr>
          <w:rFonts w:eastAsia="Times New Roman"/>
        </w:rPr>
        <w:t>October 13</w:t>
      </w:r>
      <w:r w:rsidR="00733E2F" w:rsidRPr="00733E2F">
        <w:rPr>
          <w:rFonts w:eastAsia="Times New Roman"/>
          <w:vertAlign w:val="superscript"/>
        </w:rPr>
        <w:t>th</w:t>
      </w:r>
      <w:r w:rsidR="00733E2F">
        <w:rPr>
          <w:rFonts w:eastAsia="Times New Roman"/>
        </w:rPr>
        <w:t xml:space="preserve"> 1897 </w:t>
      </w:r>
      <w:r>
        <w:rPr>
          <w:rFonts w:eastAsia="Times New Roman"/>
        </w:rPr>
        <w:t xml:space="preserve">to </w:t>
      </w:r>
      <w:r w:rsidR="00E30A61">
        <w:rPr>
          <w:rFonts w:eastAsia="Times New Roman"/>
        </w:rPr>
        <w:t>Mr. Kelley</w:t>
      </w:r>
      <w:r>
        <w:rPr>
          <w:rFonts w:eastAsia="Times New Roman"/>
        </w:rPr>
        <w:t xml:space="preserve"> and </w:t>
      </w:r>
      <w:r w:rsidR="00586A51">
        <w:rPr>
          <w:rFonts w:eastAsia="Times New Roman"/>
        </w:rPr>
        <w:t xml:space="preserve">Emma </w:t>
      </w:r>
      <w:r w:rsidRPr="00DD5B1D">
        <w:rPr>
          <w:rFonts w:eastAsia="Times New Roman"/>
        </w:rPr>
        <w:t>Rachel Smith</w:t>
      </w:r>
      <w:r w:rsidR="00733E2F">
        <w:rPr>
          <w:rFonts w:eastAsia="Times New Roman"/>
        </w:rPr>
        <w:t xml:space="preserve">.  </w:t>
      </w:r>
      <w:r w:rsidR="00193BBA">
        <w:rPr>
          <w:color w:val="000000"/>
          <w:lang w:val="en"/>
        </w:rPr>
        <w:t xml:space="preserve">Leonard </w:t>
      </w:r>
      <w:r w:rsidR="00733E2F">
        <w:rPr>
          <w:color w:val="000000"/>
          <w:lang w:val="en"/>
        </w:rPr>
        <w:t xml:space="preserve">had a medium build, brown hair and eyes. </w:t>
      </w:r>
      <w:r w:rsidR="00733E2F">
        <w:rPr>
          <w:rStyle w:val="EndnoteReference"/>
          <w:color w:val="000000"/>
          <w:lang w:val="en"/>
        </w:rPr>
        <w:endnoteReference w:id="26"/>
      </w:r>
      <w:r w:rsidR="00162E5E">
        <w:rPr>
          <w:color w:val="000000"/>
          <w:lang w:val="en"/>
        </w:rPr>
        <w:t xml:space="preserve">  </w:t>
      </w:r>
    </w:p>
    <w:p w14:paraId="3B689A05" w14:textId="77777777" w:rsidR="00A82B7F" w:rsidRDefault="00A82B7F" w:rsidP="00733E2F">
      <w:pPr>
        <w:rPr>
          <w:color w:val="000000"/>
          <w:lang w:val="en"/>
        </w:rPr>
      </w:pPr>
    </w:p>
    <w:p w14:paraId="32981C13" w14:textId="781CF65A" w:rsidR="00733E2F" w:rsidRDefault="00162E5E" w:rsidP="009E3811">
      <w:pPr>
        <w:rPr>
          <w:color w:val="000000"/>
          <w:lang w:val="en"/>
        </w:rPr>
      </w:pPr>
      <w:r>
        <w:rPr>
          <w:color w:val="000000"/>
          <w:lang w:val="en"/>
        </w:rPr>
        <w:t xml:space="preserve">Leonard’s </w:t>
      </w:r>
      <w:r w:rsidR="00A82B7F">
        <w:rPr>
          <w:color w:val="000000"/>
          <w:lang w:val="en"/>
        </w:rPr>
        <w:t xml:space="preserve">biological father died before </w:t>
      </w:r>
      <w:r w:rsidR="00F077BB">
        <w:rPr>
          <w:color w:val="000000"/>
          <w:lang w:val="en"/>
        </w:rPr>
        <w:t>Leonard</w:t>
      </w:r>
      <w:r w:rsidR="00A82B7F">
        <w:rPr>
          <w:color w:val="000000"/>
          <w:lang w:val="en"/>
        </w:rPr>
        <w:t xml:space="preserve"> was born, and his </w:t>
      </w:r>
      <w:r w:rsidR="00F077BB">
        <w:rPr>
          <w:color w:val="000000"/>
          <w:lang w:val="en"/>
        </w:rPr>
        <w:t>mother</w:t>
      </w:r>
      <w:r w:rsidR="00A82B7F">
        <w:rPr>
          <w:color w:val="000000"/>
          <w:lang w:val="en"/>
        </w:rPr>
        <w:t xml:space="preserve"> married </w:t>
      </w:r>
      <w:r w:rsidR="00F077BB">
        <w:rPr>
          <w:color w:val="000000"/>
          <w:lang w:val="en"/>
        </w:rPr>
        <w:t>H</w:t>
      </w:r>
      <w:r w:rsidR="00A82B7F">
        <w:rPr>
          <w:color w:val="000000"/>
          <w:lang w:val="en"/>
        </w:rPr>
        <w:t xml:space="preserve">enry </w:t>
      </w:r>
      <w:r w:rsidR="00F077BB">
        <w:rPr>
          <w:color w:val="000000"/>
          <w:lang w:val="en"/>
        </w:rPr>
        <w:t>W</w:t>
      </w:r>
      <w:r w:rsidR="00A82B7F">
        <w:rPr>
          <w:color w:val="000000"/>
          <w:lang w:val="en"/>
        </w:rPr>
        <w:t>ard Bigger, who adopted Leonard</w:t>
      </w:r>
      <w:r w:rsidR="00FB39DB">
        <w:rPr>
          <w:color w:val="000000"/>
          <w:lang w:val="en"/>
        </w:rPr>
        <w:t xml:space="preserve">. Leonard’s mother gave him the middle name </w:t>
      </w:r>
      <w:r w:rsidR="00F077BB">
        <w:rPr>
          <w:color w:val="000000"/>
          <w:lang w:val="en"/>
        </w:rPr>
        <w:t>K</w:t>
      </w:r>
      <w:r w:rsidR="00FB39DB">
        <w:rPr>
          <w:color w:val="000000"/>
          <w:lang w:val="en"/>
        </w:rPr>
        <w:t xml:space="preserve">elly in honor of his father. Leonard was always known as </w:t>
      </w:r>
      <w:r w:rsidR="00F077BB">
        <w:rPr>
          <w:color w:val="000000"/>
          <w:lang w:val="en"/>
        </w:rPr>
        <w:t>Leonard</w:t>
      </w:r>
      <w:r>
        <w:rPr>
          <w:color w:val="000000"/>
          <w:lang w:val="en"/>
        </w:rPr>
        <w:t xml:space="preserve"> Kelly Bigger.</w:t>
      </w:r>
    </w:p>
    <w:p w14:paraId="1980D337" w14:textId="666DD465" w:rsidR="00193BBA" w:rsidRDefault="00193BBA" w:rsidP="009E3811">
      <w:pPr>
        <w:autoSpaceDE w:val="0"/>
        <w:autoSpaceDN w:val="0"/>
        <w:adjustRightInd w:val="0"/>
        <w:rPr>
          <w:color w:val="000000"/>
          <w:lang w:val="en"/>
        </w:rPr>
      </w:pPr>
    </w:p>
    <w:p w14:paraId="6892B829" w14:textId="4235DDFE" w:rsidR="00162E5E" w:rsidRPr="00FB39DB" w:rsidRDefault="00A82B7F" w:rsidP="009E3811">
      <w:pPr>
        <w:rPr>
          <w:color w:val="000000"/>
          <w:lang w:val="en"/>
        </w:rPr>
      </w:pPr>
      <w:r w:rsidRPr="00FB39DB">
        <w:rPr>
          <w:color w:val="000000"/>
        </w:rPr>
        <w:t>Leonard</w:t>
      </w:r>
      <w:r w:rsidR="00162E5E" w:rsidRPr="00FB39DB">
        <w:rPr>
          <w:color w:val="000000"/>
        </w:rPr>
        <w:t xml:space="preserve"> ran away from home at a fairly young age. He went to Baltimore for a while</w:t>
      </w:r>
      <w:r w:rsidR="00FB39DB">
        <w:rPr>
          <w:color w:val="000000"/>
        </w:rPr>
        <w:t xml:space="preserve">, where </w:t>
      </w:r>
      <w:r w:rsidR="00FB39DB" w:rsidRPr="00FB39DB">
        <w:rPr>
          <w:color w:val="000000"/>
        </w:rPr>
        <w:t xml:space="preserve">he was </w:t>
      </w:r>
      <w:r w:rsidR="00FB39DB">
        <w:rPr>
          <w:color w:val="000000"/>
        </w:rPr>
        <w:t xml:space="preserve">briefly </w:t>
      </w:r>
      <w:r w:rsidR="00FB39DB" w:rsidRPr="00FB39DB">
        <w:rPr>
          <w:color w:val="000000"/>
        </w:rPr>
        <w:t>hospitalized</w:t>
      </w:r>
      <w:r w:rsidR="00FB39DB">
        <w:rPr>
          <w:color w:val="000000"/>
        </w:rPr>
        <w:t>,</w:t>
      </w:r>
      <w:r w:rsidR="00FB39DB" w:rsidRPr="00FB39DB">
        <w:rPr>
          <w:color w:val="000000"/>
        </w:rPr>
        <w:t xml:space="preserve"> </w:t>
      </w:r>
      <w:r w:rsidR="00162E5E" w:rsidRPr="00FB39DB">
        <w:rPr>
          <w:color w:val="000000"/>
        </w:rPr>
        <w:t>before returning to P</w:t>
      </w:r>
      <w:r w:rsidR="00FB39DB">
        <w:rPr>
          <w:color w:val="000000"/>
        </w:rPr>
        <w:t>ennsylvania</w:t>
      </w:r>
      <w:r w:rsidR="00162E5E" w:rsidRPr="00FB39DB">
        <w:rPr>
          <w:color w:val="000000"/>
        </w:rPr>
        <w:t xml:space="preserve">. </w:t>
      </w:r>
    </w:p>
    <w:p w14:paraId="5D7CF9F2" w14:textId="77777777" w:rsidR="00984877" w:rsidRPr="00984877" w:rsidRDefault="00984877" w:rsidP="009E3811">
      <w:pPr>
        <w:pStyle w:val="ListParagraph"/>
        <w:contextualSpacing w:val="0"/>
        <w:rPr>
          <w:color w:val="000000"/>
          <w:lang w:val="en"/>
        </w:rPr>
      </w:pPr>
    </w:p>
    <w:p w14:paraId="37AC065D" w14:textId="127D5BCC" w:rsidR="00984877" w:rsidRPr="00C02A84" w:rsidRDefault="00984877" w:rsidP="009E3811">
      <w:pPr>
        <w:pStyle w:val="ListParagraph"/>
        <w:numPr>
          <w:ilvl w:val="0"/>
          <w:numId w:val="16"/>
        </w:numPr>
        <w:contextualSpacing w:val="0"/>
        <w:rPr>
          <w:i/>
          <w:iCs/>
          <w:color w:val="000000"/>
          <w:u w:val="single"/>
          <w:lang w:val="en"/>
        </w:rPr>
      </w:pPr>
      <w:r w:rsidRPr="00C02A84">
        <w:rPr>
          <w:i/>
          <w:iCs/>
          <w:color w:val="000000"/>
          <w:u w:val="single"/>
          <w:lang w:val="en"/>
        </w:rPr>
        <w:t xml:space="preserve">See </w:t>
      </w:r>
      <w:r w:rsidR="00C02A84" w:rsidRPr="00C02A84">
        <w:rPr>
          <w:i/>
          <w:iCs/>
          <w:color w:val="000000"/>
          <w:u w:val="single"/>
          <w:lang w:val="en"/>
        </w:rPr>
        <w:t>Smith and Kelly Research Papers</w:t>
      </w:r>
    </w:p>
    <w:p w14:paraId="5E86417C" w14:textId="77777777" w:rsidR="00B42AAF" w:rsidRDefault="00B42AAF" w:rsidP="009E3811"/>
    <w:p w14:paraId="616D27B3" w14:textId="18967153" w:rsidR="00DD5B1D" w:rsidRDefault="00733E2F" w:rsidP="009E3811">
      <w:r>
        <w:t>When Leonard signed up for the WWI draft in 1918, he lived Unityville, Lycoming County, Pennsylvania. He worked as a farm hand for G. W. Gardner in Millville</w:t>
      </w:r>
      <w:r w:rsidR="00586A51">
        <w:t>,</w:t>
      </w:r>
      <w:r>
        <w:t xml:space="preserve"> Columbia </w:t>
      </w:r>
      <w:r w:rsidR="00586A51">
        <w:t>County</w:t>
      </w:r>
      <w:r>
        <w:t xml:space="preserve">, Pennsylvania. </w:t>
      </w:r>
      <w:r w:rsidR="00586A51">
        <w:t xml:space="preserve">He identified his mother, Emma Rachel Bigger of Unityville as his nearest relative. </w:t>
      </w:r>
      <w:r>
        <w:rPr>
          <w:rStyle w:val="EndnoteReference"/>
        </w:rPr>
        <w:endnoteReference w:id="27"/>
      </w:r>
    </w:p>
    <w:p w14:paraId="5903DEEF" w14:textId="26DDE153" w:rsidR="00193BBA" w:rsidRDefault="00193BBA" w:rsidP="009E3811">
      <w:pPr>
        <w:rPr>
          <w:shd w:val="clear" w:color="auto" w:fill="FFFFFF"/>
        </w:rPr>
      </w:pPr>
    </w:p>
    <w:p w14:paraId="070793F0" w14:textId="68DB44FA" w:rsidR="003E016D" w:rsidRDefault="003E016D" w:rsidP="009E3811">
      <w:pPr>
        <w:autoSpaceDE w:val="0"/>
        <w:autoSpaceDN w:val="0"/>
        <w:adjustRightInd w:val="0"/>
        <w:rPr>
          <w:color w:val="000000"/>
          <w:lang w:val="en"/>
        </w:rPr>
      </w:pPr>
      <w:r>
        <w:rPr>
          <w:color w:val="000000"/>
          <w:lang w:val="en"/>
        </w:rPr>
        <w:t>On August 27</w:t>
      </w:r>
      <w:r w:rsidRPr="00D30FBE">
        <w:rPr>
          <w:color w:val="000000"/>
          <w:vertAlign w:val="superscript"/>
          <w:lang w:val="en"/>
        </w:rPr>
        <w:t>th</w:t>
      </w:r>
      <w:r>
        <w:rPr>
          <w:color w:val="000000"/>
          <w:lang w:val="en"/>
        </w:rPr>
        <w:t xml:space="preserve"> 1929 32-year-old Leonard Kelly Bigger married 28-year-old Marie Dejoice in Ithaca, New York. When </w:t>
      </w:r>
      <w:r w:rsidR="003E0955">
        <w:rPr>
          <w:color w:val="000000"/>
          <w:lang w:val="en"/>
        </w:rPr>
        <w:t>Leonard</w:t>
      </w:r>
      <w:r>
        <w:rPr>
          <w:color w:val="000000"/>
          <w:lang w:val="en"/>
        </w:rPr>
        <w:t xml:space="preserve"> married, </w:t>
      </w:r>
      <w:r w:rsidR="003E0955">
        <w:rPr>
          <w:color w:val="000000"/>
          <w:lang w:val="en"/>
        </w:rPr>
        <w:t xml:space="preserve">he was living </w:t>
      </w:r>
      <w:r>
        <w:rPr>
          <w:color w:val="000000"/>
          <w:lang w:val="en"/>
        </w:rPr>
        <w:t xml:space="preserve">at 332 Maple Avenue in Scranton, </w:t>
      </w:r>
      <w:r w:rsidR="003E0955">
        <w:rPr>
          <w:color w:val="000000"/>
          <w:lang w:val="en"/>
        </w:rPr>
        <w:t xml:space="preserve">Lackawanna County, </w:t>
      </w:r>
      <w:r>
        <w:rPr>
          <w:color w:val="000000"/>
          <w:lang w:val="en"/>
        </w:rPr>
        <w:t xml:space="preserve">Pennsylvania. He was working as a laborer in Unityville, Pennsylvania. </w:t>
      </w:r>
      <w:r w:rsidR="003E0955">
        <w:rPr>
          <w:color w:val="000000"/>
          <w:lang w:val="en"/>
        </w:rPr>
        <w:t xml:space="preserve">Marie was living in Ithaca, Tomkins County, New York. </w:t>
      </w:r>
      <w:r w:rsidR="002B695E" w:rsidRPr="00D30FBE">
        <w:rPr>
          <w:color w:val="000000"/>
          <w:lang w:val="en"/>
        </w:rPr>
        <w:t xml:space="preserve">At the time of her marriage, Marie was doing housework. </w:t>
      </w:r>
      <w:r w:rsidR="002B695E">
        <w:rPr>
          <w:rStyle w:val="EndnoteReference"/>
          <w:color w:val="000000"/>
          <w:lang w:val="en"/>
        </w:rPr>
        <w:endnoteReference w:id="28"/>
      </w:r>
    </w:p>
    <w:p w14:paraId="54D798F4" w14:textId="3E4BFAA8" w:rsidR="003A461F" w:rsidRDefault="003A461F" w:rsidP="009E3811">
      <w:pPr>
        <w:autoSpaceDE w:val="0"/>
        <w:autoSpaceDN w:val="0"/>
        <w:adjustRightInd w:val="0"/>
        <w:rPr>
          <w:color w:val="000000"/>
          <w:lang w:val="en"/>
        </w:rPr>
      </w:pPr>
    </w:p>
    <w:p w14:paraId="3DF7F501" w14:textId="77777777" w:rsidR="002B695E" w:rsidRPr="000E0F36" w:rsidRDefault="002B695E" w:rsidP="009E3811">
      <w:pPr>
        <w:pStyle w:val="ListParagraph"/>
        <w:autoSpaceDE w:val="0"/>
        <w:autoSpaceDN w:val="0"/>
        <w:adjustRightInd w:val="0"/>
        <w:ind w:left="0"/>
        <w:contextualSpacing w:val="0"/>
        <w:rPr>
          <w:color w:val="000000"/>
          <w:lang w:val="en"/>
        </w:rPr>
      </w:pPr>
      <w:r w:rsidRPr="000E0F36">
        <w:rPr>
          <w:color w:val="000000"/>
          <w:lang w:val="en"/>
        </w:rPr>
        <w:t xml:space="preserve">Mary L. </w:t>
      </w:r>
      <w:r w:rsidRPr="000E0F36">
        <w:rPr>
          <w:rStyle w:val="EndnoteReference"/>
          <w:color w:val="000000"/>
          <w:lang w:val="en"/>
        </w:rPr>
        <w:endnoteReference w:id="29"/>
      </w:r>
      <w:r w:rsidRPr="000E0F36">
        <w:rPr>
          <w:color w:val="000000"/>
          <w:lang w:val="en"/>
        </w:rPr>
        <w:t xml:space="preserve"> DeJoice was born March 10</w:t>
      </w:r>
      <w:r w:rsidRPr="000E0F36">
        <w:rPr>
          <w:color w:val="000000"/>
          <w:vertAlign w:val="superscript"/>
          <w:lang w:val="en"/>
        </w:rPr>
        <w:t>th</w:t>
      </w:r>
      <w:r w:rsidRPr="000E0F36">
        <w:rPr>
          <w:color w:val="000000"/>
          <w:lang w:val="en"/>
        </w:rPr>
        <w:t xml:space="preserve"> 1902 to Nicholas Di Gioia and Lucia Stanga in Tyler, Huston Township, Clearfield County, Pennsylvania.  </w:t>
      </w:r>
    </w:p>
    <w:p w14:paraId="6C7F0BFD" w14:textId="77777777" w:rsidR="002B695E" w:rsidRPr="000E0F36" w:rsidRDefault="002B695E" w:rsidP="009E3811">
      <w:pPr>
        <w:pStyle w:val="ListParagraph"/>
        <w:autoSpaceDE w:val="0"/>
        <w:autoSpaceDN w:val="0"/>
        <w:adjustRightInd w:val="0"/>
        <w:ind w:left="0"/>
        <w:contextualSpacing w:val="0"/>
        <w:rPr>
          <w:color w:val="000000"/>
          <w:lang w:val="en"/>
        </w:rPr>
      </w:pPr>
    </w:p>
    <w:p w14:paraId="60FBE6F0" w14:textId="7F24EB89" w:rsidR="002B695E" w:rsidRPr="00F077BB" w:rsidRDefault="00F077BB" w:rsidP="009E3811">
      <w:pPr>
        <w:autoSpaceDE w:val="0"/>
        <w:autoSpaceDN w:val="0"/>
        <w:adjustRightInd w:val="0"/>
        <w:rPr>
          <w:color w:val="000000"/>
        </w:rPr>
      </w:pPr>
      <w:r>
        <w:rPr>
          <w:rFonts w:eastAsia="Times New Roman"/>
          <w:color w:val="000000"/>
        </w:rPr>
        <w:t xml:space="preserve">Mary went by the name Marie after </w:t>
      </w:r>
      <w:r w:rsidR="002B695E" w:rsidRPr="00F077BB">
        <w:rPr>
          <w:rFonts w:eastAsia="Times New Roman"/>
          <w:color w:val="000000"/>
        </w:rPr>
        <w:t>a neighbor took her to be christened</w:t>
      </w:r>
      <w:r>
        <w:rPr>
          <w:rFonts w:eastAsia="Times New Roman"/>
          <w:color w:val="000000"/>
        </w:rPr>
        <w:t>,</w:t>
      </w:r>
      <w:r w:rsidR="002B695E" w:rsidRPr="00F077BB">
        <w:rPr>
          <w:rFonts w:eastAsia="Times New Roman"/>
          <w:color w:val="000000"/>
        </w:rPr>
        <w:t xml:space="preserve"> as her mother Lucy was indisposed. The neighbor spoke in broken English (she was likely Italian) and when the priest asked for the child's name, she replied Mary but it sounded like Marie, so from that day forward </w:t>
      </w:r>
      <w:r>
        <w:rPr>
          <w:rFonts w:eastAsia="Times New Roman"/>
          <w:color w:val="000000"/>
        </w:rPr>
        <w:t>Mary was know</w:t>
      </w:r>
      <w:r w:rsidR="002B695E" w:rsidRPr="00F077BB">
        <w:rPr>
          <w:rFonts w:eastAsia="Times New Roman"/>
          <w:color w:val="000000"/>
        </w:rPr>
        <w:t xml:space="preserve">n as Marie.  </w:t>
      </w:r>
    </w:p>
    <w:p w14:paraId="05FECFD0" w14:textId="7B81ECE4" w:rsidR="003A461F" w:rsidRDefault="003A461F" w:rsidP="009E3811">
      <w:pPr>
        <w:autoSpaceDE w:val="0"/>
        <w:autoSpaceDN w:val="0"/>
        <w:adjustRightInd w:val="0"/>
        <w:rPr>
          <w:color w:val="000000"/>
          <w:lang w:val="en"/>
        </w:rPr>
      </w:pPr>
    </w:p>
    <w:p w14:paraId="11389219" w14:textId="77777777" w:rsidR="003E016D" w:rsidRPr="00984877" w:rsidRDefault="003E016D" w:rsidP="009E3811">
      <w:pPr>
        <w:pStyle w:val="ListParagraph"/>
        <w:numPr>
          <w:ilvl w:val="0"/>
          <w:numId w:val="17"/>
        </w:numPr>
        <w:autoSpaceDE w:val="0"/>
        <w:autoSpaceDN w:val="0"/>
        <w:adjustRightInd w:val="0"/>
        <w:contextualSpacing w:val="0"/>
        <w:rPr>
          <w:i/>
          <w:iCs/>
          <w:color w:val="000000"/>
          <w:u w:val="single"/>
          <w:lang w:val="en"/>
        </w:rPr>
      </w:pPr>
      <w:r w:rsidRPr="00984877">
        <w:rPr>
          <w:i/>
          <w:iCs/>
          <w:color w:val="000000"/>
          <w:u w:val="single"/>
          <w:lang w:val="en"/>
        </w:rPr>
        <w:t>See DeJoice Family Research Paper</w:t>
      </w:r>
    </w:p>
    <w:p w14:paraId="42498E2B" w14:textId="77777777" w:rsidR="003E016D" w:rsidRPr="00117A1F" w:rsidRDefault="003E016D" w:rsidP="009E3811">
      <w:pPr>
        <w:pStyle w:val="ListParagraph"/>
        <w:ind w:left="0"/>
        <w:contextualSpacing w:val="0"/>
        <w:rPr>
          <w:color w:val="000000"/>
          <w:lang w:val="en"/>
        </w:rPr>
      </w:pPr>
    </w:p>
    <w:p w14:paraId="61046582" w14:textId="00B71F9F" w:rsidR="00A82B7F" w:rsidRPr="002B695E" w:rsidRDefault="00A82B7F" w:rsidP="009E3811">
      <w:pPr>
        <w:autoSpaceDE w:val="0"/>
        <w:autoSpaceDN w:val="0"/>
        <w:adjustRightInd w:val="0"/>
        <w:rPr>
          <w:color w:val="000000"/>
          <w:lang w:val="en"/>
        </w:rPr>
      </w:pPr>
      <w:r w:rsidRPr="002B695E">
        <w:rPr>
          <w:color w:val="000000"/>
        </w:rPr>
        <w:t>Leonard and Marie lived at Courson Court in Williamsport.  Leonard worked for the city and Marie worked for the Joseph Rhodes family on "Millionaires Row" where she also took care of Mr. Rhode's mother who was 102 years old</w:t>
      </w:r>
      <w:r>
        <w:rPr>
          <w:color w:val="000000"/>
        </w:rPr>
        <w:t>.</w:t>
      </w:r>
    </w:p>
    <w:p w14:paraId="4757DA9B" w14:textId="77777777" w:rsidR="002E0503" w:rsidRDefault="002E0503" w:rsidP="009E3811">
      <w:pPr>
        <w:rPr>
          <w:shd w:val="clear" w:color="auto" w:fill="FFFFFF"/>
        </w:rPr>
      </w:pPr>
    </w:p>
    <w:p w14:paraId="086C507D" w14:textId="2EDCB828" w:rsidR="00193BBA" w:rsidRDefault="00193BBA" w:rsidP="009E3811">
      <w:pPr>
        <w:autoSpaceDE w:val="0"/>
        <w:autoSpaceDN w:val="0"/>
        <w:adjustRightInd w:val="0"/>
        <w:rPr>
          <w:color w:val="000000"/>
          <w:lang w:val="en"/>
        </w:rPr>
      </w:pPr>
      <w:r>
        <w:rPr>
          <w:color w:val="000000"/>
          <w:lang w:val="en"/>
        </w:rPr>
        <w:lastRenderedPageBreak/>
        <w:t>Leonard K. Bigger, 75, of Union Avenue, died at 6:15 pm Tuesday, July 31</w:t>
      </w:r>
      <w:r w:rsidR="00A36B5C" w:rsidRPr="00A36B5C">
        <w:rPr>
          <w:color w:val="000000"/>
          <w:vertAlign w:val="superscript"/>
          <w:lang w:val="en"/>
        </w:rPr>
        <w:t>st</w:t>
      </w:r>
      <w:r w:rsidR="00A36B5C">
        <w:rPr>
          <w:color w:val="000000"/>
          <w:lang w:val="en"/>
        </w:rPr>
        <w:t xml:space="preserve"> </w:t>
      </w:r>
      <w:r>
        <w:rPr>
          <w:color w:val="000000"/>
          <w:lang w:val="en"/>
        </w:rPr>
        <w:t>1973, in the Divine Providence Hospital, where he was admitted July 8</w:t>
      </w:r>
      <w:r w:rsidR="002856C0" w:rsidRPr="002856C0">
        <w:rPr>
          <w:color w:val="000000"/>
          <w:vertAlign w:val="superscript"/>
          <w:lang w:val="en"/>
        </w:rPr>
        <w:t>th</w:t>
      </w:r>
      <w:r w:rsidR="002856C0">
        <w:rPr>
          <w:color w:val="000000"/>
          <w:lang w:val="en"/>
        </w:rPr>
        <w:t xml:space="preserve"> </w:t>
      </w:r>
      <w:r>
        <w:rPr>
          <w:color w:val="000000"/>
          <w:lang w:val="en"/>
        </w:rPr>
        <w:t>as a medical patient. He was a member of Boniface Catholic Church.</w:t>
      </w:r>
      <w:r w:rsidR="00A36B5C">
        <w:rPr>
          <w:color w:val="000000"/>
          <w:lang w:val="en"/>
        </w:rPr>
        <w:t xml:space="preserve"> </w:t>
      </w:r>
      <w:r w:rsidR="00A36B5C">
        <w:rPr>
          <w:rStyle w:val="EndnoteReference"/>
          <w:color w:val="000000"/>
          <w:lang w:val="en"/>
        </w:rPr>
        <w:endnoteReference w:id="30"/>
      </w:r>
    </w:p>
    <w:p w14:paraId="3E589045" w14:textId="77777777" w:rsidR="00193BBA" w:rsidRDefault="00193BBA" w:rsidP="009E3811">
      <w:pPr>
        <w:autoSpaceDE w:val="0"/>
        <w:autoSpaceDN w:val="0"/>
        <w:adjustRightInd w:val="0"/>
        <w:rPr>
          <w:color w:val="000000"/>
          <w:lang w:val="en"/>
        </w:rPr>
      </w:pPr>
    </w:p>
    <w:p w14:paraId="66A37E22" w14:textId="447CE9F0" w:rsidR="00193BBA" w:rsidRPr="002856C0" w:rsidRDefault="00193BBA" w:rsidP="009E3811">
      <w:pPr>
        <w:pStyle w:val="ListParagraph"/>
        <w:numPr>
          <w:ilvl w:val="0"/>
          <w:numId w:val="19"/>
        </w:numPr>
        <w:autoSpaceDE w:val="0"/>
        <w:autoSpaceDN w:val="0"/>
        <w:adjustRightInd w:val="0"/>
        <w:contextualSpacing w:val="0"/>
        <w:rPr>
          <w:color w:val="000000"/>
          <w:lang w:val="en"/>
        </w:rPr>
      </w:pPr>
      <w:r w:rsidRPr="002856C0">
        <w:rPr>
          <w:color w:val="000000"/>
          <w:lang w:val="en"/>
        </w:rPr>
        <w:t xml:space="preserve">Surviving </w:t>
      </w:r>
      <w:r w:rsidR="00A82B7F" w:rsidRPr="002856C0">
        <w:rPr>
          <w:color w:val="000000"/>
          <w:lang w:val="en"/>
        </w:rPr>
        <w:t>is</w:t>
      </w:r>
      <w:r w:rsidRPr="002856C0">
        <w:rPr>
          <w:color w:val="000000"/>
          <w:lang w:val="en"/>
        </w:rPr>
        <w:t xml:space="preserve"> his wife, the former </w:t>
      </w:r>
      <w:bookmarkStart w:id="24" w:name="_Hlk86161411"/>
      <w:r w:rsidRPr="002856C0">
        <w:rPr>
          <w:color w:val="000000"/>
          <w:lang w:val="en"/>
        </w:rPr>
        <w:t>Marie DeJoice</w:t>
      </w:r>
      <w:bookmarkEnd w:id="24"/>
      <w:r w:rsidRPr="002856C0">
        <w:rPr>
          <w:color w:val="000000"/>
          <w:lang w:val="en"/>
        </w:rPr>
        <w:t>; two sons, Thomas A., of Renovo, and Edward T., of Reading; a daughter, Mrs. Donald Ross, of Camp Hill; two brothers, Harold, of Montoursville, and Chester, of Muncy; and four grandchildren.</w:t>
      </w:r>
    </w:p>
    <w:p w14:paraId="292ABABD" w14:textId="77777777" w:rsidR="00193BBA" w:rsidRDefault="00193BBA" w:rsidP="009E3811">
      <w:pPr>
        <w:autoSpaceDE w:val="0"/>
        <w:autoSpaceDN w:val="0"/>
        <w:adjustRightInd w:val="0"/>
        <w:rPr>
          <w:color w:val="000000"/>
          <w:lang w:val="en"/>
        </w:rPr>
      </w:pPr>
    </w:p>
    <w:p w14:paraId="75FBDCD2" w14:textId="22AB8878" w:rsidR="00B42AAF" w:rsidRPr="00B42AAF" w:rsidRDefault="004A6340" w:rsidP="009E3811">
      <w:pPr>
        <w:autoSpaceDE w:val="0"/>
        <w:autoSpaceDN w:val="0"/>
        <w:adjustRightInd w:val="0"/>
        <w:rPr>
          <w:color w:val="000000"/>
          <w:lang w:val="en"/>
        </w:rPr>
      </w:pPr>
      <w:r>
        <w:rPr>
          <w:color w:val="000000"/>
          <w:lang w:val="en"/>
        </w:rPr>
        <w:t>Leonard’s f</w:t>
      </w:r>
      <w:r w:rsidR="00193BBA" w:rsidRPr="00B42AAF">
        <w:rPr>
          <w:color w:val="000000"/>
          <w:lang w:val="en"/>
        </w:rPr>
        <w:t xml:space="preserve">uneral </w:t>
      </w:r>
      <w:r>
        <w:rPr>
          <w:color w:val="000000"/>
          <w:lang w:val="en"/>
        </w:rPr>
        <w:t>was</w:t>
      </w:r>
      <w:r w:rsidR="00193BBA" w:rsidRPr="00B42AAF">
        <w:rPr>
          <w:color w:val="000000"/>
          <w:lang w:val="en"/>
        </w:rPr>
        <w:t xml:space="preserve"> held in the Providence Hospital chapel with burial in Resurrection Cemetery</w:t>
      </w:r>
      <w:r w:rsidR="00A36B5C" w:rsidRPr="00B42AAF">
        <w:rPr>
          <w:color w:val="000000"/>
          <w:lang w:val="en"/>
        </w:rPr>
        <w:t xml:space="preserve">, </w:t>
      </w:r>
      <w:r w:rsidR="004976F9">
        <w:rPr>
          <w:color w:val="000000"/>
          <w:lang w:val="en"/>
        </w:rPr>
        <w:t>Montoursville, Lycoming County</w:t>
      </w:r>
      <w:r w:rsidR="004976F9" w:rsidRPr="000E0F36">
        <w:rPr>
          <w:color w:val="000000"/>
          <w:lang w:val="en"/>
        </w:rPr>
        <w:t>, Pennsylvania.</w:t>
      </w:r>
      <w:r w:rsidR="00B42AAF" w:rsidRPr="00B42AAF">
        <w:rPr>
          <w:color w:val="000000"/>
          <w:lang w:val="en"/>
        </w:rPr>
        <w:t xml:space="preserve"> </w:t>
      </w:r>
      <w:r w:rsidR="00B42AAF" w:rsidRPr="00B42AAF">
        <w:rPr>
          <w:color w:val="000000"/>
        </w:rPr>
        <w:t>FAG#:</w:t>
      </w:r>
      <w:r w:rsidR="004976F9">
        <w:rPr>
          <w:color w:val="000000"/>
        </w:rPr>
        <w:t xml:space="preserve"> </w:t>
      </w:r>
      <w:r w:rsidR="00B42AAF">
        <w:rPr>
          <w:color w:val="000000"/>
          <w:lang w:val="en"/>
        </w:rPr>
        <w:t>206142696</w:t>
      </w:r>
      <w:r w:rsidR="00B42AAF" w:rsidRPr="00B858EA">
        <w:t xml:space="preserve">  </w:t>
      </w:r>
      <w:r w:rsidR="00B42AAF" w:rsidRPr="00B858EA">
        <w:rPr>
          <w:rStyle w:val="FootnoteReference"/>
        </w:rPr>
        <w:footnoteReference w:id="14"/>
      </w:r>
    </w:p>
    <w:p w14:paraId="674ABD13" w14:textId="0D9C25CB" w:rsidR="00193BBA" w:rsidRDefault="00193BBA" w:rsidP="009E3811">
      <w:pPr>
        <w:autoSpaceDE w:val="0"/>
        <w:autoSpaceDN w:val="0"/>
        <w:adjustRightInd w:val="0"/>
        <w:rPr>
          <w:color w:val="000000"/>
          <w:lang w:val="en"/>
        </w:rPr>
      </w:pPr>
    </w:p>
    <w:p w14:paraId="553FE24E" w14:textId="08002C3D" w:rsidR="00A82B7F" w:rsidRPr="00B42AAF" w:rsidRDefault="0000186C" w:rsidP="009E3811">
      <w:pPr>
        <w:autoSpaceDE w:val="0"/>
        <w:autoSpaceDN w:val="0"/>
        <w:adjustRightInd w:val="0"/>
        <w:rPr>
          <w:color w:val="000000"/>
          <w:lang w:val="en"/>
        </w:rPr>
      </w:pPr>
      <w:r>
        <w:rPr>
          <w:color w:val="000000"/>
          <w:lang w:val="en"/>
        </w:rPr>
        <w:t>Mary “Marie” DeJoice Bigger</w:t>
      </w:r>
      <w:r w:rsidR="00FA56F4">
        <w:rPr>
          <w:color w:val="000000"/>
          <w:lang w:val="en"/>
        </w:rPr>
        <w:t xml:space="preserve"> was 90 years old when she died December 11</w:t>
      </w:r>
      <w:r w:rsidR="00FA56F4" w:rsidRPr="00FA56F4">
        <w:rPr>
          <w:color w:val="000000"/>
          <w:vertAlign w:val="superscript"/>
          <w:lang w:val="en"/>
        </w:rPr>
        <w:t>th</w:t>
      </w:r>
      <w:r w:rsidR="00FA56F4">
        <w:rPr>
          <w:color w:val="000000"/>
          <w:lang w:val="en"/>
        </w:rPr>
        <w:t xml:space="preserve"> 1992 while living in Camp Hill, Cumberland County, Pennsylvania. </w:t>
      </w:r>
      <w:r w:rsidR="00A82B7F">
        <w:rPr>
          <w:color w:val="000000"/>
          <w:lang w:val="en"/>
        </w:rPr>
        <w:t xml:space="preserve">She was laid to rest with her husband at the </w:t>
      </w:r>
      <w:r w:rsidR="00A82B7F" w:rsidRPr="00B42AAF">
        <w:rPr>
          <w:color w:val="000000"/>
          <w:lang w:val="en"/>
        </w:rPr>
        <w:t xml:space="preserve">Resurrection Cemetery, </w:t>
      </w:r>
      <w:r w:rsidR="00A82B7F">
        <w:rPr>
          <w:color w:val="000000"/>
          <w:lang w:val="en"/>
        </w:rPr>
        <w:t>Montoursville, Lycoming County</w:t>
      </w:r>
      <w:r w:rsidR="00A82B7F" w:rsidRPr="000E0F36">
        <w:rPr>
          <w:color w:val="000000"/>
          <w:lang w:val="en"/>
        </w:rPr>
        <w:t>, Pennsylvania.</w:t>
      </w:r>
      <w:r w:rsidR="00A82B7F" w:rsidRPr="00B42AAF">
        <w:rPr>
          <w:color w:val="000000"/>
          <w:lang w:val="en"/>
        </w:rPr>
        <w:t xml:space="preserve"> </w:t>
      </w:r>
      <w:r w:rsidR="00A82B7F" w:rsidRPr="00B42AAF">
        <w:rPr>
          <w:color w:val="000000"/>
        </w:rPr>
        <w:t>FAG#:</w:t>
      </w:r>
      <w:r w:rsidR="00A82B7F">
        <w:rPr>
          <w:color w:val="000000"/>
        </w:rPr>
        <w:t xml:space="preserve"> </w:t>
      </w:r>
      <w:r w:rsidR="00A82B7F">
        <w:rPr>
          <w:color w:val="000000"/>
          <w:lang w:val="en"/>
        </w:rPr>
        <w:t>234313876</w:t>
      </w:r>
      <w:r w:rsidR="00A82B7F" w:rsidRPr="00B858EA">
        <w:t xml:space="preserve">  </w:t>
      </w:r>
      <w:r w:rsidR="00A82B7F" w:rsidRPr="00B858EA">
        <w:rPr>
          <w:rStyle w:val="FootnoteReference"/>
        </w:rPr>
        <w:footnoteReference w:id="15"/>
      </w:r>
    </w:p>
    <w:p w14:paraId="58A95321" w14:textId="0ED9BFC0" w:rsidR="0000186C" w:rsidRDefault="0000186C" w:rsidP="009E3811">
      <w:pPr>
        <w:autoSpaceDE w:val="0"/>
        <w:autoSpaceDN w:val="0"/>
        <w:adjustRightInd w:val="0"/>
        <w:rPr>
          <w:color w:val="000000"/>
          <w:lang w:val="en"/>
        </w:rPr>
      </w:pPr>
    </w:p>
    <w:p w14:paraId="76D8131D" w14:textId="0AF8DDDE" w:rsidR="00B33CA5" w:rsidRDefault="00A36B5C" w:rsidP="009E3811">
      <w:pPr>
        <w:autoSpaceDE w:val="0"/>
        <w:autoSpaceDN w:val="0"/>
        <w:adjustRightInd w:val="0"/>
        <w:rPr>
          <w:color w:val="000000"/>
          <w:lang w:val="en"/>
        </w:rPr>
      </w:pPr>
      <w:r>
        <w:rPr>
          <w:color w:val="000000"/>
          <w:lang w:val="en"/>
        </w:rPr>
        <w:t>Leonard and Marie Bigger’s children included.</w:t>
      </w:r>
    </w:p>
    <w:p w14:paraId="733116F9" w14:textId="3D4B4FEF" w:rsidR="00B33CA5" w:rsidRDefault="00B33CA5" w:rsidP="009E3811">
      <w:pPr>
        <w:autoSpaceDE w:val="0"/>
        <w:autoSpaceDN w:val="0"/>
        <w:adjustRightInd w:val="0"/>
        <w:rPr>
          <w:color w:val="000000"/>
          <w:lang w:val="en"/>
        </w:rPr>
      </w:pPr>
    </w:p>
    <w:p w14:paraId="3533A947" w14:textId="6AA1ABD9" w:rsidR="00B33CA5" w:rsidRDefault="00B33CA5" w:rsidP="009E3811">
      <w:pPr>
        <w:pStyle w:val="ListParagraph"/>
        <w:numPr>
          <w:ilvl w:val="0"/>
          <w:numId w:val="20"/>
        </w:numPr>
        <w:autoSpaceDE w:val="0"/>
        <w:autoSpaceDN w:val="0"/>
        <w:adjustRightInd w:val="0"/>
        <w:contextualSpacing w:val="0"/>
        <w:rPr>
          <w:color w:val="000000"/>
          <w:lang w:val="en"/>
        </w:rPr>
      </w:pPr>
      <w:bookmarkStart w:id="25" w:name="_Hlk86160482"/>
      <w:r w:rsidRPr="00A36B5C">
        <w:rPr>
          <w:color w:val="000000"/>
          <w:lang w:val="en"/>
        </w:rPr>
        <w:t>E</w:t>
      </w:r>
      <w:r w:rsidR="004057B5">
        <w:rPr>
          <w:color w:val="000000"/>
          <w:lang w:val="en"/>
        </w:rPr>
        <w:t>mily Jane</w:t>
      </w:r>
      <w:r w:rsidRPr="00A36B5C">
        <w:rPr>
          <w:color w:val="000000"/>
          <w:lang w:val="en"/>
        </w:rPr>
        <w:t xml:space="preserve"> Bigger</w:t>
      </w:r>
      <w:bookmarkEnd w:id="25"/>
      <w:r w:rsidR="00A36B5C">
        <w:rPr>
          <w:color w:val="000000"/>
          <w:lang w:val="en"/>
        </w:rPr>
        <w:t xml:space="preserve"> was born </w:t>
      </w:r>
      <w:r w:rsidR="00454A2C">
        <w:rPr>
          <w:color w:val="000000"/>
          <w:lang w:val="en"/>
        </w:rPr>
        <w:t>October 24</w:t>
      </w:r>
      <w:r w:rsidR="00454A2C" w:rsidRPr="00454A2C">
        <w:rPr>
          <w:color w:val="000000"/>
          <w:vertAlign w:val="superscript"/>
          <w:lang w:val="en"/>
        </w:rPr>
        <w:t>th</w:t>
      </w:r>
      <w:r w:rsidR="00454A2C">
        <w:rPr>
          <w:color w:val="000000"/>
          <w:lang w:val="en"/>
        </w:rPr>
        <w:t xml:space="preserve"> 1929 </w:t>
      </w:r>
      <w:r w:rsidR="002B695E">
        <w:rPr>
          <w:color w:val="000000"/>
          <w:lang w:val="en"/>
        </w:rPr>
        <w:t xml:space="preserve">at the </w:t>
      </w:r>
      <w:r w:rsidR="00A36B5C">
        <w:rPr>
          <w:color w:val="000000"/>
          <w:lang w:val="en"/>
        </w:rPr>
        <w:t>in Williamsport</w:t>
      </w:r>
      <w:r w:rsidR="002B695E">
        <w:rPr>
          <w:color w:val="000000"/>
          <w:lang w:val="en"/>
        </w:rPr>
        <w:t xml:space="preserve"> Hospital</w:t>
      </w:r>
      <w:r w:rsidR="00A36B5C">
        <w:rPr>
          <w:color w:val="000000"/>
          <w:lang w:val="en"/>
        </w:rPr>
        <w:t xml:space="preserve">, </w:t>
      </w:r>
      <w:r w:rsidR="002B695E">
        <w:rPr>
          <w:color w:val="000000"/>
          <w:lang w:val="en"/>
        </w:rPr>
        <w:t xml:space="preserve">Williamsport, </w:t>
      </w:r>
      <w:r w:rsidR="00A36B5C">
        <w:rPr>
          <w:color w:val="000000"/>
          <w:lang w:val="en"/>
        </w:rPr>
        <w:t xml:space="preserve">Lycoming County, Pennsylvania. She attended Williamsport High School, where she graduated in 1947. Emilie married </w:t>
      </w:r>
      <w:r w:rsidR="00A36B5C" w:rsidRPr="0095274C">
        <w:rPr>
          <w:color w:val="000000"/>
          <w:lang w:val="en"/>
        </w:rPr>
        <w:t>Donald I. Ross</w:t>
      </w:r>
      <w:r w:rsidR="00A36B5C">
        <w:rPr>
          <w:color w:val="000000"/>
          <w:lang w:val="en"/>
        </w:rPr>
        <w:t>.</w:t>
      </w:r>
    </w:p>
    <w:p w14:paraId="39E05EE5" w14:textId="77777777" w:rsidR="00A36B5C" w:rsidRDefault="00A36B5C" w:rsidP="009E3811">
      <w:pPr>
        <w:pStyle w:val="ListParagraph"/>
        <w:autoSpaceDE w:val="0"/>
        <w:autoSpaceDN w:val="0"/>
        <w:adjustRightInd w:val="0"/>
        <w:contextualSpacing w:val="0"/>
        <w:rPr>
          <w:color w:val="000000"/>
          <w:lang w:val="en"/>
        </w:rPr>
      </w:pPr>
    </w:p>
    <w:p w14:paraId="4A6C19F4" w14:textId="30511D8D" w:rsidR="00A36B5C" w:rsidRPr="00A36B5C" w:rsidRDefault="00A36B5C" w:rsidP="009E3811">
      <w:pPr>
        <w:pStyle w:val="ListParagraph"/>
        <w:numPr>
          <w:ilvl w:val="0"/>
          <w:numId w:val="21"/>
        </w:numPr>
        <w:autoSpaceDE w:val="0"/>
        <w:autoSpaceDN w:val="0"/>
        <w:adjustRightInd w:val="0"/>
        <w:contextualSpacing w:val="0"/>
        <w:rPr>
          <w:i/>
          <w:iCs/>
          <w:color w:val="000000"/>
          <w:u w:val="single"/>
          <w:lang w:val="en"/>
        </w:rPr>
      </w:pPr>
      <w:bookmarkStart w:id="26" w:name="_Hlk86402269"/>
      <w:r w:rsidRPr="00A36B5C">
        <w:rPr>
          <w:i/>
          <w:iCs/>
          <w:color w:val="000000"/>
          <w:u w:val="single"/>
          <w:lang w:val="en"/>
        </w:rPr>
        <w:t>See Ross Family Research Paper</w:t>
      </w:r>
      <w:bookmarkEnd w:id="26"/>
    </w:p>
    <w:p w14:paraId="7D831B3E" w14:textId="42E7639C" w:rsidR="00B33CA5" w:rsidRDefault="00B33CA5" w:rsidP="009E3811">
      <w:pPr>
        <w:autoSpaceDE w:val="0"/>
        <w:autoSpaceDN w:val="0"/>
        <w:adjustRightInd w:val="0"/>
        <w:rPr>
          <w:color w:val="000000"/>
          <w:lang w:val="en"/>
        </w:rPr>
      </w:pPr>
    </w:p>
    <w:bookmarkEnd w:id="21"/>
    <w:p w14:paraId="1CE44EC6" w14:textId="67739648" w:rsidR="00A55A58" w:rsidRDefault="00A55A58" w:rsidP="009E3811">
      <w:pPr>
        <w:autoSpaceDE w:val="0"/>
        <w:autoSpaceDN w:val="0"/>
        <w:adjustRightInd w:val="0"/>
        <w:rPr>
          <w:color w:val="000000"/>
          <w:lang w:val="en"/>
        </w:rPr>
      </w:pPr>
    </w:p>
    <w:p w14:paraId="5859272A" w14:textId="6F405C62" w:rsidR="009E3811" w:rsidRDefault="009E3811" w:rsidP="009E3811">
      <w:pPr>
        <w:autoSpaceDE w:val="0"/>
        <w:autoSpaceDN w:val="0"/>
        <w:adjustRightInd w:val="0"/>
        <w:rPr>
          <w:color w:val="000000"/>
          <w:lang w:val="en"/>
        </w:rPr>
      </w:pPr>
    </w:p>
    <w:p w14:paraId="13250B8C" w14:textId="0F38BBBA" w:rsidR="009E3811" w:rsidRDefault="009E3811" w:rsidP="009E3811">
      <w:pPr>
        <w:autoSpaceDE w:val="0"/>
        <w:autoSpaceDN w:val="0"/>
        <w:adjustRightInd w:val="0"/>
        <w:rPr>
          <w:color w:val="000000"/>
          <w:lang w:val="en"/>
        </w:rPr>
      </w:pPr>
    </w:p>
    <w:p w14:paraId="0E867516" w14:textId="57468E67" w:rsidR="009E3811" w:rsidRDefault="009E3811" w:rsidP="009E3811">
      <w:pPr>
        <w:autoSpaceDE w:val="0"/>
        <w:autoSpaceDN w:val="0"/>
        <w:adjustRightInd w:val="0"/>
        <w:rPr>
          <w:color w:val="000000"/>
          <w:lang w:val="en"/>
        </w:rPr>
      </w:pPr>
    </w:p>
    <w:p w14:paraId="48D1F536" w14:textId="39B8F2C2" w:rsidR="009E3811" w:rsidRDefault="009E3811" w:rsidP="009E3811">
      <w:pPr>
        <w:autoSpaceDE w:val="0"/>
        <w:autoSpaceDN w:val="0"/>
        <w:adjustRightInd w:val="0"/>
        <w:spacing w:line="240" w:lineRule="auto"/>
        <w:rPr>
          <w:color w:val="000000"/>
          <w:lang w:val="en"/>
        </w:rPr>
      </w:pPr>
    </w:p>
    <w:p w14:paraId="0745C3AA" w14:textId="1A6FF34D" w:rsidR="009E3811" w:rsidRDefault="009E3811" w:rsidP="009E3811">
      <w:pPr>
        <w:autoSpaceDE w:val="0"/>
        <w:autoSpaceDN w:val="0"/>
        <w:adjustRightInd w:val="0"/>
        <w:spacing w:line="240" w:lineRule="auto"/>
        <w:rPr>
          <w:color w:val="000000"/>
          <w:lang w:val="en"/>
        </w:rPr>
      </w:pPr>
    </w:p>
    <w:p w14:paraId="53D5A0B2" w14:textId="4582B0B1" w:rsidR="009E3811" w:rsidRDefault="009E3811" w:rsidP="009E3811">
      <w:pPr>
        <w:autoSpaceDE w:val="0"/>
        <w:autoSpaceDN w:val="0"/>
        <w:adjustRightInd w:val="0"/>
        <w:spacing w:line="240" w:lineRule="auto"/>
        <w:rPr>
          <w:color w:val="000000"/>
          <w:lang w:val="en"/>
        </w:rPr>
      </w:pPr>
    </w:p>
    <w:p w14:paraId="41C162F2" w14:textId="32FDC64A" w:rsidR="009E3811" w:rsidRDefault="009E3811" w:rsidP="009E3811">
      <w:pPr>
        <w:autoSpaceDE w:val="0"/>
        <w:autoSpaceDN w:val="0"/>
        <w:adjustRightInd w:val="0"/>
        <w:spacing w:line="240" w:lineRule="auto"/>
        <w:rPr>
          <w:color w:val="000000"/>
          <w:lang w:val="en"/>
        </w:rPr>
      </w:pPr>
    </w:p>
    <w:p w14:paraId="4CACDFB2" w14:textId="1F0E8F33" w:rsidR="009E3811" w:rsidRDefault="009E3811" w:rsidP="009E3811">
      <w:pPr>
        <w:autoSpaceDE w:val="0"/>
        <w:autoSpaceDN w:val="0"/>
        <w:adjustRightInd w:val="0"/>
        <w:spacing w:line="240" w:lineRule="auto"/>
        <w:rPr>
          <w:color w:val="000000"/>
          <w:lang w:val="en"/>
        </w:rPr>
      </w:pPr>
    </w:p>
    <w:p w14:paraId="0C9861B6" w14:textId="4CE92FD9" w:rsidR="009E3811" w:rsidRDefault="009E3811" w:rsidP="009E3811">
      <w:pPr>
        <w:autoSpaceDE w:val="0"/>
        <w:autoSpaceDN w:val="0"/>
        <w:adjustRightInd w:val="0"/>
        <w:spacing w:line="240" w:lineRule="auto"/>
        <w:rPr>
          <w:color w:val="000000"/>
          <w:lang w:val="en"/>
        </w:rPr>
      </w:pPr>
    </w:p>
    <w:p w14:paraId="28DD8288" w14:textId="54E5680F" w:rsidR="009E3811" w:rsidRDefault="009E3811" w:rsidP="009E3811">
      <w:pPr>
        <w:autoSpaceDE w:val="0"/>
        <w:autoSpaceDN w:val="0"/>
        <w:adjustRightInd w:val="0"/>
        <w:spacing w:line="240" w:lineRule="auto"/>
        <w:rPr>
          <w:color w:val="000000"/>
          <w:lang w:val="en"/>
        </w:rPr>
      </w:pPr>
    </w:p>
    <w:p w14:paraId="7FD5DA51" w14:textId="4A255195" w:rsidR="009E3811" w:rsidRDefault="009E3811" w:rsidP="009E3811">
      <w:pPr>
        <w:autoSpaceDE w:val="0"/>
        <w:autoSpaceDN w:val="0"/>
        <w:adjustRightInd w:val="0"/>
        <w:spacing w:line="240" w:lineRule="auto"/>
        <w:rPr>
          <w:color w:val="000000"/>
          <w:lang w:val="en"/>
        </w:rPr>
      </w:pPr>
    </w:p>
    <w:p w14:paraId="14B79A39" w14:textId="62A42F0F" w:rsidR="009E3811" w:rsidRDefault="009E3811" w:rsidP="009E3811">
      <w:pPr>
        <w:autoSpaceDE w:val="0"/>
        <w:autoSpaceDN w:val="0"/>
        <w:adjustRightInd w:val="0"/>
        <w:spacing w:line="240" w:lineRule="auto"/>
        <w:rPr>
          <w:color w:val="000000"/>
          <w:lang w:val="en"/>
        </w:rPr>
      </w:pPr>
    </w:p>
    <w:p w14:paraId="4FAE2EAF" w14:textId="6841E06A" w:rsidR="009E3811" w:rsidRDefault="009E3811" w:rsidP="009E3811">
      <w:pPr>
        <w:autoSpaceDE w:val="0"/>
        <w:autoSpaceDN w:val="0"/>
        <w:adjustRightInd w:val="0"/>
        <w:spacing w:line="240" w:lineRule="auto"/>
        <w:rPr>
          <w:color w:val="000000"/>
          <w:lang w:val="en"/>
        </w:rPr>
      </w:pPr>
    </w:p>
    <w:p w14:paraId="689F18DD" w14:textId="77777777" w:rsidR="00EB0B4D" w:rsidRDefault="00EB0B4D" w:rsidP="009E3811">
      <w:pPr>
        <w:autoSpaceDE w:val="0"/>
        <w:autoSpaceDN w:val="0"/>
        <w:adjustRightInd w:val="0"/>
        <w:jc w:val="center"/>
        <w:rPr>
          <w:color w:val="000000"/>
          <w:lang w:val="en"/>
        </w:rPr>
      </w:pPr>
      <w:r>
        <w:rPr>
          <w:color w:val="000000"/>
          <w:lang w:val="en"/>
        </w:rPr>
        <w:lastRenderedPageBreak/>
        <w:t xml:space="preserve">General </w:t>
      </w:r>
      <w:r w:rsidRPr="0001011B">
        <w:rPr>
          <w:color w:val="000000"/>
          <w:lang w:val="en"/>
        </w:rPr>
        <w:t xml:space="preserve">George Bigger </w:t>
      </w:r>
      <w:r>
        <w:rPr>
          <w:color w:val="000000"/>
          <w:lang w:val="en"/>
        </w:rPr>
        <w:t>(</w:t>
      </w:r>
      <w:r w:rsidRPr="0001011B">
        <w:rPr>
          <w:color w:val="000000"/>
          <w:lang w:val="en"/>
        </w:rPr>
        <w:t>1877</w:t>
      </w:r>
      <w:r>
        <w:rPr>
          <w:color w:val="000000"/>
          <w:lang w:val="en"/>
        </w:rPr>
        <w:t>-)</w:t>
      </w:r>
    </w:p>
    <w:p w14:paraId="3780AB7A" w14:textId="77777777" w:rsidR="00EB0B4D" w:rsidRDefault="00EB0B4D" w:rsidP="009E3811">
      <w:pPr>
        <w:autoSpaceDE w:val="0"/>
        <w:autoSpaceDN w:val="0"/>
        <w:adjustRightInd w:val="0"/>
        <w:rPr>
          <w:color w:val="000000"/>
          <w:lang w:val="en"/>
        </w:rPr>
      </w:pPr>
    </w:p>
    <w:p w14:paraId="3A0746D6" w14:textId="4DB5ACAE" w:rsidR="00EB0B4D" w:rsidRDefault="00EB0B4D" w:rsidP="009E3811">
      <w:pPr>
        <w:autoSpaceDE w:val="0"/>
        <w:autoSpaceDN w:val="0"/>
        <w:adjustRightInd w:val="0"/>
        <w:rPr>
          <w:color w:val="000000"/>
          <w:lang w:val="en"/>
        </w:rPr>
      </w:pPr>
      <w:r>
        <w:rPr>
          <w:color w:val="000000"/>
          <w:lang w:val="en"/>
        </w:rPr>
        <w:t xml:space="preserve">General </w:t>
      </w:r>
      <w:r w:rsidRPr="0001011B">
        <w:rPr>
          <w:color w:val="000000"/>
          <w:lang w:val="en"/>
        </w:rPr>
        <w:t>George Bigger was born in 1877</w:t>
      </w:r>
      <w:r w:rsidR="00FB39DB">
        <w:rPr>
          <w:color w:val="000000"/>
          <w:lang w:val="en"/>
        </w:rPr>
        <w:t xml:space="preserve"> to Abraham Bigger and Mary Stackhouse in Unityville, Jordon Township, Lycoming County, Pennsylvania.</w:t>
      </w:r>
      <w:r>
        <w:rPr>
          <w:color w:val="000000"/>
          <w:lang w:val="en"/>
        </w:rPr>
        <w:t xml:space="preserve"> General George was named after his uncle General George Washington Bigger. </w:t>
      </w:r>
    </w:p>
    <w:p w14:paraId="211E72E7" w14:textId="77777777" w:rsidR="00EB0B4D" w:rsidRDefault="00EB0B4D" w:rsidP="009E3811">
      <w:pPr>
        <w:autoSpaceDE w:val="0"/>
        <w:autoSpaceDN w:val="0"/>
        <w:adjustRightInd w:val="0"/>
        <w:rPr>
          <w:color w:val="000000"/>
          <w:lang w:val="en"/>
        </w:rPr>
      </w:pPr>
    </w:p>
    <w:p w14:paraId="3A89BF8F" w14:textId="2446A5C6" w:rsidR="00EB0B4D" w:rsidRDefault="005B067C" w:rsidP="009E3811">
      <w:pPr>
        <w:autoSpaceDE w:val="0"/>
        <w:autoSpaceDN w:val="0"/>
        <w:adjustRightInd w:val="0"/>
        <w:rPr>
          <w:color w:val="000000"/>
          <w:lang w:val="en"/>
        </w:rPr>
      </w:pPr>
      <w:r>
        <w:rPr>
          <w:color w:val="000000"/>
          <w:lang w:val="en"/>
        </w:rPr>
        <w:t>George</w:t>
      </w:r>
      <w:r w:rsidR="00EB0B4D">
        <w:rPr>
          <w:color w:val="000000"/>
          <w:lang w:val="en"/>
        </w:rPr>
        <w:t xml:space="preserve"> lived with his parents in 1880, but not in 1900, and later with his father in 1910.  to Abraham Bigger and Mary Stackhouse </w:t>
      </w:r>
    </w:p>
    <w:p w14:paraId="3418B571" w14:textId="77777777" w:rsidR="00A55A58" w:rsidRDefault="00A55A58" w:rsidP="009E3811">
      <w:pPr>
        <w:autoSpaceDE w:val="0"/>
        <w:autoSpaceDN w:val="0"/>
        <w:adjustRightInd w:val="0"/>
        <w:rPr>
          <w:color w:val="000000"/>
          <w:lang w:val="en"/>
        </w:rPr>
      </w:pPr>
    </w:p>
    <w:p w14:paraId="78531EDE" w14:textId="77777777" w:rsidR="00F16502" w:rsidRDefault="00F16502" w:rsidP="009E3811">
      <w:pPr>
        <w:autoSpaceDE w:val="0"/>
        <w:autoSpaceDN w:val="0"/>
        <w:adjustRightInd w:val="0"/>
        <w:rPr>
          <w:color w:val="000000"/>
          <w:lang w:val="en"/>
        </w:rPr>
      </w:pPr>
    </w:p>
    <w:p w14:paraId="5C4277F0" w14:textId="38BE51C1" w:rsidR="00B33CA5" w:rsidRDefault="00F16502" w:rsidP="009E3811">
      <w:pPr>
        <w:autoSpaceDE w:val="0"/>
        <w:autoSpaceDN w:val="0"/>
        <w:adjustRightInd w:val="0"/>
        <w:jc w:val="center"/>
        <w:rPr>
          <w:color w:val="000000"/>
          <w:lang w:val="en"/>
        </w:rPr>
      </w:pPr>
      <w:r>
        <w:rPr>
          <w:color w:val="000000"/>
          <w:lang w:val="en"/>
        </w:rPr>
        <w:t>Walter S. Bigger (1884-)</w:t>
      </w:r>
    </w:p>
    <w:p w14:paraId="3A7C32C7" w14:textId="77777777" w:rsidR="00EB0B4D" w:rsidRDefault="00EB0B4D" w:rsidP="009E3811">
      <w:pPr>
        <w:autoSpaceDE w:val="0"/>
        <w:autoSpaceDN w:val="0"/>
        <w:adjustRightInd w:val="0"/>
        <w:rPr>
          <w:color w:val="000000"/>
          <w:lang w:val="en"/>
        </w:rPr>
      </w:pPr>
    </w:p>
    <w:p w14:paraId="5DE6E910" w14:textId="3E616C15" w:rsidR="00EB0B4D" w:rsidRDefault="00EB0B4D" w:rsidP="009E3811">
      <w:pPr>
        <w:autoSpaceDE w:val="0"/>
        <w:autoSpaceDN w:val="0"/>
        <w:adjustRightInd w:val="0"/>
        <w:rPr>
          <w:color w:val="000000"/>
          <w:lang w:val="en"/>
        </w:rPr>
      </w:pPr>
      <w:r>
        <w:rPr>
          <w:color w:val="000000"/>
          <w:lang w:val="en"/>
        </w:rPr>
        <w:t>Walter S. Bigger was born in 1884 to Abraham Bigger and Mary Stackhouse in Unityville, Jordon Township, Lycoming County, Pennsylvania.</w:t>
      </w:r>
    </w:p>
    <w:p w14:paraId="65CF84E5" w14:textId="7E87E4CC" w:rsidR="00EB0B4D" w:rsidRDefault="00EB0B4D" w:rsidP="009E3811">
      <w:pPr>
        <w:autoSpaceDE w:val="0"/>
        <w:autoSpaceDN w:val="0"/>
        <w:adjustRightInd w:val="0"/>
        <w:rPr>
          <w:color w:val="000000"/>
          <w:lang w:val="en"/>
        </w:rPr>
      </w:pPr>
    </w:p>
    <w:p w14:paraId="3E3F197A" w14:textId="706C0735" w:rsidR="00E67F29" w:rsidRDefault="00E51099" w:rsidP="009E3811">
      <w:pPr>
        <w:autoSpaceDE w:val="0"/>
        <w:autoSpaceDN w:val="0"/>
        <w:adjustRightInd w:val="0"/>
        <w:ind w:right="-90"/>
        <w:rPr>
          <w:color w:val="000000"/>
          <w:lang w:val="en"/>
        </w:rPr>
      </w:pPr>
      <w:r>
        <w:rPr>
          <w:color w:val="000000"/>
          <w:lang w:val="en"/>
        </w:rPr>
        <w:t xml:space="preserve">Walter lived with his parents, and his father until 1900. He returned living with his father in 1910.  </w:t>
      </w:r>
    </w:p>
    <w:p w14:paraId="30067639" w14:textId="02F23D01" w:rsidR="00E67F29" w:rsidRDefault="00E67F29" w:rsidP="009E3811">
      <w:pPr>
        <w:autoSpaceDE w:val="0"/>
        <w:autoSpaceDN w:val="0"/>
        <w:adjustRightInd w:val="0"/>
        <w:rPr>
          <w:color w:val="000000"/>
          <w:lang w:val="en"/>
        </w:rPr>
      </w:pPr>
    </w:p>
    <w:p w14:paraId="221B101A" w14:textId="03458CE5" w:rsidR="00E67F29" w:rsidRDefault="00E67F29" w:rsidP="009E3811">
      <w:pPr>
        <w:autoSpaceDE w:val="0"/>
        <w:autoSpaceDN w:val="0"/>
        <w:adjustRightInd w:val="0"/>
        <w:rPr>
          <w:color w:val="000000"/>
          <w:lang w:val="en"/>
        </w:rPr>
      </w:pPr>
    </w:p>
    <w:p w14:paraId="1E3AD056" w14:textId="51572DFD" w:rsidR="00E67F29" w:rsidRDefault="00E67F29" w:rsidP="00324361">
      <w:pPr>
        <w:autoSpaceDE w:val="0"/>
        <w:autoSpaceDN w:val="0"/>
        <w:adjustRightInd w:val="0"/>
        <w:rPr>
          <w:color w:val="000000"/>
          <w:lang w:val="en"/>
        </w:rPr>
      </w:pPr>
    </w:p>
    <w:p w14:paraId="188C1CFA" w14:textId="52406308" w:rsidR="00E67F29" w:rsidRDefault="00E67F29" w:rsidP="00324361">
      <w:pPr>
        <w:autoSpaceDE w:val="0"/>
        <w:autoSpaceDN w:val="0"/>
        <w:adjustRightInd w:val="0"/>
        <w:rPr>
          <w:color w:val="000000"/>
          <w:lang w:val="en"/>
        </w:rPr>
      </w:pPr>
    </w:p>
    <w:p w14:paraId="0B241D4D" w14:textId="0384BBF6" w:rsidR="00E67F29" w:rsidRDefault="00E67F29" w:rsidP="00324361">
      <w:pPr>
        <w:autoSpaceDE w:val="0"/>
        <w:autoSpaceDN w:val="0"/>
        <w:adjustRightInd w:val="0"/>
        <w:rPr>
          <w:color w:val="000000"/>
          <w:lang w:val="en"/>
        </w:rPr>
      </w:pPr>
    </w:p>
    <w:p w14:paraId="162B8D8F" w14:textId="1FE25B7A" w:rsidR="00E67F29" w:rsidRDefault="00E67F29" w:rsidP="00324361">
      <w:pPr>
        <w:autoSpaceDE w:val="0"/>
        <w:autoSpaceDN w:val="0"/>
        <w:adjustRightInd w:val="0"/>
        <w:rPr>
          <w:color w:val="000000"/>
          <w:lang w:val="en"/>
        </w:rPr>
      </w:pPr>
    </w:p>
    <w:p w14:paraId="49DC1775" w14:textId="7B35AA84" w:rsidR="00E67F29" w:rsidRDefault="00E67F29" w:rsidP="00324361">
      <w:pPr>
        <w:autoSpaceDE w:val="0"/>
        <w:autoSpaceDN w:val="0"/>
        <w:adjustRightInd w:val="0"/>
        <w:rPr>
          <w:color w:val="000000"/>
          <w:lang w:val="en"/>
        </w:rPr>
      </w:pPr>
    </w:p>
    <w:p w14:paraId="54DB806A" w14:textId="03DA4318" w:rsidR="009E3811" w:rsidRDefault="009E3811" w:rsidP="00324361">
      <w:pPr>
        <w:autoSpaceDE w:val="0"/>
        <w:autoSpaceDN w:val="0"/>
        <w:adjustRightInd w:val="0"/>
        <w:rPr>
          <w:color w:val="000000"/>
          <w:lang w:val="en"/>
        </w:rPr>
      </w:pPr>
    </w:p>
    <w:p w14:paraId="674CA85D" w14:textId="02E3DDEB" w:rsidR="009E3811" w:rsidRDefault="009E3811" w:rsidP="00324361">
      <w:pPr>
        <w:autoSpaceDE w:val="0"/>
        <w:autoSpaceDN w:val="0"/>
        <w:adjustRightInd w:val="0"/>
        <w:rPr>
          <w:color w:val="000000"/>
          <w:lang w:val="en"/>
        </w:rPr>
      </w:pPr>
    </w:p>
    <w:p w14:paraId="7AC52396" w14:textId="77F31991" w:rsidR="009E3811" w:rsidRDefault="009E3811" w:rsidP="00324361">
      <w:pPr>
        <w:autoSpaceDE w:val="0"/>
        <w:autoSpaceDN w:val="0"/>
        <w:adjustRightInd w:val="0"/>
        <w:rPr>
          <w:color w:val="000000"/>
          <w:lang w:val="en"/>
        </w:rPr>
      </w:pPr>
    </w:p>
    <w:p w14:paraId="4428CBFB" w14:textId="6C264335" w:rsidR="009E3811" w:rsidRDefault="009E3811" w:rsidP="00324361">
      <w:pPr>
        <w:autoSpaceDE w:val="0"/>
        <w:autoSpaceDN w:val="0"/>
        <w:adjustRightInd w:val="0"/>
        <w:rPr>
          <w:color w:val="000000"/>
          <w:lang w:val="en"/>
        </w:rPr>
      </w:pPr>
    </w:p>
    <w:p w14:paraId="12ED3F18" w14:textId="329A327E" w:rsidR="009E3811" w:rsidRDefault="009E3811" w:rsidP="00324361">
      <w:pPr>
        <w:autoSpaceDE w:val="0"/>
        <w:autoSpaceDN w:val="0"/>
        <w:adjustRightInd w:val="0"/>
        <w:rPr>
          <w:color w:val="000000"/>
          <w:lang w:val="en"/>
        </w:rPr>
      </w:pPr>
    </w:p>
    <w:p w14:paraId="608FDD25" w14:textId="0A23B853" w:rsidR="009E3811" w:rsidRDefault="009E3811" w:rsidP="00324361">
      <w:pPr>
        <w:autoSpaceDE w:val="0"/>
        <w:autoSpaceDN w:val="0"/>
        <w:adjustRightInd w:val="0"/>
        <w:rPr>
          <w:color w:val="000000"/>
          <w:lang w:val="en"/>
        </w:rPr>
      </w:pPr>
    </w:p>
    <w:p w14:paraId="17630080" w14:textId="4C16F8C1" w:rsidR="009E3811" w:rsidRDefault="009E3811" w:rsidP="00324361">
      <w:pPr>
        <w:autoSpaceDE w:val="0"/>
        <w:autoSpaceDN w:val="0"/>
        <w:adjustRightInd w:val="0"/>
        <w:rPr>
          <w:color w:val="000000"/>
          <w:lang w:val="en"/>
        </w:rPr>
      </w:pPr>
    </w:p>
    <w:p w14:paraId="2851DE2E" w14:textId="67C54AEC" w:rsidR="009E3811" w:rsidRDefault="009E3811" w:rsidP="00324361">
      <w:pPr>
        <w:autoSpaceDE w:val="0"/>
        <w:autoSpaceDN w:val="0"/>
        <w:adjustRightInd w:val="0"/>
        <w:rPr>
          <w:color w:val="000000"/>
          <w:lang w:val="en"/>
        </w:rPr>
      </w:pPr>
    </w:p>
    <w:p w14:paraId="16D83320" w14:textId="7F2E21F8" w:rsidR="009E3811" w:rsidRDefault="009E3811" w:rsidP="00324361">
      <w:pPr>
        <w:autoSpaceDE w:val="0"/>
        <w:autoSpaceDN w:val="0"/>
        <w:adjustRightInd w:val="0"/>
        <w:rPr>
          <w:color w:val="000000"/>
          <w:lang w:val="en"/>
        </w:rPr>
      </w:pPr>
    </w:p>
    <w:p w14:paraId="27DA3502" w14:textId="793068C3" w:rsidR="009E3811" w:rsidRDefault="009E3811" w:rsidP="00324361">
      <w:pPr>
        <w:autoSpaceDE w:val="0"/>
        <w:autoSpaceDN w:val="0"/>
        <w:adjustRightInd w:val="0"/>
        <w:rPr>
          <w:color w:val="000000"/>
          <w:lang w:val="en"/>
        </w:rPr>
      </w:pPr>
    </w:p>
    <w:p w14:paraId="512FF547" w14:textId="37E1891F" w:rsidR="009E3811" w:rsidRDefault="009E3811" w:rsidP="00324361">
      <w:pPr>
        <w:autoSpaceDE w:val="0"/>
        <w:autoSpaceDN w:val="0"/>
        <w:adjustRightInd w:val="0"/>
        <w:rPr>
          <w:color w:val="000000"/>
          <w:lang w:val="en"/>
        </w:rPr>
      </w:pPr>
    </w:p>
    <w:p w14:paraId="62564C6A" w14:textId="23BE7CC4" w:rsidR="009E3811" w:rsidRDefault="009E3811" w:rsidP="00324361">
      <w:pPr>
        <w:autoSpaceDE w:val="0"/>
        <w:autoSpaceDN w:val="0"/>
        <w:adjustRightInd w:val="0"/>
        <w:rPr>
          <w:color w:val="000000"/>
          <w:lang w:val="en"/>
        </w:rPr>
      </w:pPr>
    </w:p>
    <w:p w14:paraId="5DC52126" w14:textId="6E95A69D" w:rsidR="009E3811" w:rsidRDefault="009E3811" w:rsidP="00324361">
      <w:pPr>
        <w:autoSpaceDE w:val="0"/>
        <w:autoSpaceDN w:val="0"/>
        <w:adjustRightInd w:val="0"/>
        <w:rPr>
          <w:color w:val="000000"/>
          <w:lang w:val="en"/>
        </w:rPr>
      </w:pPr>
    </w:p>
    <w:p w14:paraId="7E25BFE1" w14:textId="093F1BD8" w:rsidR="009E3811" w:rsidRDefault="009E3811" w:rsidP="00324361">
      <w:pPr>
        <w:autoSpaceDE w:val="0"/>
        <w:autoSpaceDN w:val="0"/>
        <w:adjustRightInd w:val="0"/>
        <w:rPr>
          <w:color w:val="000000"/>
          <w:lang w:val="en"/>
        </w:rPr>
      </w:pPr>
    </w:p>
    <w:p w14:paraId="551BDFBF" w14:textId="296377A8" w:rsidR="009E3811" w:rsidRDefault="009E3811" w:rsidP="00324361">
      <w:pPr>
        <w:autoSpaceDE w:val="0"/>
        <w:autoSpaceDN w:val="0"/>
        <w:adjustRightInd w:val="0"/>
        <w:rPr>
          <w:color w:val="000000"/>
          <w:lang w:val="en"/>
        </w:rPr>
      </w:pPr>
    </w:p>
    <w:p w14:paraId="67F236A1" w14:textId="5226AD15" w:rsidR="009E3811" w:rsidRDefault="009E3811" w:rsidP="00324361">
      <w:pPr>
        <w:autoSpaceDE w:val="0"/>
        <w:autoSpaceDN w:val="0"/>
        <w:adjustRightInd w:val="0"/>
        <w:rPr>
          <w:color w:val="000000"/>
          <w:lang w:val="en"/>
        </w:rPr>
      </w:pPr>
    </w:p>
    <w:p w14:paraId="30CADC5E" w14:textId="7174BE8A" w:rsidR="009E3811" w:rsidRDefault="009E3811" w:rsidP="00324361">
      <w:pPr>
        <w:autoSpaceDE w:val="0"/>
        <w:autoSpaceDN w:val="0"/>
        <w:adjustRightInd w:val="0"/>
        <w:rPr>
          <w:color w:val="000000"/>
          <w:lang w:val="en"/>
        </w:rPr>
      </w:pPr>
    </w:p>
    <w:p w14:paraId="34BD4AC6" w14:textId="77777777" w:rsidR="00FA56F4" w:rsidRPr="000E0F36" w:rsidRDefault="00FA56F4" w:rsidP="00FA56F4">
      <w:pPr>
        <w:jc w:val="center"/>
      </w:pPr>
      <w:r w:rsidRPr="000E0F36">
        <w:lastRenderedPageBreak/>
        <w:t>Bibliograph</w:t>
      </w:r>
      <w:r>
        <w:t>y</w:t>
      </w:r>
    </w:p>
    <w:p w14:paraId="5CEA4FA4" w14:textId="77777777" w:rsidR="00FA56F4" w:rsidRPr="000E0F36" w:rsidRDefault="00FA56F4" w:rsidP="00FA56F4"/>
    <w:p w14:paraId="23FE2BE2" w14:textId="77777777" w:rsidR="00FA56F4" w:rsidRDefault="00FA56F4" w:rsidP="00FA56F4">
      <w:pPr>
        <w:pStyle w:val="ListParagraph"/>
        <w:numPr>
          <w:ilvl w:val="0"/>
          <w:numId w:val="23"/>
        </w:numPr>
        <w:ind w:left="0"/>
        <w:contextualSpacing w:val="0"/>
        <w:rPr>
          <w:rFonts w:eastAsia="Times New Roman"/>
          <w:color w:val="000000"/>
        </w:rPr>
      </w:pPr>
      <w:r w:rsidRPr="000E0F36">
        <w:rPr>
          <w:color w:val="36322D"/>
          <w:shd w:val="clear" w:color="auto" w:fill="FAFAFA"/>
        </w:rPr>
        <w:t xml:space="preserve">Family Oral History: </w:t>
      </w:r>
      <w:r w:rsidRPr="000E0F36">
        <w:rPr>
          <w:color w:val="000000"/>
          <w:lang w:val="en"/>
        </w:rPr>
        <w:t>Emilie Jayne Bigger-Ross</w:t>
      </w:r>
      <w:r w:rsidRPr="000E0F36">
        <w:rPr>
          <w:rFonts w:eastAsia="Times New Roman"/>
        </w:rPr>
        <w:t xml:space="preserve"> via her daughter, Judy Ross, of Camp Hill Pennsylvania. Emilie received a </w:t>
      </w:r>
      <w:r w:rsidRPr="000E0F36">
        <w:rPr>
          <w:rFonts w:eastAsia="Times New Roman"/>
          <w:color w:val="000000"/>
        </w:rPr>
        <w:t xml:space="preserve">12-page handwritten letter from her cousin, </w:t>
      </w:r>
      <w:r>
        <w:rPr>
          <w:color w:val="000000"/>
          <w:lang w:val="en"/>
        </w:rPr>
        <w:t xml:space="preserve">Louise Mattioli-Wertz (daughter of John and Christie Mattioli), </w:t>
      </w:r>
      <w:r w:rsidRPr="000E0F36">
        <w:rPr>
          <w:rFonts w:eastAsia="Times New Roman"/>
        </w:rPr>
        <w:t>on December 12</w:t>
      </w:r>
      <w:r w:rsidRPr="000E0F36">
        <w:rPr>
          <w:rFonts w:eastAsia="Times New Roman"/>
          <w:vertAlign w:val="superscript"/>
        </w:rPr>
        <w:t>th</w:t>
      </w:r>
      <w:r w:rsidRPr="000E0F36">
        <w:rPr>
          <w:rFonts w:eastAsia="Times New Roman"/>
        </w:rPr>
        <w:t xml:space="preserve"> </w:t>
      </w:r>
      <w:r w:rsidRPr="000E0F36">
        <w:rPr>
          <w:rFonts w:eastAsia="Times New Roman"/>
          <w:color w:val="000000"/>
        </w:rPr>
        <w:t xml:space="preserve">2011. The letter contained numerous accounts of the Nicholas and Lucy DeJoice family. </w:t>
      </w:r>
    </w:p>
    <w:p w14:paraId="68E646C1" w14:textId="77777777" w:rsidR="00FA56F4" w:rsidRDefault="00FA56F4" w:rsidP="00FA56F4">
      <w:pPr>
        <w:pStyle w:val="ListParagraph"/>
        <w:ind w:left="0"/>
        <w:contextualSpacing w:val="0"/>
        <w:rPr>
          <w:rFonts w:eastAsia="Times New Roman"/>
          <w:color w:val="000000"/>
        </w:rPr>
      </w:pPr>
    </w:p>
    <w:p w14:paraId="65354928" w14:textId="77777777" w:rsidR="00FA56F4" w:rsidRPr="00200C56" w:rsidRDefault="00FA56F4" w:rsidP="00FA56F4">
      <w:pPr>
        <w:pStyle w:val="ListParagraph"/>
        <w:numPr>
          <w:ilvl w:val="0"/>
          <w:numId w:val="23"/>
        </w:numPr>
        <w:ind w:left="0"/>
        <w:contextualSpacing w:val="0"/>
        <w:rPr>
          <w:rFonts w:eastAsia="Times New Roman"/>
          <w:color w:val="000000"/>
        </w:rPr>
      </w:pPr>
      <w:r w:rsidRPr="00200C56">
        <w:rPr>
          <w:rFonts w:eastAsia="Times New Roman"/>
          <w:color w:val="000000"/>
        </w:rPr>
        <w:t xml:space="preserve">1900 to 1940 Federal Census Records on the Name DeJoice: </w:t>
      </w:r>
      <w:r w:rsidRPr="00200C56">
        <w:rPr>
          <w:shd w:val="clear" w:color="auto" w:fill="FFFFFF"/>
        </w:rPr>
        <w:t>National Archives and Records Administration, 700 Pennsylvania Avenue, NW. Washington, DC 20408-0001.</w:t>
      </w:r>
    </w:p>
    <w:p w14:paraId="6950CAE6" w14:textId="5B84DC01" w:rsidR="00E67F29" w:rsidRDefault="00E67F29" w:rsidP="00324361">
      <w:pPr>
        <w:autoSpaceDE w:val="0"/>
        <w:autoSpaceDN w:val="0"/>
        <w:adjustRightInd w:val="0"/>
        <w:rPr>
          <w:color w:val="000000"/>
          <w:lang w:val="en"/>
        </w:rPr>
      </w:pPr>
    </w:p>
    <w:p w14:paraId="12F8F546" w14:textId="73E628E9" w:rsidR="00E67F29" w:rsidRDefault="00E67F29" w:rsidP="00324361">
      <w:pPr>
        <w:autoSpaceDE w:val="0"/>
        <w:autoSpaceDN w:val="0"/>
        <w:adjustRightInd w:val="0"/>
        <w:rPr>
          <w:color w:val="000000"/>
          <w:lang w:val="en"/>
        </w:rPr>
      </w:pPr>
    </w:p>
    <w:p w14:paraId="5FBC7278" w14:textId="5B80614D" w:rsidR="00E67F29" w:rsidRDefault="00E67F29" w:rsidP="00324361">
      <w:pPr>
        <w:autoSpaceDE w:val="0"/>
        <w:autoSpaceDN w:val="0"/>
        <w:adjustRightInd w:val="0"/>
        <w:rPr>
          <w:color w:val="000000"/>
          <w:lang w:val="en"/>
        </w:rPr>
      </w:pPr>
    </w:p>
    <w:p w14:paraId="67219C8A" w14:textId="0F7F449C" w:rsidR="00E67F29" w:rsidRDefault="00E67F29" w:rsidP="00324361">
      <w:pPr>
        <w:autoSpaceDE w:val="0"/>
        <w:autoSpaceDN w:val="0"/>
        <w:adjustRightInd w:val="0"/>
        <w:rPr>
          <w:color w:val="000000"/>
          <w:lang w:val="en"/>
        </w:rPr>
      </w:pPr>
    </w:p>
    <w:p w14:paraId="2077CC6C" w14:textId="2EEA041B" w:rsidR="00E67F29" w:rsidRDefault="00E67F29" w:rsidP="00324361">
      <w:pPr>
        <w:autoSpaceDE w:val="0"/>
        <w:autoSpaceDN w:val="0"/>
        <w:adjustRightInd w:val="0"/>
        <w:rPr>
          <w:color w:val="000000"/>
          <w:lang w:val="en"/>
        </w:rPr>
      </w:pPr>
    </w:p>
    <w:p w14:paraId="62AC547A" w14:textId="0831AFE7" w:rsidR="00E67F29" w:rsidRDefault="00E67F29" w:rsidP="00324361">
      <w:pPr>
        <w:autoSpaceDE w:val="0"/>
        <w:autoSpaceDN w:val="0"/>
        <w:adjustRightInd w:val="0"/>
        <w:rPr>
          <w:color w:val="000000"/>
          <w:lang w:val="en"/>
        </w:rPr>
      </w:pPr>
    </w:p>
    <w:p w14:paraId="7535F3C0" w14:textId="77777777" w:rsidR="00E67F29" w:rsidRDefault="00E67F29" w:rsidP="00324361">
      <w:pPr>
        <w:autoSpaceDE w:val="0"/>
        <w:autoSpaceDN w:val="0"/>
        <w:adjustRightInd w:val="0"/>
        <w:rPr>
          <w:color w:val="000000"/>
          <w:lang w:val="en"/>
        </w:rPr>
      </w:pPr>
    </w:p>
    <w:p w14:paraId="0006747B" w14:textId="7BEAE7F7" w:rsidR="004A6340" w:rsidRDefault="004A6340" w:rsidP="00324361">
      <w:pPr>
        <w:autoSpaceDE w:val="0"/>
        <w:autoSpaceDN w:val="0"/>
        <w:adjustRightInd w:val="0"/>
        <w:rPr>
          <w:color w:val="000000"/>
          <w:lang w:val="en"/>
        </w:rPr>
      </w:pPr>
    </w:p>
    <w:p w14:paraId="7DD1DEAB" w14:textId="775854B5" w:rsidR="009E54C6" w:rsidRDefault="009E54C6" w:rsidP="00324361">
      <w:pPr>
        <w:autoSpaceDE w:val="0"/>
        <w:autoSpaceDN w:val="0"/>
        <w:adjustRightInd w:val="0"/>
        <w:rPr>
          <w:color w:val="000000"/>
          <w:lang w:val="en"/>
        </w:rPr>
      </w:pPr>
    </w:p>
    <w:p w14:paraId="12B69712" w14:textId="01CE5600" w:rsidR="009E54C6" w:rsidRDefault="009E54C6" w:rsidP="00324361">
      <w:pPr>
        <w:autoSpaceDE w:val="0"/>
        <w:autoSpaceDN w:val="0"/>
        <w:adjustRightInd w:val="0"/>
        <w:rPr>
          <w:color w:val="000000"/>
          <w:lang w:val="en"/>
        </w:rPr>
      </w:pPr>
    </w:p>
    <w:p w14:paraId="63C5E3E9" w14:textId="39C55E67" w:rsidR="009E54C6" w:rsidRDefault="009E54C6" w:rsidP="00324361">
      <w:pPr>
        <w:autoSpaceDE w:val="0"/>
        <w:autoSpaceDN w:val="0"/>
        <w:adjustRightInd w:val="0"/>
        <w:rPr>
          <w:color w:val="000000"/>
          <w:lang w:val="en"/>
        </w:rPr>
      </w:pPr>
    </w:p>
    <w:p w14:paraId="63C37074" w14:textId="5BBE0694" w:rsidR="009E54C6" w:rsidRDefault="009E54C6" w:rsidP="00324361">
      <w:pPr>
        <w:autoSpaceDE w:val="0"/>
        <w:autoSpaceDN w:val="0"/>
        <w:adjustRightInd w:val="0"/>
        <w:rPr>
          <w:color w:val="000000"/>
          <w:lang w:val="en"/>
        </w:rPr>
      </w:pPr>
    </w:p>
    <w:p w14:paraId="240F3FF2" w14:textId="7814FB21" w:rsidR="009E54C6" w:rsidRDefault="009E54C6" w:rsidP="00324361">
      <w:pPr>
        <w:autoSpaceDE w:val="0"/>
        <w:autoSpaceDN w:val="0"/>
        <w:adjustRightInd w:val="0"/>
        <w:rPr>
          <w:color w:val="000000"/>
          <w:lang w:val="en"/>
        </w:rPr>
      </w:pPr>
    </w:p>
    <w:p w14:paraId="57F3277C" w14:textId="263E9BB0" w:rsidR="009E54C6" w:rsidRDefault="009E54C6" w:rsidP="00324361">
      <w:pPr>
        <w:autoSpaceDE w:val="0"/>
        <w:autoSpaceDN w:val="0"/>
        <w:adjustRightInd w:val="0"/>
        <w:rPr>
          <w:color w:val="000000"/>
          <w:lang w:val="en"/>
        </w:rPr>
      </w:pPr>
    </w:p>
    <w:p w14:paraId="4AE76808" w14:textId="2A8EE47B" w:rsidR="009E54C6" w:rsidRDefault="009E54C6" w:rsidP="00324361">
      <w:pPr>
        <w:autoSpaceDE w:val="0"/>
        <w:autoSpaceDN w:val="0"/>
        <w:adjustRightInd w:val="0"/>
        <w:rPr>
          <w:color w:val="000000"/>
          <w:lang w:val="en"/>
        </w:rPr>
      </w:pPr>
    </w:p>
    <w:p w14:paraId="46E019E6" w14:textId="1E4E76E1" w:rsidR="009E54C6" w:rsidRDefault="009E54C6" w:rsidP="00324361">
      <w:pPr>
        <w:autoSpaceDE w:val="0"/>
        <w:autoSpaceDN w:val="0"/>
        <w:adjustRightInd w:val="0"/>
        <w:rPr>
          <w:color w:val="000000"/>
          <w:lang w:val="en"/>
        </w:rPr>
      </w:pPr>
    </w:p>
    <w:p w14:paraId="433365E9" w14:textId="25D9831F" w:rsidR="009E54C6" w:rsidRDefault="009E54C6" w:rsidP="00324361">
      <w:pPr>
        <w:autoSpaceDE w:val="0"/>
        <w:autoSpaceDN w:val="0"/>
        <w:adjustRightInd w:val="0"/>
        <w:rPr>
          <w:color w:val="000000"/>
          <w:lang w:val="en"/>
        </w:rPr>
      </w:pPr>
    </w:p>
    <w:p w14:paraId="2488102F" w14:textId="12E19F56" w:rsidR="009E54C6" w:rsidRDefault="009E54C6" w:rsidP="00324361">
      <w:pPr>
        <w:autoSpaceDE w:val="0"/>
        <w:autoSpaceDN w:val="0"/>
        <w:adjustRightInd w:val="0"/>
        <w:rPr>
          <w:color w:val="000000"/>
          <w:lang w:val="en"/>
        </w:rPr>
      </w:pPr>
    </w:p>
    <w:p w14:paraId="74AA6BEC" w14:textId="48FB3A17" w:rsidR="009E54C6" w:rsidRDefault="009E54C6" w:rsidP="00324361">
      <w:pPr>
        <w:autoSpaceDE w:val="0"/>
        <w:autoSpaceDN w:val="0"/>
        <w:adjustRightInd w:val="0"/>
        <w:rPr>
          <w:color w:val="000000"/>
          <w:lang w:val="en"/>
        </w:rPr>
      </w:pPr>
    </w:p>
    <w:p w14:paraId="68F059D9" w14:textId="67B3BD56" w:rsidR="009E54C6" w:rsidRDefault="009E54C6" w:rsidP="00324361">
      <w:pPr>
        <w:autoSpaceDE w:val="0"/>
        <w:autoSpaceDN w:val="0"/>
        <w:adjustRightInd w:val="0"/>
        <w:rPr>
          <w:color w:val="000000"/>
          <w:lang w:val="en"/>
        </w:rPr>
      </w:pPr>
    </w:p>
    <w:p w14:paraId="75736E78" w14:textId="6861F6D0" w:rsidR="009E54C6" w:rsidRDefault="009E54C6" w:rsidP="00324361">
      <w:pPr>
        <w:autoSpaceDE w:val="0"/>
        <w:autoSpaceDN w:val="0"/>
        <w:adjustRightInd w:val="0"/>
        <w:rPr>
          <w:color w:val="000000"/>
          <w:lang w:val="en"/>
        </w:rPr>
      </w:pPr>
    </w:p>
    <w:p w14:paraId="11468845" w14:textId="59E67876" w:rsidR="009E54C6" w:rsidRDefault="009E54C6" w:rsidP="00324361">
      <w:pPr>
        <w:autoSpaceDE w:val="0"/>
        <w:autoSpaceDN w:val="0"/>
        <w:adjustRightInd w:val="0"/>
        <w:rPr>
          <w:color w:val="000000"/>
          <w:lang w:val="en"/>
        </w:rPr>
      </w:pPr>
    </w:p>
    <w:p w14:paraId="79A825F3" w14:textId="42C4C860" w:rsidR="009E54C6" w:rsidRDefault="009E54C6" w:rsidP="00324361">
      <w:pPr>
        <w:autoSpaceDE w:val="0"/>
        <w:autoSpaceDN w:val="0"/>
        <w:adjustRightInd w:val="0"/>
        <w:rPr>
          <w:color w:val="000000"/>
          <w:lang w:val="en"/>
        </w:rPr>
      </w:pPr>
    </w:p>
    <w:p w14:paraId="1247D056" w14:textId="68103554" w:rsidR="009E54C6" w:rsidRDefault="009E54C6" w:rsidP="00324361">
      <w:pPr>
        <w:autoSpaceDE w:val="0"/>
        <w:autoSpaceDN w:val="0"/>
        <w:adjustRightInd w:val="0"/>
        <w:rPr>
          <w:color w:val="000000"/>
          <w:lang w:val="en"/>
        </w:rPr>
      </w:pPr>
    </w:p>
    <w:p w14:paraId="50DAB94C" w14:textId="72037405" w:rsidR="009E54C6" w:rsidRDefault="009E54C6" w:rsidP="00324361">
      <w:pPr>
        <w:autoSpaceDE w:val="0"/>
        <w:autoSpaceDN w:val="0"/>
        <w:adjustRightInd w:val="0"/>
        <w:rPr>
          <w:color w:val="000000"/>
          <w:lang w:val="en"/>
        </w:rPr>
      </w:pPr>
    </w:p>
    <w:p w14:paraId="0986D4BD" w14:textId="149BFFF3" w:rsidR="009E54C6" w:rsidRDefault="009E54C6" w:rsidP="00324361">
      <w:pPr>
        <w:autoSpaceDE w:val="0"/>
        <w:autoSpaceDN w:val="0"/>
        <w:adjustRightInd w:val="0"/>
        <w:rPr>
          <w:color w:val="000000"/>
          <w:lang w:val="en"/>
        </w:rPr>
      </w:pPr>
    </w:p>
    <w:p w14:paraId="3FB6C3FA" w14:textId="61891839" w:rsidR="009E54C6" w:rsidRDefault="009E54C6" w:rsidP="00324361">
      <w:pPr>
        <w:autoSpaceDE w:val="0"/>
        <w:autoSpaceDN w:val="0"/>
        <w:adjustRightInd w:val="0"/>
        <w:rPr>
          <w:color w:val="000000"/>
          <w:lang w:val="en"/>
        </w:rPr>
      </w:pPr>
    </w:p>
    <w:p w14:paraId="63732AB5" w14:textId="543A4016" w:rsidR="009E54C6" w:rsidRDefault="009E54C6" w:rsidP="00324361">
      <w:pPr>
        <w:autoSpaceDE w:val="0"/>
        <w:autoSpaceDN w:val="0"/>
        <w:adjustRightInd w:val="0"/>
        <w:rPr>
          <w:color w:val="000000"/>
          <w:lang w:val="en"/>
        </w:rPr>
      </w:pPr>
    </w:p>
    <w:p w14:paraId="59B98021" w14:textId="3C7560A8" w:rsidR="009E54C6" w:rsidRDefault="009E54C6" w:rsidP="00324361">
      <w:pPr>
        <w:autoSpaceDE w:val="0"/>
        <w:autoSpaceDN w:val="0"/>
        <w:adjustRightInd w:val="0"/>
        <w:rPr>
          <w:color w:val="000000"/>
          <w:lang w:val="en"/>
        </w:rPr>
      </w:pPr>
    </w:p>
    <w:p w14:paraId="7E09F1BB" w14:textId="5E8B97EE" w:rsidR="009E54C6" w:rsidRDefault="009E54C6" w:rsidP="00324361">
      <w:pPr>
        <w:autoSpaceDE w:val="0"/>
        <w:autoSpaceDN w:val="0"/>
        <w:adjustRightInd w:val="0"/>
        <w:rPr>
          <w:color w:val="000000"/>
          <w:lang w:val="en"/>
        </w:rPr>
      </w:pPr>
    </w:p>
    <w:p w14:paraId="650DEA26" w14:textId="77777777" w:rsidR="009E54C6" w:rsidRDefault="009E54C6" w:rsidP="002856C0">
      <w:pPr>
        <w:jc w:val="center"/>
      </w:pPr>
    </w:p>
    <w:p w14:paraId="700E7E07" w14:textId="24C6433B" w:rsidR="00097ABB" w:rsidRDefault="002856C0" w:rsidP="002856C0">
      <w:pPr>
        <w:jc w:val="center"/>
      </w:pPr>
      <w:r>
        <w:lastRenderedPageBreak/>
        <w:t>End Notes</w:t>
      </w:r>
    </w:p>
    <w:sectPr w:rsidR="00097ABB">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2F77" w14:textId="77777777" w:rsidR="00CF225F" w:rsidRDefault="00CF225F" w:rsidP="00D30FBE">
      <w:pPr>
        <w:spacing w:line="240" w:lineRule="auto"/>
      </w:pPr>
      <w:r>
        <w:separator/>
      </w:r>
    </w:p>
  </w:endnote>
  <w:endnote w:type="continuationSeparator" w:id="0">
    <w:p w14:paraId="494BD093" w14:textId="77777777" w:rsidR="00CF225F" w:rsidRDefault="00CF225F" w:rsidP="00D30FBE">
      <w:pPr>
        <w:spacing w:line="240" w:lineRule="auto"/>
      </w:pPr>
      <w:r>
        <w:continuationSeparator/>
      </w:r>
    </w:p>
  </w:endnote>
  <w:endnote w:id="1">
    <w:p w14:paraId="07B6D31C" w14:textId="77777777" w:rsidR="00984700" w:rsidRPr="009E3811" w:rsidRDefault="00984700" w:rsidP="009E3811">
      <w:pPr>
        <w:pStyle w:val="EndnoteText"/>
        <w:rPr>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 xml:space="preserve">Abraham R. Stackhouse </w:t>
      </w:r>
      <w:r w:rsidRPr="009E3811">
        <w:rPr>
          <w:sz w:val="24"/>
          <w:szCs w:val="24"/>
        </w:rPr>
        <w:t xml:space="preserve">Name, Birth Date, Place of Birth, and Parent’s Names and Their Places of Birth: The information came from Abraham’s Pennsylvania Death Certificate #: 103374, Pennsylvania, Death Certificates, 1906-1944 and 1906–1963; Series 11.90 (1,905 cartons); Records of the Pennsylvania Department of Health, Record Group 11; Pennsylvania Historical and Museum Commission, 300 North Street, Harrisburg, Pennsylvania 17120.  </w:t>
      </w:r>
    </w:p>
    <w:p w14:paraId="0BCD9318" w14:textId="77777777" w:rsidR="00984700" w:rsidRPr="009E3811" w:rsidRDefault="00984700" w:rsidP="009E3811">
      <w:pPr>
        <w:pStyle w:val="EndnoteText"/>
        <w:rPr>
          <w:sz w:val="24"/>
          <w:szCs w:val="24"/>
        </w:rPr>
      </w:pPr>
    </w:p>
  </w:endnote>
  <w:endnote w:id="2">
    <w:p w14:paraId="5CCB9B13" w14:textId="03FCFC85" w:rsidR="003C2239" w:rsidRPr="009E3811" w:rsidRDefault="003C2239" w:rsidP="009E3811">
      <w:pPr>
        <w:pStyle w:val="EndnoteText"/>
        <w:rPr>
          <w:color w:val="000000"/>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 xml:space="preserve">Abraham R. Bigger Name, Civil War Regiment:  The information came from the History of Pennsylvania Volunteers, 1861-1865; PA State Archives: Civil War Veterans' Card File 1861-1865; </w:t>
      </w:r>
      <w:bookmarkStart w:id="5" w:name="_Hlk532204566"/>
      <w:r w:rsidRPr="009E3811">
        <w:rPr>
          <w:color w:val="181A1C"/>
          <w:sz w:val="24"/>
          <w:szCs w:val="24"/>
          <w:shd w:val="clear" w:color="auto" w:fill="FFFFFF"/>
        </w:rPr>
        <w:t xml:space="preserve">Pennsylvania (State). Civil War Muster Rolls and Related Records, 1861–1866. Records of the Department of Military and Veterans' Affairs, Record Group 19, Series 19.11 (153 cartons); </w:t>
      </w:r>
      <w:r w:rsidRPr="009E3811">
        <w:rPr>
          <w:color w:val="000000"/>
          <w:sz w:val="24"/>
          <w:szCs w:val="24"/>
          <w:lang w:val="en"/>
        </w:rPr>
        <w:t>Pennsylvania Historical and Museum Commission, Bureau of Archives and History. Harrisburg, Pennsylvania</w:t>
      </w:r>
      <w:r w:rsidRPr="009E3811">
        <w:rPr>
          <w:color w:val="000000"/>
          <w:sz w:val="24"/>
          <w:szCs w:val="24"/>
        </w:rPr>
        <w:t xml:space="preserve"> 17102.</w:t>
      </w:r>
      <w:bookmarkEnd w:id="5"/>
    </w:p>
    <w:p w14:paraId="1B702255" w14:textId="77777777" w:rsidR="003C2239" w:rsidRPr="009E3811" w:rsidRDefault="003C2239" w:rsidP="009E3811">
      <w:pPr>
        <w:pStyle w:val="EndnoteText"/>
        <w:rPr>
          <w:sz w:val="24"/>
          <w:szCs w:val="24"/>
        </w:rPr>
      </w:pPr>
    </w:p>
  </w:endnote>
  <w:endnote w:id="3">
    <w:p w14:paraId="740A524F" w14:textId="40EF761A" w:rsidR="003C2239" w:rsidRPr="009E3811" w:rsidRDefault="003C2239" w:rsidP="009E3811">
      <w:pPr>
        <w:pStyle w:val="EndnoteText"/>
        <w:rPr>
          <w:color w:val="000000"/>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Abraham R. Bigger Name, Civil War Regiment:  Civil War Veterans' Card File, 1861-1866. Series Number 19.12; Pennsylvania Historical and Museum Commission, Bureau of Archives and History. Harrisburg, Pennsylvania</w:t>
      </w:r>
      <w:r w:rsidRPr="009E3811">
        <w:rPr>
          <w:color w:val="000000"/>
          <w:sz w:val="24"/>
          <w:szCs w:val="24"/>
        </w:rPr>
        <w:t xml:space="preserve"> 17102.</w:t>
      </w:r>
    </w:p>
    <w:p w14:paraId="3D92A8D3" w14:textId="77777777" w:rsidR="003C2239" w:rsidRPr="009E3811" w:rsidRDefault="003C2239" w:rsidP="009E3811">
      <w:pPr>
        <w:pStyle w:val="EndnoteText"/>
        <w:rPr>
          <w:sz w:val="24"/>
          <w:szCs w:val="24"/>
        </w:rPr>
      </w:pPr>
    </w:p>
  </w:endnote>
  <w:endnote w:id="4">
    <w:p w14:paraId="001F53BA" w14:textId="77777777" w:rsidR="0043735B" w:rsidRPr="009E3811" w:rsidRDefault="0043735B" w:rsidP="009E3811">
      <w:pPr>
        <w:pStyle w:val="EndnoteText"/>
        <w:rPr>
          <w:color w:val="000000"/>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Abraham R. Bigger Name, Civil War Regiment:  Civil War Veterans' Card File, 1861-1866. Series Number 19.12; Pennsylvania Historical and Museum Commission, Bureau of Archives and History. Harrisburg, Pennsylvania</w:t>
      </w:r>
      <w:r w:rsidRPr="009E3811">
        <w:rPr>
          <w:color w:val="000000"/>
          <w:sz w:val="24"/>
          <w:szCs w:val="24"/>
        </w:rPr>
        <w:t xml:space="preserve"> 17102.</w:t>
      </w:r>
    </w:p>
    <w:p w14:paraId="4CDBB8C6" w14:textId="77777777" w:rsidR="0043735B" w:rsidRPr="009E3811" w:rsidRDefault="0043735B" w:rsidP="009E3811">
      <w:pPr>
        <w:pStyle w:val="EndnoteText"/>
        <w:rPr>
          <w:sz w:val="24"/>
          <w:szCs w:val="24"/>
        </w:rPr>
      </w:pPr>
    </w:p>
  </w:endnote>
  <w:endnote w:id="5">
    <w:p w14:paraId="41AA77F3" w14:textId="75946750" w:rsidR="0043735B" w:rsidRPr="009E3811" w:rsidRDefault="0043735B" w:rsidP="009E3811">
      <w:pPr>
        <w:pStyle w:val="EndnoteText"/>
        <w:rPr>
          <w:color w:val="000000"/>
          <w:sz w:val="24"/>
          <w:szCs w:val="24"/>
          <w:lang w:val="en"/>
        </w:rPr>
      </w:pPr>
      <w:r w:rsidRPr="009E3811">
        <w:rPr>
          <w:rStyle w:val="EndnoteReference"/>
          <w:sz w:val="24"/>
          <w:szCs w:val="24"/>
        </w:rPr>
        <w:endnoteRef/>
      </w:r>
      <w:r w:rsidRPr="009E3811">
        <w:rPr>
          <w:sz w:val="24"/>
          <w:szCs w:val="24"/>
        </w:rPr>
        <w:t xml:space="preserve"> </w:t>
      </w:r>
      <w:r w:rsidRPr="009E3811">
        <w:rPr>
          <w:color w:val="000000"/>
          <w:sz w:val="24"/>
          <w:szCs w:val="24"/>
          <w:lang w:val="en"/>
        </w:rPr>
        <w:t>Abraham R. Bigger Name, Civil War Regiment, Wounds, and Libby Prison: The information came from the 1890 Special Schedules of the Eleventh Census (1890) Enumerating Union Veterans and Widows of Union Veterans of the Civil War; (National Archives Microfilm Publication M123, 118 rolls); Records of the Department of Veterans Affairs, Record Group 15; National Archives, Washington, D.C.</w:t>
      </w:r>
    </w:p>
    <w:p w14:paraId="594C71DB" w14:textId="77777777" w:rsidR="0043735B" w:rsidRPr="009E3811" w:rsidRDefault="0043735B" w:rsidP="009E3811">
      <w:pPr>
        <w:pStyle w:val="EndnoteText"/>
        <w:rPr>
          <w:sz w:val="24"/>
          <w:szCs w:val="24"/>
        </w:rPr>
      </w:pPr>
    </w:p>
  </w:endnote>
  <w:endnote w:id="6">
    <w:p w14:paraId="418ED907" w14:textId="509492B1" w:rsidR="003C2239" w:rsidRPr="009E3811" w:rsidRDefault="003C2239" w:rsidP="009E3811">
      <w:pPr>
        <w:pStyle w:val="EndnoteText"/>
        <w:rPr>
          <w:sz w:val="24"/>
          <w:szCs w:val="24"/>
          <w:shd w:val="clear" w:color="auto" w:fill="FFFFFF"/>
        </w:rPr>
      </w:pPr>
      <w:r w:rsidRPr="009E3811">
        <w:rPr>
          <w:rStyle w:val="EndnoteReference"/>
          <w:sz w:val="24"/>
          <w:szCs w:val="24"/>
        </w:rPr>
        <w:endnoteRef/>
      </w:r>
      <w:r w:rsidRPr="009E3811">
        <w:rPr>
          <w:sz w:val="24"/>
          <w:szCs w:val="24"/>
        </w:rPr>
        <w:t xml:space="preserve"> </w:t>
      </w:r>
      <w:r w:rsidRPr="009E3811">
        <w:rPr>
          <w:color w:val="000000"/>
          <w:sz w:val="24"/>
          <w:szCs w:val="24"/>
          <w:lang w:val="en"/>
        </w:rPr>
        <w:t xml:space="preserve">Abraham R. Bigger Name, Civil War July 1863 Registration:  The information came from the Consolidated Lists of Civil War Draft Registrations, 1863-1865. NM-65, entry 172, 620 volumes. NAI: 4213514. Records of the Provost Marshal General’s Bureau (Civil War), Record Group 110; </w:t>
      </w:r>
      <w:r w:rsidRPr="009E3811">
        <w:rPr>
          <w:sz w:val="24"/>
          <w:szCs w:val="24"/>
          <w:shd w:val="clear" w:color="auto" w:fill="FFFFFF"/>
        </w:rPr>
        <w:t>National Archives and Records Administration, 700 Pennsylvania Avenue, NW. Washington, DC 20408-0001.</w:t>
      </w:r>
    </w:p>
    <w:p w14:paraId="0F481CEB" w14:textId="77777777" w:rsidR="003C2239" w:rsidRPr="009E3811" w:rsidRDefault="003C2239" w:rsidP="009E3811">
      <w:pPr>
        <w:pStyle w:val="EndnoteText"/>
        <w:rPr>
          <w:sz w:val="24"/>
          <w:szCs w:val="24"/>
        </w:rPr>
      </w:pPr>
    </w:p>
  </w:endnote>
  <w:endnote w:id="7">
    <w:p w14:paraId="594BCD86" w14:textId="77777777" w:rsidR="00D60DBE" w:rsidRPr="009E3811" w:rsidRDefault="00D60DBE" w:rsidP="009E3811">
      <w:pPr>
        <w:pStyle w:val="EndnoteText"/>
        <w:rPr>
          <w:sz w:val="24"/>
          <w:szCs w:val="24"/>
        </w:rPr>
      </w:pPr>
      <w:r w:rsidRPr="009E3811">
        <w:rPr>
          <w:rStyle w:val="EndnoteReference"/>
          <w:sz w:val="24"/>
          <w:szCs w:val="24"/>
        </w:rPr>
        <w:endnoteRef/>
      </w:r>
      <w:r w:rsidRPr="009E3811">
        <w:rPr>
          <w:sz w:val="24"/>
          <w:szCs w:val="24"/>
        </w:rPr>
        <w:t xml:space="preserve"> Mary Stackhouse Name and Place of Birth: The information came from Henry W. Bigger Pennsylvania Death Certificate #:90497, Pennsylvania, Death Certificates, 1906-1944 and 1906–1963; Series 11.90 (1,905 cartons); Records of the Pennsylvania Department of Health, Record Group 11; Pennsylvania Historical and Museum Commission, 300 North Street, Harrisburg, Pennsylvania 17120.  </w:t>
      </w:r>
    </w:p>
    <w:p w14:paraId="4C186951" w14:textId="77777777" w:rsidR="00D60DBE" w:rsidRPr="009E3811" w:rsidRDefault="00D60DBE" w:rsidP="009E3811">
      <w:pPr>
        <w:pStyle w:val="EndnoteText"/>
        <w:rPr>
          <w:sz w:val="24"/>
          <w:szCs w:val="24"/>
        </w:rPr>
      </w:pPr>
    </w:p>
  </w:endnote>
  <w:endnote w:id="8">
    <w:p w14:paraId="5F8D27E2" w14:textId="77777777" w:rsidR="00D60DBE" w:rsidRPr="009E3811" w:rsidRDefault="00D60DBE" w:rsidP="009E3811">
      <w:pPr>
        <w:pStyle w:val="EndnoteText"/>
        <w:rPr>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Mary Stackhouse Name and Birth Date, and Parent’s Names: The information came from her grave site at the Salem Cemetery, Unityville, Lycoming County, Pennsylvania</w:t>
      </w:r>
      <w:r w:rsidRPr="009E3811">
        <w:rPr>
          <w:sz w:val="24"/>
          <w:szCs w:val="24"/>
        </w:rPr>
        <w:t>.</w:t>
      </w:r>
    </w:p>
    <w:p w14:paraId="453FF2AD" w14:textId="77777777" w:rsidR="00D60DBE" w:rsidRPr="009E3811" w:rsidRDefault="00D60DBE" w:rsidP="009E3811">
      <w:pPr>
        <w:pStyle w:val="EndnoteText"/>
        <w:rPr>
          <w:sz w:val="24"/>
          <w:szCs w:val="24"/>
        </w:rPr>
      </w:pPr>
    </w:p>
  </w:endnote>
  <w:endnote w:id="9">
    <w:p w14:paraId="7569538F" w14:textId="77777777" w:rsidR="00D60DBE" w:rsidRPr="009E3811" w:rsidRDefault="00D60DBE" w:rsidP="009E3811">
      <w:pPr>
        <w:spacing w:line="240" w:lineRule="auto"/>
        <w:rPr>
          <w:shd w:val="clear" w:color="auto" w:fill="FFFFFF"/>
        </w:rPr>
      </w:pPr>
      <w:r w:rsidRPr="009E3811">
        <w:rPr>
          <w:rStyle w:val="EndnoteReference"/>
        </w:rPr>
        <w:endnoteRef/>
      </w:r>
      <w:r w:rsidRPr="009E3811">
        <w:t xml:space="preserve"> </w:t>
      </w:r>
      <w:r w:rsidRPr="009E3811">
        <w:rPr>
          <w:color w:val="000000"/>
          <w:lang w:val="en"/>
        </w:rPr>
        <w:t xml:space="preserve">Abraham R. Bigger Name, Civil War Regiment, and Pension:  The information came from the General Index to Civil War Pension Files, 1861-1934, T288, 546 rolls; </w:t>
      </w:r>
      <w:bookmarkStart w:id="6" w:name="_Hlk501527560"/>
      <w:bookmarkStart w:id="7" w:name="_Hlk88897786"/>
      <w:r w:rsidRPr="009E3811">
        <w:rPr>
          <w:shd w:val="clear" w:color="auto" w:fill="FFFFFF"/>
        </w:rPr>
        <w:t>National Archives and Records Administration, 700 Pennsylvania Avenue, NW. Washington, DC 20408-0001.</w:t>
      </w:r>
      <w:bookmarkEnd w:id="6"/>
    </w:p>
    <w:bookmarkEnd w:id="7"/>
    <w:p w14:paraId="64B78A5C" w14:textId="77777777" w:rsidR="00D60DBE" w:rsidRPr="009E3811" w:rsidRDefault="00D60DBE" w:rsidP="009E3811">
      <w:pPr>
        <w:pStyle w:val="EndnoteText"/>
        <w:rPr>
          <w:sz w:val="24"/>
          <w:szCs w:val="24"/>
        </w:rPr>
      </w:pPr>
    </w:p>
  </w:endnote>
  <w:endnote w:id="10">
    <w:p w14:paraId="516A184C" w14:textId="3172E193" w:rsidR="00984700" w:rsidRPr="009E3811" w:rsidRDefault="00984700" w:rsidP="009E3811">
      <w:pPr>
        <w:pStyle w:val="EndnoteText"/>
        <w:rPr>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Abraham Reese Bigger</w:t>
      </w:r>
      <w:r w:rsidRPr="009E3811">
        <w:rPr>
          <w:sz w:val="24"/>
          <w:szCs w:val="24"/>
        </w:rPr>
        <w:t xml:space="preserve"> Name, Occupation, Residence, Date of Death, Place of Death, and Burial: The information came from his Pennsylvania Death Certificate #: 103374, Pennsylvania, Death Certificates, 1906-1944 and 1906–1963; Series 11.90 (1,905 cartons); Records of the Pennsylvania Department of Health, Record Group 11; Pennsylvania Historical and Museum Commission, 300 North Street, Harrisburg, Pennsylvania 17120.  </w:t>
      </w:r>
    </w:p>
    <w:p w14:paraId="1F449DCB" w14:textId="77777777" w:rsidR="00984700" w:rsidRPr="009E3811" w:rsidRDefault="00984700" w:rsidP="009E3811">
      <w:pPr>
        <w:pStyle w:val="EndnoteText"/>
        <w:rPr>
          <w:sz w:val="24"/>
          <w:szCs w:val="24"/>
        </w:rPr>
      </w:pPr>
    </w:p>
  </w:endnote>
  <w:endnote w:id="11">
    <w:p w14:paraId="64F5C052" w14:textId="77777777" w:rsidR="00315077" w:rsidRPr="009E3811" w:rsidRDefault="00315077" w:rsidP="009E3811">
      <w:pPr>
        <w:pStyle w:val="EndnoteText"/>
        <w:rPr>
          <w:color w:val="000000"/>
          <w:sz w:val="24"/>
          <w:szCs w:val="24"/>
        </w:rPr>
      </w:pPr>
      <w:r w:rsidRPr="009E3811">
        <w:rPr>
          <w:rStyle w:val="EndnoteReference"/>
          <w:sz w:val="24"/>
          <w:szCs w:val="24"/>
        </w:rPr>
        <w:endnoteRef/>
      </w:r>
      <w:r w:rsidRPr="009E3811">
        <w:rPr>
          <w:sz w:val="24"/>
          <w:szCs w:val="24"/>
        </w:rPr>
        <w:t xml:space="preserve"> </w:t>
      </w:r>
      <w:bookmarkStart w:id="8" w:name="_Hlk501529120"/>
      <w:bookmarkStart w:id="9" w:name="_Hlk501013000"/>
      <w:r w:rsidRPr="009E3811">
        <w:rPr>
          <w:color w:val="000000"/>
          <w:sz w:val="24"/>
          <w:szCs w:val="24"/>
          <w:lang w:val="en"/>
        </w:rPr>
        <w:t xml:space="preserve">Minerva Blanch Bigger Name, and Parent’s names: </w:t>
      </w:r>
      <w:r w:rsidRPr="009E3811">
        <w:rPr>
          <w:color w:val="000000"/>
          <w:sz w:val="24"/>
          <w:szCs w:val="24"/>
        </w:rPr>
        <w:t>The information came from her Social Security Applications and Claims, 1936-2007, Social Security Administration, Office of Public Inquiries at 1100 West High Rise, 6401 Security Boulevard, Baltimore Maryland 21235.</w:t>
      </w:r>
      <w:bookmarkEnd w:id="8"/>
    </w:p>
    <w:bookmarkEnd w:id="9"/>
    <w:p w14:paraId="73064928" w14:textId="42DFF0F7" w:rsidR="00315077" w:rsidRPr="009E3811" w:rsidRDefault="00315077" w:rsidP="009E3811">
      <w:pPr>
        <w:pStyle w:val="EndnoteText"/>
        <w:rPr>
          <w:sz w:val="24"/>
          <w:szCs w:val="24"/>
        </w:rPr>
      </w:pPr>
    </w:p>
  </w:endnote>
  <w:endnote w:id="12">
    <w:p w14:paraId="6D9399F9" w14:textId="06C60794" w:rsidR="006B6900" w:rsidRPr="009E3811" w:rsidRDefault="006B6900" w:rsidP="009E3811">
      <w:pPr>
        <w:spacing w:line="240" w:lineRule="auto"/>
        <w:rPr>
          <w:shd w:val="clear" w:color="auto" w:fill="FFFFFF"/>
        </w:rPr>
      </w:pPr>
      <w:r w:rsidRPr="009E3811">
        <w:rPr>
          <w:rStyle w:val="EndnoteReference"/>
        </w:rPr>
        <w:endnoteRef/>
      </w:r>
      <w:r w:rsidRPr="009E3811">
        <w:t xml:space="preserve"> </w:t>
      </w:r>
      <w:r w:rsidRPr="009E3811">
        <w:rPr>
          <w:color w:val="000000"/>
          <w:lang w:val="en"/>
        </w:rPr>
        <w:t>Henry Ward Bigger Name and Date of Birth: The name came from Henry Ward Bigger WW I draft card,</w:t>
      </w:r>
      <w:r w:rsidRPr="009E3811">
        <w:t xml:space="preserve"> </w:t>
      </w:r>
      <w:bookmarkStart w:id="11" w:name="_Hlk530068473"/>
      <w:r w:rsidRPr="009E3811">
        <w:rPr>
          <w:color w:val="000000"/>
        </w:rPr>
        <w:t xml:space="preserve">United States Selective Service System; World War I Selective Service System Draft Registration Cards, 1917-1918, National Archives and Records Administration, M1509, 4,582 rolls; </w:t>
      </w:r>
      <w:r w:rsidRPr="009E3811">
        <w:rPr>
          <w:shd w:val="clear" w:color="auto" w:fill="FFFFFF"/>
        </w:rPr>
        <w:t>National Archives and Records Administration, 700 Pennsylvania Avenue, NW. Washington, DC 20408-0001.</w:t>
      </w:r>
    </w:p>
    <w:bookmarkEnd w:id="11"/>
    <w:p w14:paraId="7A709451" w14:textId="5286DD1E" w:rsidR="006B6900" w:rsidRPr="009E3811" w:rsidRDefault="006B6900" w:rsidP="009E3811">
      <w:pPr>
        <w:pStyle w:val="EndnoteText"/>
        <w:rPr>
          <w:sz w:val="24"/>
          <w:szCs w:val="24"/>
        </w:rPr>
      </w:pPr>
    </w:p>
  </w:endnote>
  <w:endnote w:id="13">
    <w:p w14:paraId="2F98B04A" w14:textId="77777777" w:rsidR="00B73821" w:rsidRPr="009E3811" w:rsidRDefault="00B73821" w:rsidP="009E3811">
      <w:pPr>
        <w:pStyle w:val="EndnoteText"/>
        <w:rPr>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Henry Ward Bigger</w:t>
      </w:r>
      <w:r w:rsidRPr="009E3811">
        <w:rPr>
          <w:sz w:val="24"/>
          <w:szCs w:val="24"/>
        </w:rPr>
        <w:t xml:space="preserve"> Name, Birth Date, Place of Birth, and Parent’s Names: The information came from his Pennsylvania Death Certificate #:90497, Pennsylvania, Death Certificates, 1906-1944 and 1906–1963; Series 11.90 (1,905 cartons); Records of the Pennsylvania Department of Health, Record Group 11; Pennsylvania Historical and Museum Commission, 300 North Street, Harrisburg, Pennsylvania 17120.  </w:t>
      </w:r>
    </w:p>
    <w:p w14:paraId="0FAFE4C5" w14:textId="77777777" w:rsidR="00B73821" w:rsidRPr="009E3811" w:rsidRDefault="00B73821" w:rsidP="009E3811">
      <w:pPr>
        <w:pStyle w:val="EndnoteText"/>
        <w:rPr>
          <w:sz w:val="24"/>
          <w:szCs w:val="24"/>
        </w:rPr>
      </w:pPr>
    </w:p>
  </w:endnote>
  <w:endnote w:id="14">
    <w:p w14:paraId="0F44F544" w14:textId="77777777" w:rsidR="006B6900" w:rsidRPr="009E3811" w:rsidRDefault="006B6900" w:rsidP="009E3811">
      <w:pPr>
        <w:spacing w:line="240" w:lineRule="auto"/>
        <w:rPr>
          <w:shd w:val="clear" w:color="auto" w:fill="FFFFFF"/>
        </w:rPr>
      </w:pPr>
      <w:r w:rsidRPr="009E3811">
        <w:rPr>
          <w:rStyle w:val="EndnoteReference"/>
        </w:rPr>
        <w:endnoteRef/>
      </w:r>
      <w:r w:rsidRPr="009E3811">
        <w:t xml:space="preserve"> </w:t>
      </w:r>
      <w:r w:rsidRPr="009E3811">
        <w:rPr>
          <w:color w:val="000000"/>
          <w:lang w:val="en"/>
        </w:rPr>
        <w:t>Rachel Emma Smith Name: The name came from Henry Ward Bigger WW I draft card,</w:t>
      </w:r>
      <w:r w:rsidRPr="009E3811">
        <w:t xml:space="preserve"> </w:t>
      </w:r>
      <w:r w:rsidRPr="009E3811">
        <w:rPr>
          <w:color w:val="000000"/>
        </w:rPr>
        <w:t xml:space="preserve">United States Selective Service System; World War I Selective Service System Draft Registration Cards, 1917-1918, National Archives and Records Administration, M1509, 4,582 rolls; </w:t>
      </w:r>
      <w:r w:rsidRPr="009E3811">
        <w:rPr>
          <w:shd w:val="clear" w:color="auto" w:fill="FFFFFF"/>
        </w:rPr>
        <w:t>National Archives and Records Administration, 700 Pennsylvania Avenue, NW. Washington, DC 20408-0001.</w:t>
      </w:r>
    </w:p>
    <w:p w14:paraId="6381F3F0" w14:textId="77777777" w:rsidR="006B6900" w:rsidRPr="009E3811" w:rsidRDefault="006B6900" w:rsidP="009E3811">
      <w:pPr>
        <w:pStyle w:val="EndnoteText"/>
        <w:rPr>
          <w:sz w:val="24"/>
          <w:szCs w:val="24"/>
        </w:rPr>
      </w:pPr>
    </w:p>
  </w:endnote>
  <w:endnote w:id="15">
    <w:p w14:paraId="4A177CE5" w14:textId="32658FBF" w:rsidR="00161B67" w:rsidRPr="009E3811" w:rsidRDefault="00161B67" w:rsidP="009E3811">
      <w:pPr>
        <w:spacing w:line="240" w:lineRule="auto"/>
      </w:pPr>
      <w:r w:rsidRPr="009E3811">
        <w:rPr>
          <w:rStyle w:val="EndnoteReference"/>
        </w:rPr>
        <w:endnoteRef/>
      </w:r>
      <w:r w:rsidRPr="009E3811">
        <w:t xml:space="preserve"> </w:t>
      </w:r>
      <w:r w:rsidRPr="009E3811">
        <w:rPr>
          <w:color w:val="000000"/>
          <w:lang w:val="en"/>
        </w:rPr>
        <w:t>Henry Ward Bigger</w:t>
      </w:r>
      <w:r w:rsidRPr="009E3811">
        <w:t xml:space="preserve"> Name, Marriage to Emma Smith, and Residence: The information came from his Pennsylvania Death Certificate #:90497, Pennsylvania, Death Certificates, 1906-1944 and 1906–1963; Series 11.90 (1,905 cartons); Records of the Pennsylvania Department of Health, Record Group 11; Pennsylvania Historical and Museum Commission, 300 North Street, Harrisburg, Pennsylvania 17120.  </w:t>
      </w:r>
    </w:p>
    <w:p w14:paraId="3F16EF65" w14:textId="021F2C52" w:rsidR="00161B67" w:rsidRPr="009E3811" w:rsidRDefault="00161B67" w:rsidP="009E3811">
      <w:pPr>
        <w:pStyle w:val="EndnoteText"/>
        <w:rPr>
          <w:sz w:val="24"/>
          <w:szCs w:val="24"/>
        </w:rPr>
      </w:pPr>
    </w:p>
  </w:endnote>
  <w:endnote w:id="16">
    <w:p w14:paraId="18B50851" w14:textId="3BB5D9E5" w:rsidR="00FC4293" w:rsidRPr="009E3811" w:rsidRDefault="00FC4293" w:rsidP="009E3811">
      <w:pPr>
        <w:spacing w:line="240" w:lineRule="auto"/>
        <w:rPr>
          <w:shd w:val="clear" w:color="auto" w:fill="FFFFFF"/>
        </w:rPr>
      </w:pPr>
      <w:r w:rsidRPr="009E3811">
        <w:rPr>
          <w:rStyle w:val="EndnoteReference"/>
        </w:rPr>
        <w:endnoteRef/>
      </w:r>
      <w:r w:rsidRPr="009E3811">
        <w:t xml:space="preserve"> </w:t>
      </w:r>
      <w:r w:rsidRPr="009E3811">
        <w:rPr>
          <w:color w:val="000000"/>
          <w:lang w:val="en"/>
        </w:rPr>
        <w:t xml:space="preserve">Henry Ward Bigger Name and </w:t>
      </w:r>
      <w:r w:rsidR="002E6430" w:rsidRPr="009E3811">
        <w:rPr>
          <w:color w:val="000000"/>
          <w:lang w:val="en"/>
        </w:rPr>
        <w:t>Physical Features</w:t>
      </w:r>
      <w:r w:rsidRPr="009E3811">
        <w:rPr>
          <w:color w:val="000000"/>
          <w:lang w:val="en"/>
        </w:rPr>
        <w:t>: The name came from Henry Ward Bigger WW I draft card,</w:t>
      </w:r>
      <w:r w:rsidRPr="009E3811">
        <w:t xml:space="preserve"> </w:t>
      </w:r>
      <w:r w:rsidRPr="009E3811">
        <w:rPr>
          <w:color w:val="000000"/>
        </w:rPr>
        <w:t xml:space="preserve">United States Selective Service System; World War I Selective Service System Draft Registration Cards, 1917-1918, National Archives and Records Administration, M1509, 4,582 rolls; </w:t>
      </w:r>
      <w:r w:rsidRPr="009E3811">
        <w:rPr>
          <w:shd w:val="clear" w:color="auto" w:fill="FFFFFF"/>
        </w:rPr>
        <w:t>National Archives and Records Administration, 700 Pennsylvania Avenue, NW. Washington, DC 20408-0001.</w:t>
      </w:r>
    </w:p>
    <w:p w14:paraId="740CCF62" w14:textId="61DCAB17" w:rsidR="00FC4293" w:rsidRPr="009E3811" w:rsidRDefault="00FC4293" w:rsidP="009E3811">
      <w:pPr>
        <w:pStyle w:val="EndnoteText"/>
        <w:rPr>
          <w:sz w:val="24"/>
          <w:szCs w:val="24"/>
        </w:rPr>
      </w:pPr>
    </w:p>
    <w:p w14:paraId="699C71C9" w14:textId="77777777" w:rsidR="009E54C6" w:rsidRPr="009E3811" w:rsidRDefault="009E54C6" w:rsidP="009E3811">
      <w:pPr>
        <w:pStyle w:val="EndnoteText"/>
        <w:rPr>
          <w:sz w:val="24"/>
          <w:szCs w:val="24"/>
        </w:rPr>
      </w:pPr>
    </w:p>
  </w:endnote>
  <w:endnote w:id="17">
    <w:p w14:paraId="37908243" w14:textId="77777777" w:rsidR="00B91CDB" w:rsidRPr="009E3811" w:rsidRDefault="00B91CDB" w:rsidP="009E3811">
      <w:pPr>
        <w:spacing w:line="240" w:lineRule="auto"/>
        <w:rPr>
          <w:shd w:val="clear" w:color="auto" w:fill="FFFFFF"/>
        </w:rPr>
      </w:pPr>
      <w:r w:rsidRPr="009E3811">
        <w:rPr>
          <w:rStyle w:val="EndnoteReference"/>
        </w:rPr>
        <w:endnoteRef/>
      </w:r>
      <w:r w:rsidRPr="009E3811">
        <w:t xml:space="preserve"> </w:t>
      </w:r>
      <w:r w:rsidRPr="009E3811">
        <w:rPr>
          <w:color w:val="000000"/>
          <w:lang w:val="en"/>
        </w:rPr>
        <w:t>Rachel Emma Smith Name: The name came from Henry Ward Bigger WW I draft card,</w:t>
      </w:r>
      <w:r w:rsidRPr="009E3811">
        <w:t xml:space="preserve"> </w:t>
      </w:r>
      <w:r w:rsidRPr="009E3811">
        <w:rPr>
          <w:color w:val="000000"/>
        </w:rPr>
        <w:t xml:space="preserve">United States Selective Service System; World War I Selective Service System Draft Registration Cards, 1917-1918, National Archives and Records Administration, M1509, 4,582 rolls; </w:t>
      </w:r>
      <w:r w:rsidRPr="009E3811">
        <w:rPr>
          <w:shd w:val="clear" w:color="auto" w:fill="FFFFFF"/>
        </w:rPr>
        <w:t>National Archives and Records Administration, 700 Pennsylvania Avenue, NW. Washington, DC 20408-0001.</w:t>
      </w:r>
    </w:p>
    <w:p w14:paraId="3DE21843" w14:textId="77777777" w:rsidR="00B91CDB" w:rsidRPr="009E3811" w:rsidRDefault="00B91CDB" w:rsidP="009E3811">
      <w:pPr>
        <w:pStyle w:val="EndnoteText"/>
        <w:rPr>
          <w:sz w:val="24"/>
          <w:szCs w:val="24"/>
        </w:rPr>
      </w:pPr>
    </w:p>
  </w:endnote>
  <w:endnote w:id="18">
    <w:p w14:paraId="25C9869A" w14:textId="77777777" w:rsidR="00B91CDB" w:rsidRPr="009E3811" w:rsidRDefault="00B91CDB" w:rsidP="009E3811">
      <w:pPr>
        <w:spacing w:line="240" w:lineRule="auto"/>
      </w:pPr>
      <w:r w:rsidRPr="009E3811">
        <w:rPr>
          <w:rStyle w:val="EndnoteReference"/>
        </w:rPr>
        <w:endnoteRef/>
      </w:r>
      <w:r w:rsidRPr="009E3811">
        <w:t xml:space="preserve"> </w:t>
      </w:r>
      <w:r w:rsidRPr="009E3811">
        <w:rPr>
          <w:color w:val="000000"/>
          <w:lang w:val="en"/>
        </w:rPr>
        <w:t>Henry Ward Bigger</w:t>
      </w:r>
      <w:r w:rsidRPr="009E3811">
        <w:t xml:space="preserve"> Name, Marriage to Emma Smith, and Residence: The information came from his Pennsylvania Death Certificate #:90497, Pennsylvania, Death Certificates, 1906-1944 and 1906–1963; Series 11.90 (1,905 cartons); Records of the Pennsylvania Department of Health, Record Group 11; Pennsylvania Historical and Museum Commission, 300 North Street, Harrisburg, Pennsylvania 17120.  </w:t>
      </w:r>
    </w:p>
    <w:p w14:paraId="3F3D87A1" w14:textId="77777777" w:rsidR="00B91CDB" w:rsidRPr="009E3811" w:rsidRDefault="00B91CDB" w:rsidP="009E3811">
      <w:pPr>
        <w:pStyle w:val="EndnoteText"/>
        <w:rPr>
          <w:sz w:val="24"/>
          <w:szCs w:val="24"/>
        </w:rPr>
      </w:pPr>
    </w:p>
  </w:endnote>
  <w:endnote w:id="19">
    <w:p w14:paraId="4E0820B8" w14:textId="77777777" w:rsidR="00B91CDB" w:rsidRPr="009E3811" w:rsidRDefault="00B91CDB" w:rsidP="009E3811">
      <w:pPr>
        <w:pStyle w:val="EndnoteText"/>
        <w:rPr>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Emma Smith</w:t>
      </w:r>
      <w:r w:rsidRPr="009E3811">
        <w:rPr>
          <w:sz w:val="24"/>
          <w:szCs w:val="24"/>
        </w:rPr>
        <w:t xml:space="preserve"> Name, Birth Date, Place of Birth, and Parent’s Names and Their Places of Birth: The information came from her Pennsylvania Death Certificate #:93332, Pennsylvania, Death Certificates, 1906-1944 and 1906–1963; Series 11.90 (1,905 cartons); Records of the Pennsylvania Department of Health, Record Group 11; Pennsylvania Historical and Museum Commission, 300 North Street, Harrisburg, Pennsylvania 17120.  </w:t>
      </w:r>
    </w:p>
    <w:p w14:paraId="28DC11EE" w14:textId="77777777" w:rsidR="00B91CDB" w:rsidRPr="009E3811" w:rsidRDefault="00B91CDB" w:rsidP="009E3811">
      <w:pPr>
        <w:pStyle w:val="EndnoteText"/>
        <w:rPr>
          <w:sz w:val="24"/>
          <w:szCs w:val="24"/>
        </w:rPr>
      </w:pPr>
    </w:p>
  </w:endnote>
  <w:endnote w:id="20">
    <w:p w14:paraId="21328311" w14:textId="2BA1D3A6" w:rsidR="00324361" w:rsidRPr="009E3811" w:rsidRDefault="00324361" w:rsidP="009E3811">
      <w:pPr>
        <w:pStyle w:val="EndnoteText"/>
        <w:rPr>
          <w:sz w:val="24"/>
          <w:szCs w:val="24"/>
        </w:rPr>
      </w:pPr>
      <w:r w:rsidRPr="009E3811">
        <w:rPr>
          <w:rStyle w:val="EndnoteReference"/>
          <w:sz w:val="24"/>
          <w:szCs w:val="24"/>
        </w:rPr>
        <w:endnoteRef/>
      </w:r>
      <w:r w:rsidRPr="009E3811">
        <w:rPr>
          <w:sz w:val="24"/>
          <w:szCs w:val="24"/>
        </w:rPr>
        <w:t xml:space="preserve"> Henry and </w:t>
      </w:r>
      <w:r w:rsidRPr="009E3811">
        <w:rPr>
          <w:color w:val="000000"/>
          <w:sz w:val="24"/>
          <w:szCs w:val="24"/>
          <w:lang w:val="en"/>
        </w:rPr>
        <w:t>Emma Bigger</w:t>
      </w:r>
      <w:r w:rsidRPr="009E3811">
        <w:rPr>
          <w:sz w:val="24"/>
          <w:szCs w:val="24"/>
        </w:rPr>
        <w:t xml:space="preserve"> 1920s Residence: The information came from Emma’s Pennsylvania Death Certificate #:93332, Pennsylvania, Death Certificates, 1906-1944 and 1906–1963; Series 11.90 (1,905 cartons); Records of the Pennsylvania Department of Health, Record Group 11; Pennsylvania Historical and Museum Commission, 300 North Street, Harrisburg, Pennsylvania 17120.  </w:t>
      </w:r>
    </w:p>
    <w:p w14:paraId="29DADE5F" w14:textId="77777777" w:rsidR="00324361" w:rsidRPr="009E3811" w:rsidRDefault="00324361" w:rsidP="009E3811">
      <w:pPr>
        <w:pStyle w:val="EndnoteText"/>
        <w:rPr>
          <w:sz w:val="24"/>
          <w:szCs w:val="24"/>
        </w:rPr>
      </w:pPr>
    </w:p>
  </w:endnote>
  <w:endnote w:id="21">
    <w:p w14:paraId="6A46BD1E" w14:textId="77777777" w:rsidR="00324361" w:rsidRPr="009E3811" w:rsidRDefault="00324361" w:rsidP="009E3811">
      <w:pPr>
        <w:pStyle w:val="EndnoteText"/>
        <w:rPr>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Emma Bigger</w:t>
      </w:r>
      <w:r w:rsidRPr="009E3811">
        <w:rPr>
          <w:sz w:val="24"/>
          <w:szCs w:val="24"/>
        </w:rPr>
        <w:t xml:space="preserve"> Name, Date of Death, Place of Death, and Burial: The information came from her Pennsylvania Death Certificate #:</w:t>
      </w:r>
      <w:bookmarkStart w:id="14" w:name="_Hlk86149846"/>
      <w:r w:rsidRPr="009E3811">
        <w:rPr>
          <w:sz w:val="24"/>
          <w:szCs w:val="24"/>
        </w:rPr>
        <w:t>93332</w:t>
      </w:r>
      <w:bookmarkEnd w:id="14"/>
      <w:r w:rsidRPr="009E3811">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36D212BF" w14:textId="77777777" w:rsidR="00324361" w:rsidRPr="009E3811" w:rsidRDefault="00324361" w:rsidP="009E3811">
      <w:pPr>
        <w:pStyle w:val="EndnoteText"/>
        <w:rPr>
          <w:sz w:val="24"/>
          <w:szCs w:val="24"/>
        </w:rPr>
      </w:pPr>
    </w:p>
  </w:endnote>
  <w:endnote w:id="22">
    <w:p w14:paraId="1BCF0838" w14:textId="1F6F4C64" w:rsidR="00161B67" w:rsidRPr="009E3811" w:rsidRDefault="00161B67" w:rsidP="009E3811">
      <w:pPr>
        <w:pStyle w:val="EndnoteText"/>
        <w:rPr>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Henry Ward Bigger</w:t>
      </w:r>
      <w:r w:rsidRPr="009E3811">
        <w:rPr>
          <w:sz w:val="24"/>
          <w:szCs w:val="24"/>
        </w:rPr>
        <w:t xml:space="preserve"> Name, Date of Death, Place of Death, and Burial: The information came from his Pennsylvania Death Certificate #:90497, Pennsylvania, Death Certificates, 1906-1944 and 1906–1963; Series 11.90 (1,905 cartons); Records of the Pennsylvania Department of Health, Record Group 11; Pennsylvania Historical and Museum Commission, 300 North Street, Harrisburg, Pennsylvania 17120.  </w:t>
      </w:r>
    </w:p>
    <w:p w14:paraId="0CF8CCBB" w14:textId="77777777" w:rsidR="00161B67" w:rsidRPr="009E3811" w:rsidRDefault="00161B67" w:rsidP="009E3811">
      <w:pPr>
        <w:pStyle w:val="EndnoteText"/>
        <w:rPr>
          <w:sz w:val="24"/>
          <w:szCs w:val="24"/>
        </w:rPr>
      </w:pPr>
    </w:p>
  </w:endnote>
  <w:endnote w:id="23">
    <w:p w14:paraId="790BF6DF" w14:textId="770E1976" w:rsidR="009C2919" w:rsidRPr="009E3811" w:rsidRDefault="009C2919" w:rsidP="009E3811">
      <w:pPr>
        <w:pStyle w:val="EndnoteText"/>
        <w:rPr>
          <w:sz w:val="24"/>
          <w:szCs w:val="24"/>
        </w:rPr>
      </w:pPr>
      <w:r w:rsidRPr="009E3811">
        <w:rPr>
          <w:rStyle w:val="EndnoteReference"/>
          <w:sz w:val="24"/>
          <w:szCs w:val="24"/>
        </w:rPr>
        <w:endnoteRef/>
      </w:r>
      <w:r w:rsidRPr="009E3811">
        <w:rPr>
          <w:sz w:val="24"/>
          <w:szCs w:val="24"/>
        </w:rPr>
        <w:t xml:space="preserve"> </w:t>
      </w:r>
      <w:r w:rsidRPr="009E3811">
        <w:rPr>
          <w:color w:val="000000"/>
          <w:sz w:val="24"/>
          <w:szCs w:val="24"/>
          <w:lang w:val="en"/>
        </w:rPr>
        <w:t>Wilbur Norman Bigger</w:t>
      </w:r>
      <w:r w:rsidRPr="009E3811">
        <w:rPr>
          <w:sz w:val="24"/>
          <w:szCs w:val="24"/>
        </w:rPr>
        <w:t xml:space="preserve"> Name, Birth Date, Place of Birth, Parent’s Names, Occupation, Wife’sNname, Residence, Date of Death, Place of Death, and Burial: The information came from his Pennsylvania Death Certificate #:75417, Pennsylvania, Death Certificates, 1906-1944 and 1906–1963; Series 11.90 (1,905 cartons); Records of the Pennsylvania Department of Health, Record Group 11; Pennsylvania Historical and Museum Commission, 300 North Street, Harrisburg, Pennsylvania 17120.  </w:t>
      </w:r>
    </w:p>
    <w:p w14:paraId="00BDD109" w14:textId="31C62375" w:rsidR="009C2919" w:rsidRPr="009E3811" w:rsidRDefault="009C2919" w:rsidP="009E3811">
      <w:pPr>
        <w:pStyle w:val="EndnoteText"/>
        <w:rPr>
          <w:sz w:val="24"/>
          <w:szCs w:val="24"/>
        </w:rPr>
      </w:pPr>
    </w:p>
    <w:p w14:paraId="194B0783" w14:textId="6E6BF56B" w:rsidR="009E54C6" w:rsidRPr="009E3811" w:rsidRDefault="009E54C6" w:rsidP="009E3811">
      <w:pPr>
        <w:pStyle w:val="EndnoteText"/>
        <w:rPr>
          <w:sz w:val="24"/>
          <w:szCs w:val="24"/>
        </w:rPr>
      </w:pPr>
    </w:p>
    <w:p w14:paraId="3EB2F8FD" w14:textId="77777777" w:rsidR="009E54C6" w:rsidRPr="009E3811" w:rsidRDefault="009E54C6" w:rsidP="009E3811">
      <w:pPr>
        <w:pStyle w:val="EndnoteText"/>
        <w:rPr>
          <w:sz w:val="24"/>
          <w:szCs w:val="24"/>
        </w:rPr>
      </w:pPr>
    </w:p>
  </w:endnote>
  <w:endnote w:id="24">
    <w:p w14:paraId="402A4D8E" w14:textId="27321ECF" w:rsidR="003F794A" w:rsidRPr="009E3811" w:rsidRDefault="003F794A" w:rsidP="009E3811">
      <w:pPr>
        <w:pStyle w:val="EndnoteText"/>
        <w:rPr>
          <w:sz w:val="24"/>
          <w:szCs w:val="24"/>
        </w:rPr>
      </w:pPr>
      <w:r w:rsidRPr="009E3811">
        <w:rPr>
          <w:rStyle w:val="EndnoteReference"/>
          <w:sz w:val="24"/>
          <w:szCs w:val="24"/>
        </w:rPr>
        <w:endnoteRef/>
      </w:r>
      <w:r w:rsidRPr="009E3811">
        <w:rPr>
          <w:sz w:val="24"/>
          <w:szCs w:val="24"/>
        </w:rPr>
        <w:t xml:space="preserve"> </w:t>
      </w:r>
      <w:r w:rsidRPr="009E3811">
        <w:rPr>
          <w:rFonts w:eastAsia="Times New Roman"/>
          <w:sz w:val="24"/>
          <w:szCs w:val="24"/>
        </w:rPr>
        <w:t xml:space="preserve">Mary A. Bigger </w:t>
      </w:r>
      <w:r w:rsidRPr="009E3811">
        <w:rPr>
          <w:sz w:val="24"/>
          <w:szCs w:val="24"/>
        </w:rPr>
        <w:t xml:space="preserve">Name, Birth Date, Place of Birth, Parent’s Names, Occupation, Residence, Date of Death, Place of Death, and Burial: The information came from her Pennsylvania Death Certificate #: 113815, Pennsylvania, Death Certificates, 1906-1944 and 1906–1963; Series 11.90 (1,905 cartons); Records of the Pennsylvania Department of Health, Record Group 11; Pennsylvania Historical and Museum Commission, 300 North Street, Harrisburg, Pennsylvania 17120.  </w:t>
      </w:r>
    </w:p>
    <w:p w14:paraId="48D4B873" w14:textId="77777777" w:rsidR="003F794A" w:rsidRPr="009E3811" w:rsidRDefault="003F794A" w:rsidP="009E3811">
      <w:pPr>
        <w:pStyle w:val="EndnoteText"/>
        <w:rPr>
          <w:sz w:val="24"/>
          <w:szCs w:val="24"/>
        </w:rPr>
      </w:pPr>
    </w:p>
  </w:endnote>
  <w:endnote w:id="25">
    <w:p w14:paraId="59895038" w14:textId="77777777" w:rsidR="007F2D5E" w:rsidRPr="009E3811" w:rsidRDefault="007F2D5E" w:rsidP="009E3811">
      <w:pPr>
        <w:autoSpaceDE w:val="0"/>
        <w:autoSpaceDN w:val="0"/>
        <w:adjustRightInd w:val="0"/>
        <w:spacing w:line="240" w:lineRule="auto"/>
        <w:rPr>
          <w:color w:val="000000"/>
          <w:lang w:val="en"/>
        </w:rPr>
      </w:pPr>
      <w:r w:rsidRPr="009E3811">
        <w:rPr>
          <w:rStyle w:val="EndnoteReference"/>
        </w:rPr>
        <w:endnoteRef/>
      </w:r>
      <w:r w:rsidRPr="009E3811">
        <w:t xml:space="preserve"> </w:t>
      </w:r>
      <w:r w:rsidRPr="009E3811">
        <w:rPr>
          <w:color w:val="000000"/>
          <w:lang w:val="en"/>
        </w:rPr>
        <w:t xml:space="preserve">Harold George Bigger Name, Date of Birth, Place of Birth, and Parents Names: The information came from the Harold George Bigger Birth Registration#: 272, </w:t>
      </w:r>
      <w:bookmarkStart w:id="20" w:name="_Hlk500840000"/>
      <w:r w:rsidRPr="009E3811">
        <w:rPr>
          <w:color w:val="000000"/>
          <w:lang w:val="en"/>
        </w:rPr>
        <w:t>Pennsylvania Birth Certificates, 1906–1910. Series 11.89 (50 cartons</w:t>
      </w:r>
      <w:r w:rsidRPr="009E3811">
        <w:rPr>
          <w:color w:val="000000"/>
        </w:rPr>
        <w:t xml:space="preserve">, </w:t>
      </w:r>
      <w:r w:rsidRPr="009E3811">
        <w:rPr>
          <w:color w:val="000000"/>
          <w:lang w:val="en"/>
        </w:rPr>
        <w:t>Pennsylvania Department of Health, Record Group 11</w:t>
      </w:r>
      <w:r w:rsidRPr="009E3811">
        <w:rPr>
          <w:color w:val="000000"/>
        </w:rPr>
        <w:t xml:space="preserve">, </w:t>
      </w:r>
      <w:r w:rsidRPr="009E3811">
        <w:t>Pennsylvania Historical and Museum Commission, 300 North Street, Harrisburg, Pennsylvania 17120.</w:t>
      </w:r>
      <w:bookmarkEnd w:id="20"/>
    </w:p>
    <w:p w14:paraId="504D8977" w14:textId="03D751A2" w:rsidR="007F2D5E" w:rsidRPr="009E3811" w:rsidRDefault="007F2D5E" w:rsidP="009E3811">
      <w:pPr>
        <w:pStyle w:val="EndnoteText"/>
        <w:rPr>
          <w:sz w:val="24"/>
          <w:szCs w:val="24"/>
        </w:rPr>
      </w:pPr>
    </w:p>
  </w:endnote>
  <w:endnote w:id="26">
    <w:p w14:paraId="1B782B88" w14:textId="21E65BB3" w:rsidR="00733E2F" w:rsidRPr="009E3811" w:rsidRDefault="00733E2F" w:rsidP="009E3811">
      <w:pPr>
        <w:pStyle w:val="EndnoteText"/>
        <w:rPr>
          <w:sz w:val="24"/>
          <w:szCs w:val="24"/>
          <w:shd w:val="clear" w:color="auto" w:fill="FFFFFF"/>
        </w:rPr>
      </w:pPr>
      <w:r w:rsidRPr="009E3811">
        <w:rPr>
          <w:rStyle w:val="EndnoteReference"/>
          <w:sz w:val="24"/>
          <w:szCs w:val="24"/>
        </w:rPr>
        <w:endnoteRef/>
      </w:r>
      <w:r w:rsidRPr="009E3811">
        <w:rPr>
          <w:sz w:val="24"/>
          <w:szCs w:val="24"/>
        </w:rPr>
        <w:t xml:space="preserve"> </w:t>
      </w:r>
      <w:r w:rsidRPr="009E3811">
        <w:rPr>
          <w:color w:val="000000"/>
          <w:sz w:val="24"/>
          <w:szCs w:val="24"/>
          <w:lang w:val="en"/>
        </w:rPr>
        <w:t>Leonard Kelly Bigger</w:t>
      </w:r>
      <w:r w:rsidRPr="009E3811">
        <w:rPr>
          <w:color w:val="000000"/>
          <w:sz w:val="24"/>
          <w:szCs w:val="24"/>
        </w:rPr>
        <w:t xml:space="preserve"> Name, Birth Date, Mother’s Name, and Physical Features: The information came from his United States Selective Service System; World War I Selective Service System Draft Registration Cards, 1917-1918, National Archives and Records Administration, M1509, 4,582 rolls; </w:t>
      </w:r>
      <w:r w:rsidRPr="009E3811">
        <w:rPr>
          <w:sz w:val="24"/>
          <w:szCs w:val="24"/>
          <w:shd w:val="clear" w:color="auto" w:fill="FFFFFF"/>
        </w:rPr>
        <w:t>National Archives and Records Administration, 700 Pennsylvania Avenue, NW. Washington, DC 20408-0001.</w:t>
      </w:r>
    </w:p>
    <w:p w14:paraId="29A13982" w14:textId="77777777" w:rsidR="00733E2F" w:rsidRPr="009E3811" w:rsidRDefault="00733E2F" w:rsidP="009E3811">
      <w:pPr>
        <w:pStyle w:val="EndnoteText"/>
        <w:rPr>
          <w:sz w:val="24"/>
          <w:szCs w:val="24"/>
        </w:rPr>
      </w:pPr>
    </w:p>
  </w:endnote>
  <w:endnote w:id="27">
    <w:p w14:paraId="0D7CDCAF" w14:textId="3FD57D2B" w:rsidR="00733E2F" w:rsidRPr="009E3811" w:rsidRDefault="00733E2F" w:rsidP="009E3811">
      <w:pPr>
        <w:pStyle w:val="EndnoteText"/>
        <w:rPr>
          <w:sz w:val="24"/>
          <w:szCs w:val="24"/>
          <w:shd w:val="clear" w:color="auto" w:fill="FFFFFF"/>
        </w:rPr>
      </w:pPr>
      <w:r w:rsidRPr="009E3811">
        <w:rPr>
          <w:rStyle w:val="EndnoteReference"/>
          <w:sz w:val="24"/>
          <w:szCs w:val="24"/>
        </w:rPr>
        <w:endnoteRef/>
      </w:r>
      <w:r w:rsidRPr="009E3811">
        <w:rPr>
          <w:sz w:val="24"/>
          <w:szCs w:val="24"/>
        </w:rPr>
        <w:t xml:space="preserve"> </w:t>
      </w:r>
      <w:r w:rsidRPr="009E3811">
        <w:rPr>
          <w:color w:val="000000"/>
          <w:sz w:val="24"/>
          <w:szCs w:val="24"/>
          <w:lang w:val="en"/>
        </w:rPr>
        <w:t>Leonard Kelly Bigger</w:t>
      </w:r>
      <w:r w:rsidRPr="009E3811">
        <w:rPr>
          <w:color w:val="000000"/>
          <w:sz w:val="24"/>
          <w:szCs w:val="24"/>
        </w:rPr>
        <w:t xml:space="preserve"> Name and 1918 Residence and Occupation: The information came from his United States Selective Service System; World War I Selective Service System Draft Registration Cards, 1917-1918, National Archives and Records Administration, M1509, 4,582 rolls; </w:t>
      </w:r>
      <w:r w:rsidRPr="009E3811">
        <w:rPr>
          <w:sz w:val="24"/>
          <w:szCs w:val="24"/>
          <w:shd w:val="clear" w:color="auto" w:fill="FFFFFF"/>
        </w:rPr>
        <w:t>National Archives and Records Administration, 700 Pennsylvania Avenue, NW. Washington, DC 20408-0001.</w:t>
      </w:r>
    </w:p>
    <w:p w14:paraId="7C2FAC5D" w14:textId="77777777" w:rsidR="00733E2F" w:rsidRPr="009E3811" w:rsidRDefault="00733E2F" w:rsidP="009E3811">
      <w:pPr>
        <w:pStyle w:val="EndnoteText"/>
        <w:rPr>
          <w:sz w:val="24"/>
          <w:szCs w:val="24"/>
        </w:rPr>
      </w:pPr>
    </w:p>
  </w:endnote>
  <w:endnote w:id="28">
    <w:p w14:paraId="1B64024C" w14:textId="77777777" w:rsidR="002B695E" w:rsidRPr="009E3811" w:rsidRDefault="002B695E" w:rsidP="009E3811">
      <w:pPr>
        <w:pStyle w:val="EndnoteText"/>
        <w:rPr>
          <w:color w:val="000000"/>
          <w:sz w:val="24"/>
          <w:szCs w:val="24"/>
          <w:lang w:val="en"/>
        </w:rPr>
      </w:pPr>
      <w:r w:rsidRPr="009E3811">
        <w:rPr>
          <w:rStyle w:val="EndnoteReference"/>
          <w:sz w:val="24"/>
          <w:szCs w:val="24"/>
        </w:rPr>
        <w:endnoteRef/>
      </w:r>
      <w:r w:rsidRPr="009E3811">
        <w:rPr>
          <w:sz w:val="24"/>
          <w:szCs w:val="24"/>
        </w:rPr>
        <w:t xml:space="preserve"> </w:t>
      </w:r>
      <w:r w:rsidRPr="009E3811">
        <w:rPr>
          <w:color w:val="000000"/>
          <w:sz w:val="24"/>
          <w:szCs w:val="24"/>
          <w:lang w:val="en"/>
        </w:rPr>
        <w:t>Marie DeJoice Name, Date of Birth, Parent’s Name, 1929 Occupation, Residence, and Marriage: The information came from her Marriage Certificate Number: 28197, New York State Marriage Index, New York State Department of Health, Albany, NY.</w:t>
      </w:r>
    </w:p>
    <w:p w14:paraId="66B8CF96" w14:textId="77777777" w:rsidR="002B695E" w:rsidRPr="009E3811" w:rsidRDefault="002B695E" w:rsidP="009E3811">
      <w:pPr>
        <w:pStyle w:val="EndnoteText"/>
        <w:rPr>
          <w:sz w:val="24"/>
          <w:szCs w:val="24"/>
        </w:rPr>
      </w:pPr>
    </w:p>
  </w:endnote>
  <w:endnote w:id="29">
    <w:p w14:paraId="3AD7731C" w14:textId="77777777" w:rsidR="002B695E" w:rsidRPr="009E3811" w:rsidRDefault="002B695E" w:rsidP="009E3811">
      <w:pPr>
        <w:spacing w:line="240" w:lineRule="auto"/>
        <w:rPr>
          <w:color w:val="000000"/>
          <w:lang w:val="en"/>
        </w:rPr>
      </w:pPr>
      <w:r w:rsidRPr="009E3811">
        <w:rPr>
          <w:rStyle w:val="EndnoteReference"/>
        </w:rPr>
        <w:endnoteRef/>
      </w:r>
      <w:r w:rsidRPr="009E3811">
        <w:t xml:space="preserve"> </w:t>
      </w:r>
      <w:r w:rsidRPr="009E3811">
        <w:rPr>
          <w:color w:val="000000"/>
          <w:lang w:val="en"/>
        </w:rPr>
        <w:t xml:space="preserve">Mary L. DeJoyce Name: </w:t>
      </w:r>
      <w:r w:rsidRPr="009E3811">
        <w:rPr>
          <w:color w:val="000000"/>
        </w:rPr>
        <w:t xml:space="preserve">The information came from the </w:t>
      </w:r>
      <w:r w:rsidRPr="009E3811">
        <w:rPr>
          <w:color w:val="000000"/>
          <w:lang w:val="en"/>
        </w:rPr>
        <w:t xml:space="preserve">Edward Thomas Maietta and Edward F. Maietta </w:t>
      </w:r>
      <w:r w:rsidRPr="009E3811">
        <w:rPr>
          <w:color w:val="000000"/>
        </w:rPr>
        <w:t>Social Security Applications and Claims, 1936-2007, Social Security Administration, Office of Public Inquiries at 1100 West High Rise, 6401 Security Boulevard, Baltimore Maryland 21235.</w:t>
      </w:r>
    </w:p>
    <w:p w14:paraId="7667BE8D" w14:textId="77777777" w:rsidR="002B695E" w:rsidRPr="009E3811" w:rsidRDefault="002B695E" w:rsidP="009E3811">
      <w:pPr>
        <w:pStyle w:val="EndnoteText"/>
        <w:rPr>
          <w:sz w:val="24"/>
          <w:szCs w:val="24"/>
        </w:rPr>
      </w:pPr>
    </w:p>
  </w:endnote>
  <w:endnote w:id="30">
    <w:p w14:paraId="6491AB46" w14:textId="127C5E2B" w:rsidR="00A36B5C" w:rsidRPr="009E3811" w:rsidRDefault="00A36B5C" w:rsidP="009E3811">
      <w:pPr>
        <w:pStyle w:val="EndnoteText"/>
        <w:rPr>
          <w:color w:val="000000"/>
          <w:sz w:val="24"/>
          <w:szCs w:val="24"/>
          <w:lang w:val="en"/>
        </w:rPr>
      </w:pPr>
      <w:r w:rsidRPr="009E3811">
        <w:rPr>
          <w:rStyle w:val="EndnoteReference"/>
          <w:sz w:val="24"/>
          <w:szCs w:val="24"/>
        </w:rPr>
        <w:endnoteRef/>
      </w:r>
      <w:r w:rsidRPr="009E3811">
        <w:rPr>
          <w:sz w:val="24"/>
          <w:szCs w:val="24"/>
        </w:rPr>
        <w:t xml:space="preserve"> </w:t>
      </w:r>
      <w:r w:rsidRPr="009E3811">
        <w:rPr>
          <w:color w:val="000000"/>
          <w:sz w:val="24"/>
          <w:szCs w:val="24"/>
          <w:lang w:val="en"/>
        </w:rPr>
        <w:t xml:space="preserve">Leonard K. Bigger Name, Wife’s Maiden Name, Birth Date, Place of Birth, Surviving Relatives, Date of Death, and Burial: The information came from the Leonard K. Bigger obituary, Published in the Williamsport Sun-Gazette on August 1, 1973; </w:t>
      </w:r>
      <w:bookmarkStart w:id="23" w:name="_Hlk534443499"/>
      <w:r w:rsidRPr="009E3811">
        <w:rPr>
          <w:sz w:val="24"/>
          <w:szCs w:val="24"/>
        </w:rPr>
        <w:t xml:space="preserve">Ancestry, Newspapers.com, </w:t>
      </w:r>
      <w:r w:rsidRPr="009E3811">
        <w:rPr>
          <w:color w:val="000000"/>
          <w:sz w:val="24"/>
          <w:szCs w:val="24"/>
          <w:lang w:val="en"/>
        </w:rPr>
        <w:t>1300 West Traverse Parkway, Lehi, Utah, 84043.</w:t>
      </w:r>
      <w:bookmarkEnd w:id="23"/>
    </w:p>
    <w:p w14:paraId="3A2A5252" w14:textId="77777777" w:rsidR="00A36B5C" w:rsidRPr="009E3811" w:rsidRDefault="00A36B5C" w:rsidP="009E3811">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D0D5" w14:textId="77777777" w:rsidR="00CF225F" w:rsidRDefault="00CF225F" w:rsidP="00D30FBE">
      <w:pPr>
        <w:spacing w:line="240" w:lineRule="auto"/>
      </w:pPr>
      <w:r>
        <w:separator/>
      </w:r>
    </w:p>
  </w:footnote>
  <w:footnote w:type="continuationSeparator" w:id="0">
    <w:p w14:paraId="04343C61" w14:textId="77777777" w:rsidR="00CF225F" w:rsidRDefault="00CF225F" w:rsidP="00D30FBE">
      <w:pPr>
        <w:spacing w:line="240" w:lineRule="auto"/>
      </w:pPr>
      <w:r>
        <w:continuationSeparator/>
      </w:r>
    </w:p>
  </w:footnote>
  <w:footnote w:id="1">
    <w:p w14:paraId="3C241636" w14:textId="68787DF1" w:rsidR="00984700" w:rsidRPr="00B97DB7" w:rsidRDefault="00984700" w:rsidP="00062842">
      <w:pPr>
        <w:pStyle w:val="FootnoteText"/>
        <w:spacing w:after="60"/>
        <w:rPr>
          <w:sz w:val="22"/>
          <w:szCs w:val="22"/>
        </w:rPr>
      </w:pPr>
      <w:r w:rsidRPr="00B97DB7">
        <w:rPr>
          <w:rStyle w:val="FootnoteReference"/>
          <w:sz w:val="22"/>
          <w:szCs w:val="22"/>
        </w:rPr>
        <w:footnoteRef/>
      </w:r>
      <w:r w:rsidRPr="00B97DB7">
        <w:rPr>
          <w:sz w:val="22"/>
          <w:szCs w:val="22"/>
        </w:rPr>
        <w:t xml:space="preserve"> The name Ree</w:t>
      </w:r>
      <w:r w:rsidR="00F020E6">
        <w:rPr>
          <w:sz w:val="22"/>
          <w:szCs w:val="22"/>
        </w:rPr>
        <w:t>s</w:t>
      </w:r>
      <w:r w:rsidRPr="00B97DB7">
        <w:rPr>
          <w:sz w:val="22"/>
          <w:szCs w:val="22"/>
        </w:rPr>
        <w:t xml:space="preserve">e is </w:t>
      </w:r>
      <w:r w:rsidR="00655B86" w:rsidRPr="00B97DB7">
        <w:rPr>
          <w:sz w:val="22"/>
          <w:szCs w:val="22"/>
        </w:rPr>
        <w:t xml:space="preserve">assumed, </w:t>
      </w:r>
      <w:r w:rsidR="00062842">
        <w:rPr>
          <w:sz w:val="22"/>
          <w:szCs w:val="22"/>
        </w:rPr>
        <w:t xml:space="preserve">which is </w:t>
      </w:r>
      <w:r w:rsidR="00655B86" w:rsidRPr="00B97DB7">
        <w:rPr>
          <w:sz w:val="22"/>
          <w:szCs w:val="22"/>
        </w:rPr>
        <w:t>based on his m</w:t>
      </w:r>
      <w:r w:rsidRPr="00B97DB7">
        <w:rPr>
          <w:sz w:val="22"/>
          <w:szCs w:val="22"/>
        </w:rPr>
        <w:t xml:space="preserve">other’s </w:t>
      </w:r>
      <w:r w:rsidR="00655B86" w:rsidRPr="00B97DB7">
        <w:rPr>
          <w:sz w:val="22"/>
          <w:szCs w:val="22"/>
        </w:rPr>
        <w:t xml:space="preserve">maiden </w:t>
      </w:r>
      <w:r w:rsidRPr="00B97DB7">
        <w:rPr>
          <w:sz w:val="22"/>
          <w:szCs w:val="22"/>
        </w:rPr>
        <w:t xml:space="preserve">name </w:t>
      </w:r>
      <w:r w:rsidR="00655B86" w:rsidRPr="00B97DB7">
        <w:rPr>
          <w:sz w:val="22"/>
          <w:szCs w:val="22"/>
        </w:rPr>
        <w:t xml:space="preserve">identified on </w:t>
      </w:r>
      <w:r w:rsidRPr="00B97DB7">
        <w:rPr>
          <w:sz w:val="22"/>
          <w:szCs w:val="22"/>
        </w:rPr>
        <w:t xml:space="preserve">Abraham’s death certificate. </w:t>
      </w:r>
      <w:r w:rsidR="005D21A4">
        <w:rPr>
          <w:sz w:val="22"/>
          <w:szCs w:val="22"/>
        </w:rPr>
        <w:t xml:space="preserve">The name Reese also appears in the Find-A-Grave memorial. </w:t>
      </w:r>
    </w:p>
  </w:footnote>
  <w:footnote w:id="2">
    <w:p w14:paraId="12FB3350" w14:textId="034E17B6" w:rsidR="00B97DB7" w:rsidRPr="00B97DB7" w:rsidRDefault="00B97DB7" w:rsidP="00062842">
      <w:pPr>
        <w:pStyle w:val="FootnoteText"/>
        <w:spacing w:after="60"/>
        <w:rPr>
          <w:sz w:val="22"/>
          <w:szCs w:val="22"/>
        </w:rPr>
      </w:pPr>
      <w:r w:rsidRPr="00B97DB7">
        <w:rPr>
          <w:rStyle w:val="FootnoteReference"/>
          <w:sz w:val="22"/>
          <w:szCs w:val="22"/>
        </w:rPr>
        <w:footnoteRef/>
      </w:r>
      <w:r w:rsidRPr="00B97DB7">
        <w:rPr>
          <w:sz w:val="22"/>
          <w:szCs w:val="22"/>
        </w:rPr>
        <w:t xml:space="preserve"> </w:t>
      </w:r>
      <w:r w:rsidR="00062842">
        <w:rPr>
          <w:sz w:val="22"/>
          <w:szCs w:val="22"/>
        </w:rPr>
        <w:t xml:space="preserve">Abraham’s death certificate spelled Reese as Reece. </w:t>
      </w:r>
      <w:r w:rsidRPr="00B97DB7">
        <w:rPr>
          <w:sz w:val="22"/>
          <w:szCs w:val="22"/>
        </w:rPr>
        <w:t xml:space="preserve">Another spelling is </w:t>
      </w:r>
      <w:r w:rsidR="0002599B">
        <w:rPr>
          <w:sz w:val="22"/>
          <w:szCs w:val="22"/>
        </w:rPr>
        <w:t>Race</w:t>
      </w:r>
      <w:r w:rsidRPr="00B97DB7">
        <w:rPr>
          <w:sz w:val="22"/>
          <w:szCs w:val="22"/>
        </w:rPr>
        <w:t>.</w:t>
      </w:r>
    </w:p>
  </w:footnote>
  <w:footnote w:id="3">
    <w:p w14:paraId="19083DB5" w14:textId="77777777" w:rsidR="00C453C2" w:rsidRPr="00B97DB7" w:rsidRDefault="00C453C2" w:rsidP="00C453C2">
      <w:pPr>
        <w:pStyle w:val="FootnoteText"/>
        <w:spacing w:after="60"/>
        <w:rPr>
          <w:sz w:val="22"/>
          <w:szCs w:val="22"/>
        </w:rPr>
      </w:pPr>
      <w:r w:rsidRPr="00B97DB7">
        <w:rPr>
          <w:rStyle w:val="FootnoteReference"/>
          <w:sz w:val="22"/>
          <w:szCs w:val="22"/>
        </w:rPr>
        <w:footnoteRef/>
      </w:r>
      <w:r w:rsidRPr="00B97DB7">
        <w:rPr>
          <w:sz w:val="22"/>
          <w:szCs w:val="22"/>
        </w:rPr>
        <w:t xml:space="preserve"> Find-A-Grave, FAG, is a web site for cemetery memorials managed by </w:t>
      </w:r>
      <w:r w:rsidRPr="00B97DB7">
        <w:rPr>
          <w:rFonts w:cs="Times New Roman"/>
          <w:sz w:val="22"/>
          <w:szCs w:val="22"/>
        </w:rPr>
        <w:t xml:space="preserve">Ancestry, Find-A-Grave, </w:t>
      </w:r>
      <w:r w:rsidRPr="00B97DB7">
        <w:rPr>
          <w:rFonts w:cs="Times New Roman"/>
          <w:color w:val="000000"/>
          <w:sz w:val="22"/>
          <w:szCs w:val="22"/>
          <w:lang w:val="en"/>
        </w:rPr>
        <w:t>1300 West Traverse Parkway, Lehi, Utah, 84043.</w:t>
      </w:r>
    </w:p>
  </w:footnote>
  <w:footnote w:id="4">
    <w:p w14:paraId="09275BEB" w14:textId="77777777" w:rsidR="00984700" w:rsidRPr="00084082" w:rsidRDefault="00984700" w:rsidP="00984700">
      <w:pPr>
        <w:pStyle w:val="FootnoteText"/>
        <w:spacing w:after="60"/>
        <w:rPr>
          <w:sz w:val="22"/>
          <w:szCs w:val="22"/>
        </w:rPr>
      </w:pPr>
      <w:r w:rsidRPr="00B97DB7">
        <w:rPr>
          <w:rStyle w:val="FootnoteReference"/>
          <w:sz w:val="22"/>
          <w:szCs w:val="22"/>
        </w:rPr>
        <w:footnoteRef/>
      </w:r>
      <w:r w:rsidRPr="00B97DB7">
        <w:rPr>
          <w:sz w:val="22"/>
          <w:szCs w:val="22"/>
        </w:rPr>
        <w:t xml:space="preserve"> Find-A-Grave, FAG, is a web site for cemetery memorials managed by </w:t>
      </w:r>
      <w:r w:rsidRPr="00B97DB7">
        <w:rPr>
          <w:rFonts w:cs="Times New Roman"/>
          <w:sz w:val="22"/>
          <w:szCs w:val="22"/>
        </w:rPr>
        <w:t xml:space="preserve">Ancestry, Find-A-Grave, </w:t>
      </w:r>
      <w:r w:rsidRPr="00B97DB7">
        <w:rPr>
          <w:rFonts w:cs="Times New Roman"/>
          <w:color w:val="000000"/>
          <w:sz w:val="22"/>
          <w:szCs w:val="22"/>
          <w:lang w:val="en"/>
        </w:rPr>
        <w:t>1300 West Traverse Parkway, Lehi, Utah, 84043.</w:t>
      </w:r>
    </w:p>
  </w:footnote>
  <w:footnote w:id="5">
    <w:p w14:paraId="7081ECFC" w14:textId="77777777" w:rsidR="00C60EE2" w:rsidRPr="00084082" w:rsidRDefault="00C60EE2" w:rsidP="00C60EE2">
      <w:pPr>
        <w:pStyle w:val="FootnoteText"/>
        <w:spacing w:after="60"/>
        <w:rPr>
          <w:sz w:val="22"/>
          <w:szCs w:val="22"/>
        </w:rPr>
      </w:pPr>
      <w:r w:rsidRPr="00B97DB7">
        <w:rPr>
          <w:rStyle w:val="FootnoteReference"/>
          <w:sz w:val="22"/>
          <w:szCs w:val="22"/>
        </w:rPr>
        <w:footnoteRef/>
      </w:r>
      <w:r w:rsidRPr="00B97DB7">
        <w:rPr>
          <w:sz w:val="22"/>
          <w:szCs w:val="22"/>
        </w:rPr>
        <w:t xml:space="preserve"> Find-A-Grave, FAG, is a web site for cemetery memorials managed by </w:t>
      </w:r>
      <w:r w:rsidRPr="00B97DB7">
        <w:rPr>
          <w:rFonts w:cs="Times New Roman"/>
          <w:sz w:val="22"/>
          <w:szCs w:val="22"/>
        </w:rPr>
        <w:t xml:space="preserve">Ancestry, Find-A-Grave, </w:t>
      </w:r>
      <w:r w:rsidRPr="00B97DB7">
        <w:rPr>
          <w:rFonts w:cs="Times New Roman"/>
          <w:color w:val="000000"/>
          <w:sz w:val="22"/>
          <w:szCs w:val="22"/>
          <w:lang w:val="en"/>
        </w:rPr>
        <w:t>1300 West Traverse Parkway, Lehi, Utah, 84043.</w:t>
      </w:r>
    </w:p>
  </w:footnote>
  <w:footnote w:id="6">
    <w:p w14:paraId="76A42954" w14:textId="77777777" w:rsidR="00B92D22" w:rsidRPr="00084082" w:rsidRDefault="00B92D22" w:rsidP="00B92D22">
      <w:pPr>
        <w:pStyle w:val="FootnoteText"/>
        <w:spacing w:after="60"/>
        <w:rPr>
          <w:sz w:val="22"/>
          <w:szCs w:val="22"/>
        </w:rPr>
      </w:pPr>
      <w:r w:rsidRPr="00B97DB7">
        <w:rPr>
          <w:rStyle w:val="FootnoteReference"/>
          <w:sz w:val="22"/>
          <w:szCs w:val="22"/>
        </w:rPr>
        <w:footnoteRef/>
      </w:r>
      <w:r w:rsidRPr="00B97DB7">
        <w:rPr>
          <w:sz w:val="22"/>
          <w:szCs w:val="22"/>
        </w:rPr>
        <w:t xml:space="preserve"> Find-A-Grave, FAG, is a web site for cemetery memorials managed by </w:t>
      </w:r>
      <w:r w:rsidRPr="00B97DB7">
        <w:rPr>
          <w:rFonts w:cs="Times New Roman"/>
          <w:sz w:val="22"/>
          <w:szCs w:val="22"/>
        </w:rPr>
        <w:t xml:space="preserve">Ancestry, Find-A-Grave, </w:t>
      </w:r>
      <w:r w:rsidRPr="00B97DB7">
        <w:rPr>
          <w:rFonts w:cs="Times New Roman"/>
          <w:color w:val="000000"/>
          <w:sz w:val="22"/>
          <w:szCs w:val="22"/>
          <w:lang w:val="en"/>
        </w:rPr>
        <w:t>1300 West Traverse Parkway, Lehi, Utah, 84043.</w:t>
      </w:r>
    </w:p>
  </w:footnote>
  <w:footnote w:id="7">
    <w:p w14:paraId="08692921" w14:textId="3A86DF09" w:rsidR="006B6900" w:rsidRPr="006B6900" w:rsidRDefault="006B6900" w:rsidP="006B6900">
      <w:pPr>
        <w:pStyle w:val="FootnoteText"/>
        <w:spacing w:after="60"/>
        <w:rPr>
          <w:sz w:val="22"/>
          <w:szCs w:val="22"/>
        </w:rPr>
      </w:pPr>
      <w:r w:rsidRPr="006B6900">
        <w:rPr>
          <w:rStyle w:val="FootnoteReference"/>
          <w:sz w:val="22"/>
          <w:szCs w:val="22"/>
        </w:rPr>
        <w:footnoteRef/>
      </w:r>
      <w:r w:rsidRPr="006B6900">
        <w:rPr>
          <w:sz w:val="22"/>
          <w:szCs w:val="22"/>
        </w:rPr>
        <w:t xml:space="preserve"> Hughsville is about 14 miles west of Unityville in Lycoming County, Pennsylvania. </w:t>
      </w:r>
    </w:p>
  </w:footnote>
  <w:footnote w:id="8">
    <w:p w14:paraId="390E079C" w14:textId="77777777" w:rsidR="00324361" w:rsidRPr="006B6900" w:rsidRDefault="00324361" w:rsidP="006B6900">
      <w:pPr>
        <w:pStyle w:val="FootnoteText"/>
        <w:spacing w:after="60"/>
        <w:rPr>
          <w:sz w:val="22"/>
          <w:szCs w:val="22"/>
        </w:rPr>
      </w:pPr>
      <w:r w:rsidRPr="006B6900">
        <w:rPr>
          <w:rStyle w:val="FootnoteReference"/>
          <w:sz w:val="22"/>
          <w:szCs w:val="22"/>
        </w:rPr>
        <w:footnoteRef/>
      </w:r>
      <w:r w:rsidRPr="006B6900">
        <w:rPr>
          <w:sz w:val="22"/>
          <w:szCs w:val="22"/>
        </w:rPr>
        <w:t xml:space="preserve"> Find-A-Grave, FAG, is a web site for cemetery memorials managed by </w:t>
      </w:r>
      <w:r w:rsidRPr="006B6900">
        <w:rPr>
          <w:rFonts w:cs="Times New Roman"/>
          <w:sz w:val="22"/>
          <w:szCs w:val="22"/>
        </w:rPr>
        <w:t xml:space="preserve">Ancestry, Find-A-Grave, </w:t>
      </w:r>
      <w:r w:rsidRPr="006B6900">
        <w:rPr>
          <w:rFonts w:cs="Times New Roman"/>
          <w:color w:val="000000"/>
          <w:sz w:val="22"/>
          <w:szCs w:val="22"/>
          <w:lang w:val="en"/>
        </w:rPr>
        <w:t>1300 West Traverse Parkway, Lehi, Utah, 84043.</w:t>
      </w:r>
    </w:p>
  </w:footnote>
  <w:footnote w:id="9">
    <w:p w14:paraId="31A2F07A" w14:textId="77777777" w:rsidR="00B73821" w:rsidRPr="00084082" w:rsidRDefault="00B73821" w:rsidP="006B6900">
      <w:pPr>
        <w:pStyle w:val="FootnoteText"/>
        <w:spacing w:after="60"/>
        <w:rPr>
          <w:sz w:val="22"/>
          <w:szCs w:val="22"/>
        </w:rPr>
      </w:pPr>
      <w:r w:rsidRPr="006B6900">
        <w:rPr>
          <w:rStyle w:val="FootnoteReference"/>
          <w:sz w:val="22"/>
          <w:szCs w:val="22"/>
        </w:rPr>
        <w:footnoteRef/>
      </w:r>
      <w:r w:rsidRPr="006B6900">
        <w:rPr>
          <w:sz w:val="22"/>
          <w:szCs w:val="22"/>
        </w:rPr>
        <w:t xml:space="preserve"> Find-A-Grave, FAG, is a web site for cemetery memorials managed by </w:t>
      </w:r>
      <w:r w:rsidRPr="006B6900">
        <w:rPr>
          <w:rFonts w:cs="Times New Roman"/>
          <w:sz w:val="22"/>
          <w:szCs w:val="22"/>
        </w:rPr>
        <w:t xml:space="preserve">Ancestry, Find-A-Grave, </w:t>
      </w:r>
      <w:r w:rsidRPr="006B6900">
        <w:rPr>
          <w:rFonts w:cs="Times New Roman"/>
          <w:color w:val="000000"/>
          <w:sz w:val="22"/>
          <w:szCs w:val="22"/>
          <w:lang w:val="en"/>
        </w:rPr>
        <w:t>1300 West Traverse Parkway, Lehi, Utah, 84043.</w:t>
      </w:r>
    </w:p>
  </w:footnote>
  <w:footnote w:id="10">
    <w:p w14:paraId="2C5E0A48" w14:textId="77777777" w:rsidR="00552D70" w:rsidRPr="00084082" w:rsidRDefault="00552D70" w:rsidP="00552D70">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11">
    <w:p w14:paraId="7DF5F998" w14:textId="77777777" w:rsidR="009A26DE" w:rsidRPr="00084082" w:rsidRDefault="009A26DE" w:rsidP="009A26DE">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12">
    <w:p w14:paraId="3378CD38" w14:textId="77777777" w:rsidR="007F2D5E" w:rsidRPr="00084082" w:rsidRDefault="007F2D5E" w:rsidP="007F2D5E">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13">
    <w:p w14:paraId="6C2D4226" w14:textId="77777777" w:rsidR="007F2D5E" w:rsidRPr="00084082" w:rsidRDefault="007F2D5E" w:rsidP="007F2D5E">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14">
    <w:p w14:paraId="4AC79897" w14:textId="77777777" w:rsidR="00B42AAF" w:rsidRPr="00084082" w:rsidRDefault="00B42AAF" w:rsidP="00B42AAF">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15">
    <w:p w14:paraId="529DF46D" w14:textId="77777777" w:rsidR="00A82B7F" w:rsidRPr="00084082" w:rsidRDefault="00A82B7F" w:rsidP="00A82B7F">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B60"/>
    <w:multiLevelType w:val="hybridMultilevel"/>
    <w:tmpl w:val="AB521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1748"/>
    <w:multiLevelType w:val="hybridMultilevel"/>
    <w:tmpl w:val="A8766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C6878"/>
    <w:multiLevelType w:val="hybridMultilevel"/>
    <w:tmpl w:val="3C783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285FCF"/>
    <w:multiLevelType w:val="hybridMultilevel"/>
    <w:tmpl w:val="C3C8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55217"/>
    <w:multiLevelType w:val="hybridMultilevel"/>
    <w:tmpl w:val="BF5E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201B6"/>
    <w:multiLevelType w:val="hybridMultilevel"/>
    <w:tmpl w:val="BD88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91AD5"/>
    <w:multiLevelType w:val="hybridMultilevel"/>
    <w:tmpl w:val="3D7650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27B9E"/>
    <w:multiLevelType w:val="hybridMultilevel"/>
    <w:tmpl w:val="0E44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D14F1"/>
    <w:multiLevelType w:val="hybridMultilevel"/>
    <w:tmpl w:val="E75EC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925"/>
    <w:multiLevelType w:val="hybridMultilevel"/>
    <w:tmpl w:val="8F60CC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73772"/>
    <w:multiLevelType w:val="hybridMultilevel"/>
    <w:tmpl w:val="89C281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8149B"/>
    <w:multiLevelType w:val="hybridMultilevel"/>
    <w:tmpl w:val="438E1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809CD"/>
    <w:multiLevelType w:val="hybridMultilevel"/>
    <w:tmpl w:val="46A22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A6FEE"/>
    <w:multiLevelType w:val="hybridMultilevel"/>
    <w:tmpl w:val="11E0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E2676"/>
    <w:multiLevelType w:val="hybridMultilevel"/>
    <w:tmpl w:val="88661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021026"/>
    <w:multiLevelType w:val="hybridMultilevel"/>
    <w:tmpl w:val="8E1A1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2C37B2"/>
    <w:multiLevelType w:val="hybridMultilevel"/>
    <w:tmpl w:val="CDC45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CF3C20"/>
    <w:multiLevelType w:val="hybridMultilevel"/>
    <w:tmpl w:val="11B6F38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4B6768"/>
    <w:multiLevelType w:val="hybridMultilevel"/>
    <w:tmpl w:val="3FFA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16CB6"/>
    <w:multiLevelType w:val="hybridMultilevel"/>
    <w:tmpl w:val="AECA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4076D"/>
    <w:multiLevelType w:val="hybridMultilevel"/>
    <w:tmpl w:val="D9564D8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0930B9"/>
    <w:multiLevelType w:val="hybridMultilevel"/>
    <w:tmpl w:val="89C2813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669C9"/>
    <w:multiLevelType w:val="hybridMultilevel"/>
    <w:tmpl w:val="0F021E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AD19A0"/>
    <w:multiLevelType w:val="hybridMultilevel"/>
    <w:tmpl w:val="31305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17DB"/>
    <w:multiLevelType w:val="hybridMultilevel"/>
    <w:tmpl w:val="D7B6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C2B25"/>
    <w:multiLevelType w:val="hybridMultilevel"/>
    <w:tmpl w:val="773223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16CC4"/>
    <w:multiLevelType w:val="hybridMultilevel"/>
    <w:tmpl w:val="EE6A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7185A"/>
    <w:multiLevelType w:val="hybridMultilevel"/>
    <w:tmpl w:val="D08063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496122"/>
    <w:multiLevelType w:val="hybridMultilevel"/>
    <w:tmpl w:val="A41C37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A3D19"/>
    <w:multiLevelType w:val="hybridMultilevel"/>
    <w:tmpl w:val="92FA0A8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3A1EBD"/>
    <w:multiLevelType w:val="hybridMultilevel"/>
    <w:tmpl w:val="89C2813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7B04E1"/>
    <w:multiLevelType w:val="hybridMultilevel"/>
    <w:tmpl w:val="ECE22D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80F0E"/>
    <w:multiLevelType w:val="hybridMultilevel"/>
    <w:tmpl w:val="2FD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E583A"/>
    <w:multiLevelType w:val="hybridMultilevel"/>
    <w:tmpl w:val="3D76502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DF7A88"/>
    <w:multiLevelType w:val="hybridMultilevel"/>
    <w:tmpl w:val="0A5818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31"/>
  </w:num>
  <w:num w:numId="4">
    <w:abstractNumId w:val="14"/>
  </w:num>
  <w:num w:numId="5">
    <w:abstractNumId w:val="2"/>
  </w:num>
  <w:num w:numId="6">
    <w:abstractNumId w:val="28"/>
  </w:num>
  <w:num w:numId="7">
    <w:abstractNumId w:val="3"/>
  </w:num>
  <w:num w:numId="8">
    <w:abstractNumId w:val="34"/>
  </w:num>
  <w:num w:numId="9">
    <w:abstractNumId w:val="10"/>
  </w:num>
  <w:num w:numId="10">
    <w:abstractNumId w:val="22"/>
  </w:num>
  <w:num w:numId="11">
    <w:abstractNumId w:val="6"/>
  </w:num>
  <w:num w:numId="12">
    <w:abstractNumId w:val="33"/>
  </w:num>
  <w:num w:numId="13">
    <w:abstractNumId w:val="5"/>
  </w:num>
  <w:num w:numId="14">
    <w:abstractNumId w:val="20"/>
  </w:num>
  <w:num w:numId="15">
    <w:abstractNumId w:val="17"/>
  </w:num>
  <w:num w:numId="16">
    <w:abstractNumId w:val="4"/>
  </w:num>
  <w:num w:numId="17">
    <w:abstractNumId w:val="24"/>
  </w:num>
  <w:num w:numId="18">
    <w:abstractNumId w:val="32"/>
  </w:num>
  <w:num w:numId="19">
    <w:abstractNumId w:val="26"/>
  </w:num>
  <w:num w:numId="20">
    <w:abstractNumId w:val="11"/>
  </w:num>
  <w:num w:numId="21">
    <w:abstractNumId w:val="16"/>
  </w:num>
  <w:num w:numId="22">
    <w:abstractNumId w:val="18"/>
  </w:num>
  <w:num w:numId="23">
    <w:abstractNumId w:val="15"/>
  </w:num>
  <w:num w:numId="24">
    <w:abstractNumId w:val="0"/>
  </w:num>
  <w:num w:numId="25">
    <w:abstractNumId w:val="12"/>
  </w:num>
  <w:num w:numId="26">
    <w:abstractNumId w:val="23"/>
  </w:num>
  <w:num w:numId="27">
    <w:abstractNumId w:val="9"/>
  </w:num>
  <w:num w:numId="28">
    <w:abstractNumId w:val="19"/>
  </w:num>
  <w:num w:numId="29">
    <w:abstractNumId w:val="25"/>
  </w:num>
  <w:num w:numId="30">
    <w:abstractNumId w:val="8"/>
  </w:num>
  <w:num w:numId="31">
    <w:abstractNumId w:val="30"/>
  </w:num>
  <w:num w:numId="32">
    <w:abstractNumId w:val="21"/>
  </w:num>
  <w:num w:numId="33">
    <w:abstractNumId w:val="13"/>
  </w:num>
  <w:num w:numId="34">
    <w:abstractNumId w:val="2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1D"/>
    <w:rsid w:val="0000186C"/>
    <w:rsid w:val="0001011B"/>
    <w:rsid w:val="0002599B"/>
    <w:rsid w:val="00025D1D"/>
    <w:rsid w:val="000271F6"/>
    <w:rsid w:val="00031B2D"/>
    <w:rsid w:val="00060D1C"/>
    <w:rsid w:val="00062842"/>
    <w:rsid w:val="00077E7A"/>
    <w:rsid w:val="00097ABB"/>
    <w:rsid w:val="000B0184"/>
    <w:rsid w:val="000B30A9"/>
    <w:rsid w:val="00105B0E"/>
    <w:rsid w:val="00106A9E"/>
    <w:rsid w:val="00135E6D"/>
    <w:rsid w:val="00157F85"/>
    <w:rsid w:val="00161B67"/>
    <w:rsid w:val="00162E5E"/>
    <w:rsid w:val="001826F4"/>
    <w:rsid w:val="00184880"/>
    <w:rsid w:val="00193BBA"/>
    <w:rsid w:val="001F16D5"/>
    <w:rsid w:val="0020784E"/>
    <w:rsid w:val="0021043B"/>
    <w:rsid w:val="0021630A"/>
    <w:rsid w:val="00217164"/>
    <w:rsid w:val="00221642"/>
    <w:rsid w:val="00221B8E"/>
    <w:rsid w:val="00223B5A"/>
    <w:rsid w:val="002517A9"/>
    <w:rsid w:val="002851E3"/>
    <w:rsid w:val="002856C0"/>
    <w:rsid w:val="002B695E"/>
    <w:rsid w:val="002C2111"/>
    <w:rsid w:val="002D2CB9"/>
    <w:rsid w:val="002E0503"/>
    <w:rsid w:val="002E6430"/>
    <w:rsid w:val="002E6EDE"/>
    <w:rsid w:val="00302176"/>
    <w:rsid w:val="00303B86"/>
    <w:rsid w:val="00315077"/>
    <w:rsid w:val="00324361"/>
    <w:rsid w:val="00370B00"/>
    <w:rsid w:val="003759D8"/>
    <w:rsid w:val="00377C77"/>
    <w:rsid w:val="00381333"/>
    <w:rsid w:val="00382A42"/>
    <w:rsid w:val="003A461F"/>
    <w:rsid w:val="003C2239"/>
    <w:rsid w:val="003E016D"/>
    <w:rsid w:val="003E0955"/>
    <w:rsid w:val="003F70B1"/>
    <w:rsid w:val="003F794A"/>
    <w:rsid w:val="0040249B"/>
    <w:rsid w:val="004057B5"/>
    <w:rsid w:val="00421A80"/>
    <w:rsid w:val="00427F1D"/>
    <w:rsid w:val="00435798"/>
    <w:rsid w:val="0043735B"/>
    <w:rsid w:val="00454A2C"/>
    <w:rsid w:val="0047014C"/>
    <w:rsid w:val="00495A91"/>
    <w:rsid w:val="004976F9"/>
    <w:rsid w:val="004A6340"/>
    <w:rsid w:val="004B714C"/>
    <w:rsid w:val="004C358D"/>
    <w:rsid w:val="004D05D6"/>
    <w:rsid w:val="004D6405"/>
    <w:rsid w:val="004F6F60"/>
    <w:rsid w:val="0051750E"/>
    <w:rsid w:val="00530D2E"/>
    <w:rsid w:val="005325D3"/>
    <w:rsid w:val="00552D70"/>
    <w:rsid w:val="00580EC1"/>
    <w:rsid w:val="00586A51"/>
    <w:rsid w:val="005A0D60"/>
    <w:rsid w:val="005B067C"/>
    <w:rsid w:val="005B178B"/>
    <w:rsid w:val="005B2429"/>
    <w:rsid w:val="005D21A4"/>
    <w:rsid w:val="005D50A8"/>
    <w:rsid w:val="00610C05"/>
    <w:rsid w:val="00627262"/>
    <w:rsid w:val="00655B86"/>
    <w:rsid w:val="006616C6"/>
    <w:rsid w:val="006A3FC4"/>
    <w:rsid w:val="006A4B5E"/>
    <w:rsid w:val="006B6900"/>
    <w:rsid w:val="006D42D1"/>
    <w:rsid w:val="006F39F7"/>
    <w:rsid w:val="007001CB"/>
    <w:rsid w:val="0070231E"/>
    <w:rsid w:val="00733E2F"/>
    <w:rsid w:val="007424A0"/>
    <w:rsid w:val="007573A9"/>
    <w:rsid w:val="00773E30"/>
    <w:rsid w:val="007815D7"/>
    <w:rsid w:val="00783AA9"/>
    <w:rsid w:val="00790412"/>
    <w:rsid w:val="007A7EED"/>
    <w:rsid w:val="007B6314"/>
    <w:rsid w:val="007F2D5E"/>
    <w:rsid w:val="00801A75"/>
    <w:rsid w:val="0083097F"/>
    <w:rsid w:val="008A2A7F"/>
    <w:rsid w:val="008A4331"/>
    <w:rsid w:val="008C6B84"/>
    <w:rsid w:val="008D0D22"/>
    <w:rsid w:val="008D3BF3"/>
    <w:rsid w:val="008D7990"/>
    <w:rsid w:val="008E4670"/>
    <w:rsid w:val="009449D9"/>
    <w:rsid w:val="00960DAD"/>
    <w:rsid w:val="00966F4E"/>
    <w:rsid w:val="00984700"/>
    <w:rsid w:val="00984877"/>
    <w:rsid w:val="009A26DE"/>
    <w:rsid w:val="009A29FF"/>
    <w:rsid w:val="009C2919"/>
    <w:rsid w:val="009E3811"/>
    <w:rsid w:val="009E54C6"/>
    <w:rsid w:val="00A00D6E"/>
    <w:rsid w:val="00A15E42"/>
    <w:rsid w:val="00A36B5C"/>
    <w:rsid w:val="00A55A58"/>
    <w:rsid w:val="00A82B7F"/>
    <w:rsid w:val="00A8402E"/>
    <w:rsid w:val="00A92965"/>
    <w:rsid w:val="00A92DDE"/>
    <w:rsid w:val="00A969EA"/>
    <w:rsid w:val="00A97861"/>
    <w:rsid w:val="00AC3F17"/>
    <w:rsid w:val="00AD46F2"/>
    <w:rsid w:val="00AD549A"/>
    <w:rsid w:val="00AF5692"/>
    <w:rsid w:val="00B33CA5"/>
    <w:rsid w:val="00B35B25"/>
    <w:rsid w:val="00B374CC"/>
    <w:rsid w:val="00B42AAF"/>
    <w:rsid w:val="00B73821"/>
    <w:rsid w:val="00B74E56"/>
    <w:rsid w:val="00B91CDB"/>
    <w:rsid w:val="00B92D22"/>
    <w:rsid w:val="00B97DB7"/>
    <w:rsid w:val="00BC781D"/>
    <w:rsid w:val="00BD46B8"/>
    <w:rsid w:val="00BE1537"/>
    <w:rsid w:val="00C02A84"/>
    <w:rsid w:val="00C220AA"/>
    <w:rsid w:val="00C319CE"/>
    <w:rsid w:val="00C453C2"/>
    <w:rsid w:val="00C60EE2"/>
    <w:rsid w:val="00C6210A"/>
    <w:rsid w:val="00C91004"/>
    <w:rsid w:val="00C93869"/>
    <w:rsid w:val="00CB59A7"/>
    <w:rsid w:val="00CC3CE5"/>
    <w:rsid w:val="00CE1AFC"/>
    <w:rsid w:val="00CE4C9C"/>
    <w:rsid w:val="00CF225F"/>
    <w:rsid w:val="00CF42CE"/>
    <w:rsid w:val="00D044CF"/>
    <w:rsid w:val="00D17F3A"/>
    <w:rsid w:val="00D22DAF"/>
    <w:rsid w:val="00D30FBE"/>
    <w:rsid w:val="00D41665"/>
    <w:rsid w:val="00D43941"/>
    <w:rsid w:val="00D60DBE"/>
    <w:rsid w:val="00D67BFC"/>
    <w:rsid w:val="00D70E6B"/>
    <w:rsid w:val="00D831B9"/>
    <w:rsid w:val="00DC430F"/>
    <w:rsid w:val="00DD5B1D"/>
    <w:rsid w:val="00DD616A"/>
    <w:rsid w:val="00DE2DC6"/>
    <w:rsid w:val="00E117CE"/>
    <w:rsid w:val="00E30A61"/>
    <w:rsid w:val="00E362E3"/>
    <w:rsid w:val="00E51099"/>
    <w:rsid w:val="00E67F29"/>
    <w:rsid w:val="00EA6942"/>
    <w:rsid w:val="00EB0B4D"/>
    <w:rsid w:val="00F020E6"/>
    <w:rsid w:val="00F077BB"/>
    <w:rsid w:val="00F16502"/>
    <w:rsid w:val="00F34CE9"/>
    <w:rsid w:val="00F56CE0"/>
    <w:rsid w:val="00F70414"/>
    <w:rsid w:val="00F81EF2"/>
    <w:rsid w:val="00F86AE0"/>
    <w:rsid w:val="00FA56F4"/>
    <w:rsid w:val="00FB39DB"/>
    <w:rsid w:val="00FC4293"/>
    <w:rsid w:val="00FC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69F9"/>
  <w15:chartTrackingRefBased/>
  <w15:docId w15:val="{3B6B14B6-5105-415C-8B6F-7676FA42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1D"/>
    <w:pPr>
      <w:ind w:left="720"/>
      <w:contextualSpacing/>
    </w:pPr>
  </w:style>
  <w:style w:type="paragraph" w:styleId="EndnoteText">
    <w:name w:val="endnote text"/>
    <w:basedOn w:val="Normal"/>
    <w:link w:val="EndnoteTextChar"/>
    <w:uiPriority w:val="99"/>
    <w:unhideWhenUsed/>
    <w:qFormat/>
    <w:rsid w:val="00D30FBE"/>
    <w:pPr>
      <w:spacing w:line="240" w:lineRule="auto"/>
    </w:pPr>
    <w:rPr>
      <w:sz w:val="20"/>
      <w:szCs w:val="20"/>
    </w:rPr>
  </w:style>
  <w:style w:type="character" w:customStyle="1" w:styleId="EndnoteTextChar">
    <w:name w:val="Endnote Text Char"/>
    <w:basedOn w:val="DefaultParagraphFont"/>
    <w:link w:val="EndnoteText"/>
    <w:uiPriority w:val="99"/>
    <w:rsid w:val="00D30FBE"/>
    <w:rPr>
      <w:sz w:val="20"/>
      <w:szCs w:val="20"/>
    </w:rPr>
  </w:style>
  <w:style w:type="character" w:styleId="EndnoteReference">
    <w:name w:val="endnote reference"/>
    <w:basedOn w:val="DefaultParagraphFont"/>
    <w:uiPriority w:val="99"/>
    <w:semiHidden/>
    <w:unhideWhenUsed/>
    <w:rsid w:val="00D30FBE"/>
    <w:rPr>
      <w:vertAlign w:val="superscript"/>
    </w:rPr>
  </w:style>
  <w:style w:type="paragraph" w:styleId="FootnoteText">
    <w:name w:val="footnote text"/>
    <w:basedOn w:val="Normal"/>
    <w:link w:val="FootnoteTextChar"/>
    <w:uiPriority w:val="99"/>
    <w:semiHidden/>
    <w:unhideWhenUsed/>
    <w:rsid w:val="00B73821"/>
    <w:pPr>
      <w:spacing w:line="240" w:lineRule="auto"/>
    </w:pPr>
    <w:rPr>
      <w:rFonts w:cstheme="minorBidi"/>
      <w:sz w:val="20"/>
      <w:szCs w:val="20"/>
    </w:rPr>
  </w:style>
  <w:style w:type="character" w:customStyle="1" w:styleId="FootnoteTextChar">
    <w:name w:val="Footnote Text Char"/>
    <w:basedOn w:val="DefaultParagraphFont"/>
    <w:link w:val="FootnoteText"/>
    <w:uiPriority w:val="99"/>
    <w:semiHidden/>
    <w:rsid w:val="00B73821"/>
    <w:rPr>
      <w:rFonts w:cstheme="minorBidi"/>
      <w:sz w:val="20"/>
      <w:szCs w:val="20"/>
    </w:rPr>
  </w:style>
  <w:style w:type="character" w:styleId="FootnoteReference">
    <w:name w:val="footnote reference"/>
    <w:basedOn w:val="DefaultParagraphFont"/>
    <w:uiPriority w:val="99"/>
    <w:semiHidden/>
    <w:unhideWhenUsed/>
    <w:rsid w:val="00B73821"/>
    <w:rPr>
      <w:vertAlign w:val="superscript"/>
    </w:rPr>
  </w:style>
  <w:style w:type="character" w:customStyle="1" w:styleId="info">
    <w:name w:val="info"/>
    <w:basedOn w:val="DefaultParagraphFont"/>
    <w:rsid w:val="00077E7A"/>
  </w:style>
  <w:style w:type="character" w:styleId="Emphasis">
    <w:name w:val="Emphasis"/>
    <w:basedOn w:val="DefaultParagraphFont"/>
    <w:uiPriority w:val="20"/>
    <w:qFormat/>
    <w:rsid w:val="00DE2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68132">
      <w:bodyDiv w:val="1"/>
      <w:marLeft w:val="0"/>
      <w:marRight w:val="0"/>
      <w:marTop w:val="0"/>
      <w:marBottom w:val="0"/>
      <w:divBdr>
        <w:top w:val="none" w:sz="0" w:space="0" w:color="auto"/>
        <w:left w:val="none" w:sz="0" w:space="0" w:color="auto"/>
        <w:bottom w:val="none" w:sz="0" w:space="0" w:color="auto"/>
        <w:right w:val="none" w:sz="0" w:space="0" w:color="auto"/>
      </w:divBdr>
    </w:div>
    <w:div w:id="776024772">
      <w:bodyDiv w:val="1"/>
      <w:marLeft w:val="0"/>
      <w:marRight w:val="0"/>
      <w:marTop w:val="0"/>
      <w:marBottom w:val="0"/>
      <w:divBdr>
        <w:top w:val="none" w:sz="0" w:space="0" w:color="auto"/>
        <w:left w:val="none" w:sz="0" w:space="0" w:color="auto"/>
        <w:bottom w:val="none" w:sz="0" w:space="0" w:color="auto"/>
        <w:right w:val="none" w:sz="0" w:space="0" w:color="auto"/>
      </w:divBdr>
    </w:div>
    <w:div w:id="2078551754">
      <w:bodyDiv w:val="1"/>
      <w:marLeft w:val="0"/>
      <w:marRight w:val="0"/>
      <w:marTop w:val="0"/>
      <w:marBottom w:val="0"/>
      <w:divBdr>
        <w:top w:val="none" w:sz="0" w:space="0" w:color="auto"/>
        <w:left w:val="none" w:sz="0" w:space="0" w:color="auto"/>
        <w:bottom w:val="none" w:sz="0" w:space="0" w:color="auto"/>
        <w:right w:val="none" w:sz="0" w:space="0" w:color="auto"/>
      </w:divBdr>
      <w:divsChild>
        <w:div w:id="1211459707">
          <w:marLeft w:val="0"/>
          <w:marRight w:val="0"/>
          <w:marTop w:val="0"/>
          <w:marBottom w:val="0"/>
          <w:divBdr>
            <w:top w:val="none" w:sz="0" w:space="0" w:color="auto"/>
            <w:left w:val="none" w:sz="0" w:space="0" w:color="auto"/>
            <w:bottom w:val="none" w:sz="0" w:space="0" w:color="auto"/>
            <w:right w:val="none" w:sz="0" w:space="0" w:color="auto"/>
          </w:divBdr>
        </w:div>
        <w:div w:id="1856456053">
          <w:marLeft w:val="0"/>
          <w:marRight w:val="0"/>
          <w:marTop w:val="0"/>
          <w:marBottom w:val="0"/>
          <w:divBdr>
            <w:top w:val="none" w:sz="0" w:space="0" w:color="auto"/>
            <w:left w:val="none" w:sz="0" w:space="0" w:color="auto"/>
            <w:bottom w:val="none" w:sz="0" w:space="0" w:color="auto"/>
            <w:right w:val="none" w:sz="0" w:space="0" w:color="auto"/>
          </w:divBdr>
        </w:div>
        <w:div w:id="647973053">
          <w:marLeft w:val="0"/>
          <w:marRight w:val="0"/>
          <w:marTop w:val="0"/>
          <w:marBottom w:val="0"/>
          <w:divBdr>
            <w:top w:val="none" w:sz="0" w:space="0" w:color="auto"/>
            <w:left w:val="none" w:sz="0" w:space="0" w:color="auto"/>
            <w:bottom w:val="none" w:sz="0" w:space="0" w:color="auto"/>
            <w:right w:val="none" w:sz="0" w:space="0" w:color="auto"/>
          </w:divBdr>
        </w:div>
        <w:div w:id="333076413">
          <w:marLeft w:val="0"/>
          <w:marRight w:val="0"/>
          <w:marTop w:val="0"/>
          <w:marBottom w:val="0"/>
          <w:divBdr>
            <w:top w:val="none" w:sz="0" w:space="0" w:color="auto"/>
            <w:left w:val="none" w:sz="0" w:space="0" w:color="auto"/>
            <w:bottom w:val="none" w:sz="0" w:space="0" w:color="auto"/>
            <w:right w:val="none" w:sz="0" w:space="0" w:color="auto"/>
          </w:divBdr>
        </w:div>
        <w:div w:id="323047037">
          <w:marLeft w:val="0"/>
          <w:marRight w:val="0"/>
          <w:marTop w:val="0"/>
          <w:marBottom w:val="0"/>
          <w:divBdr>
            <w:top w:val="none" w:sz="0" w:space="0" w:color="auto"/>
            <w:left w:val="none" w:sz="0" w:space="0" w:color="auto"/>
            <w:bottom w:val="none" w:sz="0" w:space="0" w:color="auto"/>
            <w:right w:val="none" w:sz="0" w:space="0" w:color="auto"/>
          </w:divBdr>
        </w:div>
        <w:div w:id="896890133">
          <w:marLeft w:val="0"/>
          <w:marRight w:val="0"/>
          <w:marTop w:val="0"/>
          <w:marBottom w:val="0"/>
          <w:divBdr>
            <w:top w:val="none" w:sz="0" w:space="0" w:color="auto"/>
            <w:left w:val="none" w:sz="0" w:space="0" w:color="auto"/>
            <w:bottom w:val="none" w:sz="0" w:space="0" w:color="auto"/>
            <w:right w:val="none" w:sz="0" w:space="0" w:color="auto"/>
          </w:divBdr>
        </w:div>
        <w:div w:id="1360624441">
          <w:marLeft w:val="0"/>
          <w:marRight w:val="0"/>
          <w:marTop w:val="0"/>
          <w:marBottom w:val="0"/>
          <w:divBdr>
            <w:top w:val="none" w:sz="0" w:space="0" w:color="auto"/>
            <w:left w:val="none" w:sz="0" w:space="0" w:color="auto"/>
            <w:bottom w:val="none" w:sz="0" w:space="0" w:color="auto"/>
            <w:right w:val="none" w:sz="0" w:space="0" w:color="auto"/>
          </w:divBdr>
        </w:div>
        <w:div w:id="1432315423">
          <w:marLeft w:val="0"/>
          <w:marRight w:val="0"/>
          <w:marTop w:val="0"/>
          <w:marBottom w:val="0"/>
          <w:divBdr>
            <w:top w:val="none" w:sz="0" w:space="0" w:color="auto"/>
            <w:left w:val="none" w:sz="0" w:space="0" w:color="auto"/>
            <w:bottom w:val="none" w:sz="0" w:space="0" w:color="auto"/>
            <w:right w:val="none" w:sz="0" w:space="0" w:color="auto"/>
          </w:divBdr>
        </w:div>
        <w:div w:id="1286080194">
          <w:marLeft w:val="0"/>
          <w:marRight w:val="0"/>
          <w:marTop w:val="0"/>
          <w:marBottom w:val="0"/>
          <w:divBdr>
            <w:top w:val="none" w:sz="0" w:space="0" w:color="auto"/>
            <w:left w:val="none" w:sz="0" w:space="0" w:color="auto"/>
            <w:bottom w:val="none" w:sz="0" w:space="0" w:color="auto"/>
            <w:right w:val="none" w:sz="0" w:space="0" w:color="auto"/>
          </w:divBdr>
        </w:div>
        <w:div w:id="1535385638">
          <w:marLeft w:val="0"/>
          <w:marRight w:val="0"/>
          <w:marTop w:val="0"/>
          <w:marBottom w:val="0"/>
          <w:divBdr>
            <w:top w:val="none" w:sz="0" w:space="0" w:color="auto"/>
            <w:left w:val="none" w:sz="0" w:space="0" w:color="auto"/>
            <w:bottom w:val="none" w:sz="0" w:space="0" w:color="auto"/>
            <w:right w:val="none" w:sz="0" w:space="0" w:color="auto"/>
          </w:divBdr>
        </w:div>
        <w:div w:id="1562250909">
          <w:marLeft w:val="0"/>
          <w:marRight w:val="0"/>
          <w:marTop w:val="0"/>
          <w:marBottom w:val="0"/>
          <w:divBdr>
            <w:top w:val="none" w:sz="0" w:space="0" w:color="auto"/>
            <w:left w:val="none" w:sz="0" w:space="0" w:color="auto"/>
            <w:bottom w:val="none" w:sz="0" w:space="0" w:color="auto"/>
            <w:right w:val="none" w:sz="0" w:space="0" w:color="auto"/>
          </w:divBdr>
        </w:div>
        <w:div w:id="495994614">
          <w:marLeft w:val="0"/>
          <w:marRight w:val="0"/>
          <w:marTop w:val="0"/>
          <w:marBottom w:val="0"/>
          <w:divBdr>
            <w:top w:val="none" w:sz="0" w:space="0" w:color="auto"/>
            <w:left w:val="none" w:sz="0" w:space="0" w:color="auto"/>
            <w:bottom w:val="none" w:sz="0" w:space="0" w:color="auto"/>
            <w:right w:val="none" w:sz="0" w:space="0" w:color="auto"/>
          </w:divBdr>
        </w:div>
        <w:div w:id="1614824941">
          <w:marLeft w:val="0"/>
          <w:marRight w:val="0"/>
          <w:marTop w:val="0"/>
          <w:marBottom w:val="0"/>
          <w:divBdr>
            <w:top w:val="none" w:sz="0" w:space="0" w:color="auto"/>
            <w:left w:val="none" w:sz="0" w:space="0" w:color="auto"/>
            <w:bottom w:val="none" w:sz="0" w:space="0" w:color="auto"/>
            <w:right w:val="none" w:sz="0" w:space="0" w:color="auto"/>
          </w:divBdr>
        </w:div>
        <w:div w:id="654527765">
          <w:marLeft w:val="0"/>
          <w:marRight w:val="0"/>
          <w:marTop w:val="0"/>
          <w:marBottom w:val="0"/>
          <w:divBdr>
            <w:top w:val="none" w:sz="0" w:space="0" w:color="auto"/>
            <w:left w:val="none" w:sz="0" w:space="0" w:color="auto"/>
            <w:bottom w:val="none" w:sz="0" w:space="0" w:color="auto"/>
            <w:right w:val="none" w:sz="0" w:space="0" w:color="auto"/>
          </w:divBdr>
        </w:div>
        <w:div w:id="770589284">
          <w:marLeft w:val="0"/>
          <w:marRight w:val="0"/>
          <w:marTop w:val="0"/>
          <w:marBottom w:val="0"/>
          <w:divBdr>
            <w:top w:val="none" w:sz="0" w:space="0" w:color="auto"/>
            <w:left w:val="none" w:sz="0" w:space="0" w:color="auto"/>
            <w:bottom w:val="none" w:sz="0" w:space="0" w:color="auto"/>
            <w:right w:val="none" w:sz="0" w:space="0" w:color="auto"/>
          </w:divBdr>
        </w:div>
        <w:div w:id="560285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3BF2-CFBA-4EB9-A3D4-FB30F3B6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15</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66</cp:revision>
  <dcterms:created xsi:type="dcterms:W3CDTF">2021-10-26T16:27:00Z</dcterms:created>
  <dcterms:modified xsi:type="dcterms:W3CDTF">2022-02-15T14:48:00Z</dcterms:modified>
</cp:coreProperties>
</file>