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92ED" w14:textId="3EFB0639" w:rsidR="000271F6" w:rsidRDefault="00364E94">
      <w:r>
        <w:t>Mrs. Lydia A. Wiley, Calvary United Brethren Church Hymnal Book</w:t>
      </w:r>
    </w:p>
    <w:p w14:paraId="3F2A7EFD" w14:textId="6C0960BE" w:rsidR="00364E94" w:rsidRDefault="00364E94">
      <w:r>
        <w:t>Lydia was born Kinter</w:t>
      </w:r>
    </w:p>
    <w:p w14:paraId="011D0356" w14:textId="678802A7" w:rsidR="00364E94" w:rsidRDefault="00364E94">
      <w:r>
        <w:t>Lydia was married to Lewis Wiley, and they had these children</w:t>
      </w:r>
    </w:p>
    <w:p w14:paraId="67DAAB70" w14:textId="07F4FBA7" w:rsidR="00364E94" w:rsidRDefault="00364E94" w:rsidP="00364E94">
      <w:pPr>
        <w:pStyle w:val="ListParagraph"/>
        <w:numPr>
          <w:ilvl w:val="0"/>
          <w:numId w:val="1"/>
        </w:numPr>
      </w:pPr>
      <w:r>
        <w:t>Willis R. Wiley of R.D. Dillsburg</w:t>
      </w:r>
    </w:p>
    <w:p w14:paraId="5C66E4DF" w14:textId="0F5FF548" w:rsidR="00364E94" w:rsidRDefault="00364E94" w:rsidP="00364E94">
      <w:pPr>
        <w:pStyle w:val="ListParagraph"/>
        <w:numPr>
          <w:ilvl w:val="0"/>
          <w:numId w:val="1"/>
        </w:numPr>
      </w:pPr>
      <w:r>
        <w:t>Norman E. Wiley of Dillsburg</w:t>
      </w:r>
    </w:p>
    <w:p w14:paraId="6F518C1E" w14:textId="2B641A0D" w:rsidR="00364E94" w:rsidRDefault="00364E94" w:rsidP="00364E94">
      <w:pPr>
        <w:pStyle w:val="ListParagraph"/>
        <w:numPr>
          <w:ilvl w:val="0"/>
          <w:numId w:val="1"/>
        </w:numPr>
      </w:pPr>
      <w:r>
        <w:t xml:space="preserve">Melvin J Wiley </w:t>
      </w:r>
      <w:r>
        <w:t>of Dillsburg</w:t>
      </w:r>
    </w:p>
    <w:p w14:paraId="3A482FE0" w14:textId="14C739EF" w:rsidR="00364E94" w:rsidRDefault="00364E94" w:rsidP="00364E94">
      <w:pPr>
        <w:pStyle w:val="ListParagraph"/>
        <w:numPr>
          <w:ilvl w:val="0"/>
          <w:numId w:val="1"/>
        </w:numPr>
      </w:pPr>
      <w:r>
        <w:t xml:space="preserve">Lester E. </w:t>
      </w:r>
      <w:r>
        <w:t>Wiley of Dillsburg</w:t>
      </w:r>
    </w:p>
    <w:p w14:paraId="3A065087" w14:textId="111EE0A6" w:rsidR="007C5B2D" w:rsidRDefault="007C5B2D" w:rsidP="007C5B2D"/>
    <w:p w14:paraId="689D09E2" w14:textId="55F82E86" w:rsidR="007C5B2D" w:rsidRDefault="007C5B2D" w:rsidP="007C5B2D">
      <w:r>
        <w:t>Norman Wiley married Rose Grove, and they had a daughter</w:t>
      </w:r>
    </w:p>
    <w:p w14:paraId="6D41628C" w14:textId="77777777" w:rsidR="00930E77" w:rsidRDefault="00930E77" w:rsidP="007C5B2D">
      <w:r>
        <w:t>Vergene Wiley was born June 3</w:t>
      </w:r>
      <w:r w:rsidRPr="00930E77">
        <w:rPr>
          <w:vertAlign w:val="superscript"/>
        </w:rPr>
        <w:t>rd</w:t>
      </w:r>
      <w:r>
        <w:t xml:space="preserve"> 1928 and married Delvin “Pat” Forry</w:t>
      </w:r>
    </w:p>
    <w:p w14:paraId="6CDC185B" w14:textId="72272D13" w:rsidR="00930E77" w:rsidRDefault="00930E77" w:rsidP="007C5B2D">
      <w:r>
        <w:t>Vergene died February 2</w:t>
      </w:r>
      <w:r w:rsidRPr="00930E77">
        <w:rPr>
          <w:vertAlign w:val="superscript"/>
        </w:rPr>
        <w:t>nd</w:t>
      </w:r>
      <w:r>
        <w:t xml:space="preserve"> 2018, and was laid to rest in the Dillsburg Cemetery</w:t>
      </w:r>
    </w:p>
    <w:p w14:paraId="3FC5B1F9" w14:textId="63F914CE" w:rsidR="00930E77" w:rsidRDefault="00930E77" w:rsidP="007C5B2D"/>
    <w:p w14:paraId="65A01A0B" w14:textId="29D7C4C3" w:rsidR="00930E77" w:rsidRDefault="00930E77" w:rsidP="007C5B2D">
      <w:r>
        <w:t>Her children are</w:t>
      </w:r>
    </w:p>
    <w:p w14:paraId="255F7041" w14:textId="6EB0484A" w:rsidR="00930E77" w:rsidRDefault="00930E77" w:rsidP="00930E77">
      <w:pPr>
        <w:pStyle w:val="ListParagraph"/>
        <w:numPr>
          <w:ilvl w:val="0"/>
          <w:numId w:val="2"/>
        </w:numPr>
      </w:pPr>
      <w:r>
        <w:t>Vickie Lynn who married A David Murray and lived in Dover</w:t>
      </w:r>
    </w:p>
    <w:p w14:paraId="7BD240BB" w14:textId="5A3D5C0A" w:rsidR="00930E77" w:rsidRDefault="00930E77" w:rsidP="00930E77">
      <w:pPr>
        <w:pStyle w:val="ListParagraph"/>
        <w:numPr>
          <w:ilvl w:val="0"/>
          <w:numId w:val="2"/>
        </w:numPr>
      </w:pPr>
      <w:r>
        <w:t>Nancy F. who married L. Richard Eichelberger and lived in York Springs</w:t>
      </w:r>
    </w:p>
    <w:p w14:paraId="7F00DBA6" w14:textId="77777777" w:rsidR="00930E77" w:rsidRDefault="00930E77" w:rsidP="00930E77">
      <w:pPr>
        <w:pStyle w:val="ListParagraph"/>
      </w:pPr>
    </w:p>
    <w:p w14:paraId="4BC51BED" w14:textId="3107BE88" w:rsidR="0074698E" w:rsidRDefault="0074698E" w:rsidP="0074698E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L R Eichelberger Jr</w:t>
      </w:r>
      <w:r>
        <w:rPr>
          <w:color w:val="000000"/>
          <w:lang w:val="en"/>
        </w:rPr>
        <w:t xml:space="preserve">, </w:t>
      </w:r>
      <w:r>
        <w:rPr>
          <w:color w:val="000000"/>
          <w:lang w:val="en"/>
        </w:rPr>
        <w:t>Age 71</w:t>
      </w:r>
      <w:r>
        <w:rPr>
          <w:color w:val="000000"/>
          <w:lang w:val="en"/>
        </w:rPr>
        <w:t xml:space="preserve">, </w:t>
      </w:r>
      <w:r>
        <w:rPr>
          <w:color w:val="000000"/>
          <w:lang w:val="en"/>
        </w:rPr>
        <w:t>(717) 432-4112</w:t>
      </w:r>
    </w:p>
    <w:p w14:paraId="3D34637F" w14:textId="3B14269C" w:rsidR="0074698E" w:rsidRDefault="0074698E" w:rsidP="0074698E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Nancy F Eichelberger</w:t>
      </w:r>
      <w:r>
        <w:rPr>
          <w:color w:val="000000"/>
          <w:lang w:val="en"/>
        </w:rPr>
        <w:t xml:space="preserve">, </w:t>
      </w:r>
      <w:r>
        <w:rPr>
          <w:color w:val="000000"/>
          <w:lang w:val="en"/>
        </w:rPr>
        <w:t>Age 71</w:t>
      </w:r>
      <w:r>
        <w:rPr>
          <w:color w:val="000000"/>
          <w:lang w:val="en"/>
        </w:rPr>
        <w:t xml:space="preserve">, </w:t>
      </w:r>
      <w:r>
        <w:rPr>
          <w:color w:val="000000"/>
          <w:lang w:val="en"/>
        </w:rPr>
        <w:t>(717) 669-6598</w:t>
      </w:r>
    </w:p>
    <w:p w14:paraId="78D2A2DD" w14:textId="43BEF6F4" w:rsidR="00930E77" w:rsidRDefault="00930E77" w:rsidP="007C5B2D"/>
    <w:p w14:paraId="1014B7D9" w14:textId="77777777" w:rsidR="00930E77" w:rsidRDefault="00930E77" w:rsidP="007C5B2D"/>
    <w:sectPr w:rsidR="00930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60BB8"/>
    <w:multiLevelType w:val="hybridMultilevel"/>
    <w:tmpl w:val="E4484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319D0"/>
    <w:multiLevelType w:val="hybridMultilevel"/>
    <w:tmpl w:val="F7D09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94"/>
    <w:rsid w:val="000271F6"/>
    <w:rsid w:val="00364E94"/>
    <w:rsid w:val="0074698E"/>
    <w:rsid w:val="007B6314"/>
    <w:rsid w:val="007C5B2D"/>
    <w:rsid w:val="0093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2E445"/>
  <w15:chartTrackingRefBased/>
  <w15:docId w15:val="{F0024772-ED29-43FA-843A-868ABF9C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Boog Graham</dc:creator>
  <cp:keywords/>
  <dc:description/>
  <cp:lastModifiedBy>Boog Graham</cp:lastModifiedBy>
  <cp:revision>3</cp:revision>
  <dcterms:created xsi:type="dcterms:W3CDTF">2022-01-17T13:54:00Z</dcterms:created>
  <dcterms:modified xsi:type="dcterms:W3CDTF">2022-01-17T14:08:00Z</dcterms:modified>
</cp:coreProperties>
</file>