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EAF4" w14:textId="72562E90" w:rsidR="00F67A3B" w:rsidRPr="00A515A7" w:rsidRDefault="00EE0356" w:rsidP="00A515A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John </w:t>
      </w:r>
      <w:r w:rsidR="00A515A7" w:rsidRPr="00A515A7">
        <w:rPr>
          <w:sz w:val="28"/>
          <w:szCs w:val="28"/>
          <w:u w:val="single"/>
        </w:rPr>
        <w:t>Henry Knaper (</w:t>
      </w:r>
      <w:r>
        <w:rPr>
          <w:sz w:val="28"/>
          <w:szCs w:val="28"/>
          <w:u w:val="single"/>
        </w:rPr>
        <w:t>1852-</w:t>
      </w:r>
      <w:r w:rsidR="00A515A7" w:rsidRPr="00A515A7">
        <w:rPr>
          <w:sz w:val="28"/>
          <w:szCs w:val="28"/>
          <w:u w:val="single"/>
        </w:rPr>
        <w:t>1918</w:t>
      </w:r>
      <w:r>
        <w:rPr>
          <w:sz w:val="28"/>
          <w:szCs w:val="28"/>
          <w:u w:val="single"/>
        </w:rPr>
        <w:t>)</w:t>
      </w:r>
    </w:p>
    <w:p w14:paraId="07B709C9" w14:textId="77777777" w:rsidR="00A515A7" w:rsidRDefault="00A515A7" w:rsidP="00F67A3B"/>
    <w:p w14:paraId="4936A04C" w14:textId="4BB740FE" w:rsidR="00EE0356" w:rsidRDefault="00EE0356" w:rsidP="00EE0356">
      <w:pPr>
        <w:rPr>
          <w:color w:val="000000" w:themeColor="text1"/>
        </w:rPr>
      </w:pPr>
      <w:r w:rsidRPr="00530F2D">
        <w:t>John Henry Knaper</w:t>
      </w:r>
      <w:r>
        <w:t xml:space="preserve"> was born August 14</w:t>
      </w:r>
      <w:r w:rsidRPr="00530F2D">
        <w:rPr>
          <w:vertAlign w:val="superscript"/>
        </w:rPr>
        <w:t>th</w:t>
      </w:r>
      <w:r>
        <w:t xml:space="preserve"> 1852 to </w:t>
      </w:r>
      <w:r w:rsidRPr="00530F2D">
        <w:t>George Henry Kna</w:t>
      </w:r>
      <w:r>
        <w:t>p</w:t>
      </w:r>
      <w:r w:rsidRPr="00530F2D">
        <w:t>er</w:t>
      </w:r>
      <w:r>
        <w:t xml:space="preserve"> and </w:t>
      </w:r>
      <w:r w:rsidRPr="00530F2D">
        <w:t>Catharine Keene</w:t>
      </w:r>
      <w:r>
        <w:t xml:space="preserve">r in York County, Pennsylvania. </w:t>
      </w:r>
      <w:r>
        <w:rPr>
          <w:rStyle w:val="EndnoteReference"/>
        </w:rPr>
        <w:endnoteReference w:id="1"/>
      </w:r>
      <w:r w:rsidRPr="00EE0356">
        <w:rPr>
          <w:color w:val="000000" w:themeColor="text1"/>
        </w:rPr>
        <w:t xml:space="preserve"> </w:t>
      </w:r>
      <w:r>
        <w:rPr>
          <w:color w:val="000000" w:themeColor="text1"/>
        </w:rPr>
        <w:t>He also may have gone by the name Henry.</w:t>
      </w:r>
    </w:p>
    <w:p w14:paraId="0DFC000B" w14:textId="1F454824" w:rsidR="00EE0356" w:rsidRDefault="00EE0356" w:rsidP="00EE0356"/>
    <w:p w14:paraId="5A161FF1" w14:textId="05A176A1" w:rsidR="00EE0356" w:rsidRPr="00A529EC" w:rsidRDefault="0072343D" w:rsidP="00EE0356">
      <w:pPr>
        <w:rPr>
          <w:color w:val="000000" w:themeColor="text1"/>
        </w:rPr>
      </w:pPr>
      <w:r>
        <w:t>John</w:t>
      </w:r>
      <w:r w:rsidR="00EE0356">
        <w:rPr>
          <w:color w:val="000000" w:themeColor="text1"/>
        </w:rPr>
        <w:t xml:space="preserve"> married </w:t>
      </w:r>
      <w:r w:rsidR="00EE0356" w:rsidRPr="00A529EC">
        <w:rPr>
          <w:color w:val="000000" w:themeColor="text1"/>
        </w:rPr>
        <w:t>Annie Rachel Daugherty</w:t>
      </w:r>
      <w:r w:rsidR="00EE0356">
        <w:rPr>
          <w:color w:val="000000" w:themeColor="text1"/>
        </w:rPr>
        <w:t xml:space="preserve">. </w:t>
      </w:r>
      <w:r w:rsidR="00EE0356" w:rsidRPr="00A529EC">
        <w:rPr>
          <w:color w:val="000000" w:themeColor="text1"/>
        </w:rPr>
        <w:t xml:space="preserve">Annie Rachel Daugherty </w:t>
      </w:r>
      <w:r w:rsidR="00EE0356">
        <w:rPr>
          <w:color w:val="000000" w:themeColor="text1"/>
        </w:rPr>
        <w:t>was born September 25</w:t>
      </w:r>
      <w:r w:rsidR="00EE0356" w:rsidRPr="00791388">
        <w:rPr>
          <w:color w:val="000000" w:themeColor="text1"/>
          <w:vertAlign w:val="superscript"/>
        </w:rPr>
        <w:t>th</w:t>
      </w:r>
      <w:r w:rsidR="00EE0356">
        <w:rPr>
          <w:color w:val="000000" w:themeColor="text1"/>
        </w:rPr>
        <w:t xml:space="preserve"> 1862 </w:t>
      </w:r>
      <w:r w:rsidR="002F4C84">
        <w:rPr>
          <w:color w:val="000000" w:themeColor="text1"/>
        </w:rPr>
        <w:t xml:space="preserve">to </w:t>
      </w:r>
      <w:r w:rsidR="002F4C84" w:rsidRPr="002F4C84">
        <w:rPr>
          <w:color w:val="000000" w:themeColor="text1"/>
        </w:rPr>
        <w:t>Vanburen Daugherty</w:t>
      </w:r>
      <w:r w:rsidR="002F4C84">
        <w:rPr>
          <w:color w:val="000000" w:themeColor="text1"/>
        </w:rPr>
        <w:t xml:space="preserve"> and </w:t>
      </w:r>
      <w:r w:rsidR="002F4C84" w:rsidRPr="002F4C84">
        <w:rPr>
          <w:color w:val="000000" w:themeColor="text1"/>
        </w:rPr>
        <w:t>Barbara Eberly</w:t>
      </w:r>
      <w:r w:rsidR="002F4C84">
        <w:rPr>
          <w:color w:val="000000" w:themeColor="text1"/>
        </w:rPr>
        <w:t xml:space="preserve"> </w:t>
      </w:r>
      <w:r w:rsidR="00EE0356">
        <w:rPr>
          <w:color w:val="000000" w:themeColor="text1"/>
        </w:rPr>
        <w:t>in York Country, Pennsylvania.</w:t>
      </w:r>
      <w:r w:rsidR="002F4C84">
        <w:rPr>
          <w:color w:val="000000" w:themeColor="text1"/>
        </w:rPr>
        <w:t xml:space="preserve"> </w:t>
      </w:r>
      <w:r w:rsidR="002F4C84">
        <w:rPr>
          <w:rStyle w:val="EndnoteReference"/>
          <w:color w:val="000000" w:themeColor="text1"/>
        </w:rPr>
        <w:endnoteReference w:id="2"/>
      </w:r>
    </w:p>
    <w:p w14:paraId="5431299A" w14:textId="77777777" w:rsidR="001246AA" w:rsidRDefault="001246AA" w:rsidP="00EE0356">
      <w:pPr>
        <w:rPr>
          <w:color w:val="000000" w:themeColor="text1"/>
        </w:rPr>
      </w:pPr>
    </w:p>
    <w:p w14:paraId="5C3B6CB7" w14:textId="4E73134D" w:rsidR="006402F3" w:rsidRDefault="006402F3" w:rsidP="006402F3">
      <w:pPr>
        <w:rPr>
          <w:color w:val="000000" w:themeColor="text1"/>
        </w:rPr>
      </w:pPr>
      <w:r>
        <w:rPr>
          <w:color w:val="000000" w:themeColor="text1"/>
        </w:rPr>
        <w:t>On January 12</w:t>
      </w:r>
      <w:r w:rsidRPr="006402F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1888 Johann Henrich Knaper married Annie Daugherty at the </w:t>
      </w:r>
      <w:r w:rsidRPr="006402F3">
        <w:rPr>
          <w:color w:val="000000" w:themeColor="text1"/>
        </w:rPr>
        <w:t>St John´s Evangelical Lutheran Church</w:t>
      </w:r>
      <w:r>
        <w:rPr>
          <w:color w:val="000000" w:themeColor="text1"/>
        </w:rPr>
        <w:t xml:space="preserve"> in York, York County.</w:t>
      </w:r>
    </w:p>
    <w:p w14:paraId="035A3F3A" w14:textId="77777777" w:rsidR="006402F3" w:rsidRPr="006402F3" w:rsidRDefault="006402F3" w:rsidP="006402F3">
      <w:pPr>
        <w:rPr>
          <w:color w:val="000000" w:themeColor="text1"/>
        </w:rPr>
      </w:pPr>
    </w:p>
    <w:p w14:paraId="56146595" w14:textId="0FDC8314" w:rsidR="001246AA" w:rsidRDefault="0072343D" w:rsidP="001246AA">
      <w:pPr>
        <w:rPr>
          <w:color w:val="000000" w:themeColor="text1"/>
        </w:rPr>
      </w:pPr>
      <w:r>
        <w:rPr>
          <w:color w:val="000000" w:themeColor="text1"/>
        </w:rPr>
        <w:t xml:space="preserve">In 1900 Henry and Annie in York with: 14-year-old </w:t>
      </w:r>
      <w:r w:rsidR="001246AA" w:rsidRPr="001246AA">
        <w:rPr>
          <w:color w:val="000000" w:themeColor="text1"/>
        </w:rPr>
        <w:t>John H Kna</w:t>
      </w:r>
      <w:r>
        <w:rPr>
          <w:color w:val="000000" w:themeColor="text1"/>
        </w:rPr>
        <w:t>p</w:t>
      </w:r>
      <w:r w:rsidR="001246AA" w:rsidRPr="001246AA">
        <w:rPr>
          <w:color w:val="000000" w:themeColor="text1"/>
        </w:rPr>
        <w:t>er</w:t>
      </w:r>
      <w:r>
        <w:rPr>
          <w:color w:val="000000" w:themeColor="text1"/>
        </w:rPr>
        <w:t xml:space="preserve">; 12-year-old </w:t>
      </w:r>
      <w:r w:rsidR="001246AA" w:rsidRPr="001246AA">
        <w:rPr>
          <w:color w:val="000000" w:themeColor="text1"/>
        </w:rPr>
        <w:t>Martin Kna</w:t>
      </w:r>
      <w:r>
        <w:rPr>
          <w:color w:val="000000" w:themeColor="text1"/>
        </w:rPr>
        <w:t>p</w:t>
      </w:r>
      <w:r w:rsidR="001246AA" w:rsidRPr="001246AA">
        <w:rPr>
          <w:color w:val="000000" w:themeColor="text1"/>
        </w:rPr>
        <w:t>er</w:t>
      </w:r>
      <w:r>
        <w:rPr>
          <w:color w:val="000000" w:themeColor="text1"/>
        </w:rPr>
        <w:t xml:space="preserve">; 8-year-old </w:t>
      </w:r>
      <w:r w:rsidR="001246AA" w:rsidRPr="001246AA">
        <w:rPr>
          <w:color w:val="000000" w:themeColor="text1"/>
        </w:rPr>
        <w:t>Sadie Kna</w:t>
      </w:r>
      <w:r>
        <w:rPr>
          <w:color w:val="000000" w:themeColor="text1"/>
        </w:rPr>
        <w:t>p</w:t>
      </w:r>
      <w:r w:rsidR="001246AA" w:rsidRPr="001246AA">
        <w:rPr>
          <w:color w:val="000000" w:themeColor="text1"/>
        </w:rPr>
        <w:t>er</w:t>
      </w:r>
      <w:r>
        <w:rPr>
          <w:color w:val="000000" w:themeColor="text1"/>
        </w:rPr>
        <w:t xml:space="preserve">; 6-year-old </w:t>
      </w:r>
      <w:r w:rsidR="001246AA" w:rsidRPr="001246AA">
        <w:rPr>
          <w:color w:val="000000" w:themeColor="text1"/>
        </w:rPr>
        <w:t>Florance Kna</w:t>
      </w:r>
      <w:r>
        <w:rPr>
          <w:color w:val="000000" w:themeColor="text1"/>
        </w:rPr>
        <w:t>p</w:t>
      </w:r>
      <w:r w:rsidR="001246AA" w:rsidRPr="001246AA">
        <w:rPr>
          <w:color w:val="000000" w:themeColor="text1"/>
        </w:rPr>
        <w:t>er</w:t>
      </w:r>
      <w:r>
        <w:rPr>
          <w:color w:val="000000" w:themeColor="text1"/>
        </w:rPr>
        <w:t xml:space="preserve">; and 1 year old </w:t>
      </w:r>
      <w:r w:rsidR="001246AA" w:rsidRPr="001246AA">
        <w:rPr>
          <w:color w:val="000000" w:themeColor="text1"/>
        </w:rPr>
        <w:t>George Dewy Kna</w:t>
      </w:r>
      <w:r>
        <w:rPr>
          <w:color w:val="000000" w:themeColor="text1"/>
        </w:rPr>
        <w:t>p</w:t>
      </w:r>
      <w:r w:rsidR="001246AA" w:rsidRPr="001246AA">
        <w:rPr>
          <w:color w:val="000000" w:themeColor="text1"/>
        </w:rPr>
        <w:t>er</w:t>
      </w:r>
      <w:r>
        <w:rPr>
          <w:color w:val="000000" w:themeColor="text1"/>
        </w:rPr>
        <w:t>.</w:t>
      </w:r>
    </w:p>
    <w:p w14:paraId="1A039421" w14:textId="77777777" w:rsidR="0072343D" w:rsidRDefault="0072343D" w:rsidP="001246AA">
      <w:pPr>
        <w:rPr>
          <w:color w:val="000000" w:themeColor="text1"/>
        </w:rPr>
      </w:pPr>
    </w:p>
    <w:p w14:paraId="25E3CD35" w14:textId="3E44AA4F" w:rsidR="00EE0356" w:rsidRDefault="00EE0356" w:rsidP="00EE0356">
      <w:r>
        <w:rPr>
          <w:color w:val="000000" w:themeColor="text1"/>
        </w:rPr>
        <w:t>John was 65 years old when he died February 15</w:t>
      </w:r>
      <w:r w:rsidRPr="007A2EC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1918 in </w:t>
      </w:r>
      <w:r w:rsidRPr="00A529EC">
        <w:rPr>
          <w:color w:val="000000" w:themeColor="text1"/>
        </w:rPr>
        <w:t>York Township, York County, Pennsylvania</w:t>
      </w:r>
      <w:r>
        <w:rPr>
          <w:color w:val="000000" w:themeColor="text1"/>
        </w:rPr>
        <w:t xml:space="preserve">.  He was laid to rest at the </w:t>
      </w:r>
      <w:r w:rsidRPr="00A529EC">
        <w:rPr>
          <w:color w:val="000000" w:themeColor="text1"/>
        </w:rPr>
        <w:t>Dallastown Union Cemetery</w:t>
      </w:r>
      <w:r>
        <w:rPr>
          <w:color w:val="000000" w:themeColor="text1"/>
        </w:rPr>
        <w:t xml:space="preserve"> in </w:t>
      </w:r>
      <w:r w:rsidRPr="00A529EC">
        <w:rPr>
          <w:color w:val="000000" w:themeColor="text1"/>
        </w:rPr>
        <w:t>Dallastown, York County</w:t>
      </w:r>
      <w:r>
        <w:rPr>
          <w:color w:val="000000" w:themeColor="text1"/>
        </w:rPr>
        <w:t xml:space="preserve">. </w:t>
      </w:r>
      <w:r>
        <w:rPr>
          <w:rStyle w:val="EndnoteReference"/>
          <w:color w:val="000000" w:themeColor="text1"/>
        </w:rPr>
        <w:endnoteReference w:id="3"/>
      </w:r>
      <w:r>
        <w:rPr>
          <w:color w:val="000000" w:themeColor="text1"/>
        </w:rPr>
        <w:t>-</w:t>
      </w:r>
      <w:r>
        <w:rPr>
          <w:rStyle w:val="EndnoteReference"/>
          <w:color w:val="000000" w:themeColor="text1"/>
        </w:rPr>
        <w:endnoteReference w:id="4"/>
      </w:r>
      <w:r w:rsidRPr="00A529EC">
        <w:rPr>
          <w:color w:val="000000" w:themeColor="text1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A529EC">
        <w:rPr>
          <w:color w:val="000000" w:themeColor="text1"/>
        </w:rPr>
        <w:t>101346478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1AAED50B" w14:textId="77777777" w:rsidR="00A515A7" w:rsidRDefault="00A515A7" w:rsidP="00A515A7">
      <w:pPr>
        <w:rPr>
          <w:color w:val="000000" w:themeColor="text1"/>
        </w:rPr>
      </w:pPr>
    </w:p>
    <w:p w14:paraId="2FB60078" w14:textId="630707F8" w:rsidR="001474D7" w:rsidRPr="001474D7" w:rsidRDefault="001474D7" w:rsidP="001474D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1474D7">
        <w:rPr>
          <w:color w:val="000000" w:themeColor="text1"/>
        </w:rPr>
        <w:t xml:space="preserve">John’s sister, sister Miss Mary Knaper of York was mentioned in his obituary. </w:t>
      </w:r>
      <w:r>
        <w:rPr>
          <w:rStyle w:val="EndnoteReference"/>
          <w:color w:val="000000" w:themeColor="text1"/>
        </w:rPr>
        <w:endnoteReference w:id="5"/>
      </w:r>
    </w:p>
    <w:p w14:paraId="09557D56" w14:textId="77777777" w:rsidR="001474D7" w:rsidRDefault="001474D7" w:rsidP="00A515A7">
      <w:pPr>
        <w:rPr>
          <w:color w:val="000000" w:themeColor="text1"/>
        </w:rPr>
      </w:pPr>
    </w:p>
    <w:p w14:paraId="402FC616" w14:textId="337C7EAB" w:rsidR="00A515A7" w:rsidRDefault="00A515A7" w:rsidP="00A515A7">
      <w:pPr>
        <w:rPr>
          <w:color w:val="000000" w:themeColor="text1"/>
        </w:rPr>
      </w:pPr>
      <w:r>
        <w:rPr>
          <w:color w:val="000000" w:themeColor="text1"/>
        </w:rPr>
        <w:t xml:space="preserve">When </w:t>
      </w:r>
      <w:r w:rsidR="00E620FB">
        <w:rPr>
          <w:color w:val="000000" w:themeColor="text1"/>
        </w:rPr>
        <w:t>John</w:t>
      </w:r>
      <w:r>
        <w:rPr>
          <w:color w:val="000000" w:themeColor="text1"/>
        </w:rPr>
        <w:t xml:space="preserve"> died his obituary indicated his surviving children. </w:t>
      </w:r>
      <w:r>
        <w:rPr>
          <w:rStyle w:val="EndnoteReference"/>
          <w:color w:val="000000" w:themeColor="text1"/>
        </w:rPr>
        <w:endnoteReference w:id="6"/>
      </w:r>
    </w:p>
    <w:p w14:paraId="03CF1196" w14:textId="226BCB52" w:rsidR="00A515A7" w:rsidRPr="00EE0356" w:rsidRDefault="00A515A7" w:rsidP="00EE03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E0356">
        <w:rPr>
          <w:color w:val="000000" w:themeColor="text1"/>
        </w:rPr>
        <w:t>John Knaper, residing on the homestead</w:t>
      </w:r>
      <w:r w:rsidR="001474D7">
        <w:rPr>
          <w:color w:val="000000" w:themeColor="text1"/>
        </w:rPr>
        <w:t xml:space="preserve"> in York Township</w:t>
      </w:r>
    </w:p>
    <w:p w14:paraId="39E267EE" w14:textId="77777777" w:rsidR="00A515A7" w:rsidRPr="00EE0356" w:rsidRDefault="00A515A7" w:rsidP="00EE03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E0356">
        <w:rPr>
          <w:color w:val="000000" w:themeColor="text1"/>
        </w:rPr>
        <w:t>Martin Knaper of Dallastown</w:t>
      </w:r>
    </w:p>
    <w:p w14:paraId="3DB9F765" w14:textId="01B4A694" w:rsidR="00A515A7" w:rsidRPr="00EE0356" w:rsidRDefault="00A515A7" w:rsidP="00EE03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E0356">
        <w:rPr>
          <w:color w:val="000000" w:themeColor="text1"/>
        </w:rPr>
        <w:t>Mrs.</w:t>
      </w:r>
      <w:r w:rsidR="001474D7">
        <w:rPr>
          <w:color w:val="000000" w:themeColor="text1"/>
        </w:rPr>
        <w:t xml:space="preserve"> </w:t>
      </w:r>
      <w:r w:rsidR="00193FC5">
        <w:rPr>
          <w:color w:val="000000" w:themeColor="text1"/>
        </w:rPr>
        <w:t>Melvin</w:t>
      </w:r>
      <w:r w:rsidR="001474D7">
        <w:rPr>
          <w:color w:val="000000" w:themeColor="text1"/>
        </w:rPr>
        <w:t xml:space="preserve"> </w:t>
      </w:r>
      <w:r w:rsidRPr="00EE0356">
        <w:rPr>
          <w:color w:val="000000" w:themeColor="text1"/>
        </w:rPr>
        <w:t>Kehr of Dallastown</w:t>
      </w:r>
      <w:r w:rsidR="001474D7">
        <w:rPr>
          <w:color w:val="000000" w:themeColor="text1"/>
        </w:rPr>
        <w:t xml:space="preserve"> (Sadie Knaper)</w:t>
      </w:r>
    </w:p>
    <w:p w14:paraId="2254A0AE" w14:textId="77777777" w:rsidR="00A515A7" w:rsidRPr="00EE0356" w:rsidRDefault="00A515A7" w:rsidP="00EE03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E0356">
        <w:rPr>
          <w:color w:val="000000" w:themeColor="text1"/>
        </w:rPr>
        <w:t>Florence Knaper at home</w:t>
      </w:r>
    </w:p>
    <w:p w14:paraId="23A4F586" w14:textId="77777777" w:rsidR="00A515A7" w:rsidRPr="00EE0356" w:rsidRDefault="00A515A7" w:rsidP="00EE035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E0356">
        <w:rPr>
          <w:color w:val="000000" w:themeColor="text1"/>
        </w:rPr>
        <w:t>George Knaper at home</w:t>
      </w:r>
    </w:p>
    <w:p w14:paraId="3D144204" w14:textId="77777777" w:rsidR="001474D7" w:rsidRDefault="001474D7" w:rsidP="00A515A7">
      <w:pPr>
        <w:rPr>
          <w:color w:val="000000" w:themeColor="text1"/>
        </w:rPr>
      </w:pPr>
    </w:p>
    <w:p w14:paraId="7571FE61" w14:textId="331C006F" w:rsidR="00E11333" w:rsidRDefault="00E11333" w:rsidP="00E11333">
      <w:r>
        <w:rPr>
          <w:color w:val="000000" w:themeColor="text1"/>
        </w:rPr>
        <w:t>Annie was 86 years old when she died February 21</w:t>
      </w:r>
      <w:r w:rsidRPr="00791388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1949 in Dallastown, York County. She was laid to rest at the </w:t>
      </w:r>
      <w:r w:rsidRPr="00A529EC">
        <w:rPr>
          <w:color w:val="000000" w:themeColor="text1"/>
        </w:rPr>
        <w:t>Dallastown Union Cemetery</w:t>
      </w:r>
      <w:r>
        <w:rPr>
          <w:color w:val="000000" w:themeColor="text1"/>
        </w:rPr>
        <w:t xml:space="preserve"> in Dallastown.</w:t>
      </w:r>
      <w:r w:rsidR="002F4C84" w:rsidRPr="002F4C84">
        <w:rPr>
          <w:color w:val="000000" w:themeColor="text1"/>
        </w:rPr>
        <w:t xml:space="preserve"> </w:t>
      </w:r>
      <w:r w:rsidR="002F4C84">
        <w:rPr>
          <w:color w:val="000000" w:themeColor="text1"/>
        </w:rPr>
        <w:t xml:space="preserve">She was laid to rest at the </w:t>
      </w:r>
      <w:r w:rsidR="002F4C84" w:rsidRPr="00A529EC">
        <w:rPr>
          <w:color w:val="000000" w:themeColor="text1"/>
        </w:rPr>
        <w:t>Dallastown Union Cemetery</w:t>
      </w:r>
      <w:r w:rsidR="002F4C84">
        <w:rPr>
          <w:color w:val="000000" w:themeColor="text1"/>
        </w:rPr>
        <w:t xml:space="preserve"> in </w:t>
      </w:r>
      <w:r w:rsidR="002F4C84" w:rsidRPr="00A529EC">
        <w:rPr>
          <w:color w:val="000000" w:themeColor="text1"/>
        </w:rPr>
        <w:t>Dallastown, York County</w:t>
      </w:r>
      <w:r w:rsidR="002F4C84">
        <w:rPr>
          <w:color w:val="000000" w:themeColor="text1"/>
        </w:rPr>
        <w:t xml:space="preserve">. </w:t>
      </w:r>
      <w:r w:rsidR="00281772">
        <w:rPr>
          <w:rStyle w:val="EndnoteReference"/>
          <w:color w:val="000000" w:themeColor="text1"/>
        </w:rPr>
        <w:endnoteReference w:id="7"/>
      </w:r>
      <w:r>
        <w:rPr>
          <w:color w:val="000000" w:themeColor="text1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A529EC">
        <w:rPr>
          <w:color w:val="000000" w:themeColor="text1"/>
        </w:rPr>
        <w:t>101346485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3138D43D" w14:textId="77777777" w:rsidR="00E11333" w:rsidRDefault="00E11333" w:rsidP="00E11333">
      <w:pPr>
        <w:rPr>
          <w:color w:val="000000" w:themeColor="text1"/>
        </w:rPr>
      </w:pPr>
    </w:p>
    <w:p w14:paraId="4C31F130" w14:textId="01B875EC" w:rsidR="00281772" w:rsidRDefault="00281772" w:rsidP="00281772">
      <w:pPr>
        <w:rPr>
          <w:color w:val="000000" w:themeColor="text1"/>
        </w:rPr>
      </w:pPr>
      <w:r>
        <w:rPr>
          <w:color w:val="000000" w:themeColor="text1"/>
        </w:rPr>
        <w:t xml:space="preserve">In Annie’s 1949 obituary the following siblings were identified as still living: </w:t>
      </w:r>
      <w:r>
        <w:rPr>
          <w:rStyle w:val="EndnoteReference"/>
          <w:color w:val="000000" w:themeColor="text1"/>
        </w:rPr>
        <w:endnoteReference w:id="8"/>
      </w:r>
    </w:p>
    <w:p w14:paraId="32FEAAA3" w14:textId="77777777" w:rsidR="00281772" w:rsidRPr="00281772" w:rsidRDefault="00281772" w:rsidP="00281772">
      <w:pPr>
        <w:rPr>
          <w:color w:val="000000" w:themeColor="text1"/>
        </w:rPr>
      </w:pPr>
      <w:r w:rsidRPr="00281772">
        <w:rPr>
          <w:color w:val="000000" w:themeColor="text1"/>
        </w:rPr>
        <w:tab/>
      </w:r>
    </w:p>
    <w:p w14:paraId="6EE4EDC7" w14:textId="362431AB" w:rsidR="00281772" w:rsidRPr="00281772" w:rsidRDefault="00281772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1772">
        <w:rPr>
          <w:color w:val="000000" w:themeColor="text1"/>
        </w:rPr>
        <w:t>W. R. Daugherty</w:t>
      </w:r>
      <w:r w:rsidR="001F177C">
        <w:rPr>
          <w:color w:val="000000" w:themeColor="text1"/>
        </w:rPr>
        <w:t xml:space="preserve"> of Dallastown</w:t>
      </w:r>
    </w:p>
    <w:p w14:paraId="5F82DED5" w14:textId="4BC28DD6" w:rsidR="00281772" w:rsidRDefault="00281772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81772">
        <w:rPr>
          <w:color w:val="000000" w:themeColor="text1"/>
        </w:rPr>
        <w:t>U. J. Daugherty</w:t>
      </w:r>
      <w:r w:rsidR="001F177C">
        <w:rPr>
          <w:color w:val="000000" w:themeColor="text1"/>
        </w:rPr>
        <w:t xml:space="preserve"> of Dallastown</w:t>
      </w:r>
    </w:p>
    <w:p w14:paraId="03E7AE0F" w14:textId="5FE5445B" w:rsidR="001F177C" w:rsidRPr="00281772" w:rsidRDefault="001F177C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Mrs. Samuel Geesey of Dallastown</w:t>
      </w:r>
    </w:p>
    <w:p w14:paraId="3AAB6ED1" w14:textId="3B59158D" w:rsidR="00281772" w:rsidRPr="00281772" w:rsidRDefault="001F177C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Mrs. </w:t>
      </w:r>
      <w:r w:rsidR="00281772" w:rsidRPr="00281772">
        <w:rPr>
          <w:color w:val="000000" w:themeColor="text1"/>
        </w:rPr>
        <w:t>Lydia Stine</w:t>
      </w:r>
      <w:r>
        <w:rPr>
          <w:color w:val="000000" w:themeColor="text1"/>
        </w:rPr>
        <w:t xml:space="preserve"> of Dallastown</w:t>
      </w:r>
    </w:p>
    <w:p w14:paraId="5DC70ECE" w14:textId="778D4ED8" w:rsidR="00281772" w:rsidRPr="00281772" w:rsidRDefault="001F177C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Mrs. </w:t>
      </w:r>
      <w:r w:rsidR="00281772" w:rsidRPr="00281772">
        <w:rPr>
          <w:color w:val="000000" w:themeColor="text1"/>
        </w:rPr>
        <w:t>Molly Markey</w:t>
      </w:r>
      <w:r>
        <w:rPr>
          <w:color w:val="000000" w:themeColor="text1"/>
        </w:rPr>
        <w:t xml:space="preserve"> of Dallastown</w:t>
      </w:r>
    </w:p>
    <w:p w14:paraId="388FEE98" w14:textId="245CDCFB" w:rsidR="00281772" w:rsidRPr="00281772" w:rsidRDefault="001F177C" w:rsidP="00281772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Reverend </w:t>
      </w:r>
      <w:r w:rsidR="00281772" w:rsidRPr="00281772">
        <w:rPr>
          <w:color w:val="000000" w:themeColor="text1"/>
        </w:rPr>
        <w:t>George C. Daugherty</w:t>
      </w:r>
      <w:r>
        <w:rPr>
          <w:color w:val="000000" w:themeColor="text1"/>
        </w:rPr>
        <w:t xml:space="preserve"> of Duncannon, Perry County.</w:t>
      </w:r>
    </w:p>
    <w:p w14:paraId="6C32EB85" w14:textId="77777777" w:rsidR="00E11333" w:rsidRDefault="00E11333" w:rsidP="00E11333">
      <w:pPr>
        <w:rPr>
          <w:color w:val="000000" w:themeColor="text1"/>
        </w:rPr>
      </w:pPr>
    </w:p>
    <w:p w14:paraId="157C920B" w14:textId="0BB9BFA5" w:rsidR="00281772" w:rsidRDefault="00A515A7" w:rsidP="00281772">
      <w:pPr>
        <w:rPr>
          <w:color w:val="000000" w:themeColor="text1"/>
        </w:rPr>
      </w:pPr>
      <w:r>
        <w:rPr>
          <w:color w:val="000000" w:themeColor="text1"/>
        </w:rPr>
        <w:t xml:space="preserve">Henry and Annie </w:t>
      </w:r>
      <w:proofErr w:type="spellStart"/>
      <w:r>
        <w:rPr>
          <w:color w:val="000000" w:themeColor="text1"/>
        </w:rPr>
        <w:t>Knaper’s</w:t>
      </w:r>
      <w:proofErr w:type="spellEnd"/>
      <w:r>
        <w:rPr>
          <w:color w:val="000000" w:themeColor="text1"/>
        </w:rPr>
        <w:t xml:space="preserve"> children</w:t>
      </w:r>
      <w:r w:rsidR="00E11333">
        <w:rPr>
          <w:color w:val="000000" w:themeColor="text1"/>
        </w:rPr>
        <w:t>. In 1900 Annie indicated she had 5 children born, and all 5 were still living.</w:t>
      </w:r>
      <w:r w:rsidR="001F177C">
        <w:rPr>
          <w:color w:val="000000" w:themeColor="text1"/>
        </w:rPr>
        <w:t xml:space="preserve"> Also, i</w:t>
      </w:r>
      <w:r w:rsidR="00281772">
        <w:rPr>
          <w:color w:val="000000" w:themeColor="text1"/>
        </w:rPr>
        <w:t xml:space="preserve">n Annie’s 1949 obituary the following children were identified as still living: </w:t>
      </w:r>
      <w:r w:rsidR="00281772">
        <w:rPr>
          <w:rStyle w:val="EndnoteReference"/>
          <w:color w:val="000000" w:themeColor="text1"/>
        </w:rPr>
        <w:endnoteReference w:id="9"/>
      </w:r>
    </w:p>
    <w:p w14:paraId="6AE5D198" w14:textId="77777777" w:rsidR="001474D7" w:rsidRDefault="001474D7" w:rsidP="00281772">
      <w:pPr>
        <w:rPr>
          <w:color w:val="000000" w:themeColor="text1"/>
        </w:rPr>
      </w:pPr>
    </w:p>
    <w:p w14:paraId="66FB5AA1" w14:textId="032D670C" w:rsidR="00281772" w:rsidRPr="001F177C" w:rsidRDefault="00281772" w:rsidP="001F177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F177C">
        <w:rPr>
          <w:color w:val="000000" w:themeColor="text1"/>
        </w:rPr>
        <w:t>John Knaper</w:t>
      </w:r>
      <w:r w:rsidR="001F177C">
        <w:rPr>
          <w:color w:val="000000" w:themeColor="text1"/>
        </w:rPr>
        <w:t xml:space="preserve"> of R. D. #1 Dallastown</w:t>
      </w:r>
    </w:p>
    <w:p w14:paraId="53D0B9E3" w14:textId="6C121296" w:rsidR="00281772" w:rsidRDefault="00281772" w:rsidP="001F177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F177C">
        <w:rPr>
          <w:color w:val="000000" w:themeColor="text1"/>
        </w:rPr>
        <w:t>Martin Knaper</w:t>
      </w:r>
      <w:r w:rsidR="001F177C">
        <w:rPr>
          <w:color w:val="000000" w:themeColor="text1"/>
        </w:rPr>
        <w:t xml:space="preserve"> of R. D. #1 Windsor</w:t>
      </w:r>
    </w:p>
    <w:p w14:paraId="55BBAACC" w14:textId="531FC744" w:rsidR="001F177C" w:rsidRPr="001F177C" w:rsidRDefault="001F177C" w:rsidP="001F177C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Mrs. Melvin Kehr with whom Annie resides. (Sadie Knaper)</w:t>
      </w:r>
    </w:p>
    <w:p w14:paraId="0F81ADB1" w14:textId="290AF1CB" w:rsidR="001F177C" w:rsidRDefault="001F177C" w:rsidP="001F177C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Mrs. Samuel Warner R. D. #1 Dallastown</w:t>
      </w:r>
    </w:p>
    <w:p w14:paraId="09782CC8" w14:textId="4569F1EE" w:rsidR="00281772" w:rsidRDefault="00281772" w:rsidP="001F177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1F177C">
        <w:rPr>
          <w:color w:val="000000" w:themeColor="text1"/>
        </w:rPr>
        <w:t>George D. Knaper</w:t>
      </w:r>
      <w:r w:rsidR="001F177C">
        <w:rPr>
          <w:color w:val="000000" w:themeColor="text1"/>
        </w:rPr>
        <w:t xml:space="preserve"> R. D. #2 York</w:t>
      </w:r>
    </w:p>
    <w:p w14:paraId="682185AF" w14:textId="77777777" w:rsidR="001F177C" w:rsidRPr="001F177C" w:rsidRDefault="001F177C" w:rsidP="001F177C">
      <w:pPr>
        <w:rPr>
          <w:color w:val="000000" w:themeColor="text1"/>
        </w:rPr>
      </w:pPr>
    </w:p>
    <w:p w14:paraId="63606660" w14:textId="04FE0380" w:rsidR="00E11333" w:rsidRDefault="00A515A7" w:rsidP="00A515A7">
      <w:pPr>
        <w:pStyle w:val="ListParagraph"/>
        <w:numPr>
          <w:ilvl w:val="0"/>
          <w:numId w:val="2"/>
        </w:numPr>
        <w:rPr>
          <w:color w:val="000000" w:themeColor="text1"/>
        </w:rPr>
      </w:pPr>
      <w:bookmarkStart w:id="0" w:name="_Hlk187683700"/>
      <w:r w:rsidRPr="00E11333">
        <w:rPr>
          <w:color w:val="000000" w:themeColor="text1"/>
        </w:rPr>
        <w:t xml:space="preserve">John Henry Knaper </w:t>
      </w:r>
      <w:bookmarkEnd w:id="0"/>
      <w:r w:rsidRPr="00E11333">
        <w:rPr>
          <w:color w:val="000000" w:themeColor="text1"/>
        </w:rPr>
        <w:t>(1885-1968). He married Lillie E. Hengst</w:t>
      </w:r>
      <w:r w:rsidR="00E11333">
        <w:rPr>
          <w:color w:val="000000" w:themeColor="text1"/>
        </w:rPr>
        <w:t>.</w:t>
      </w:r>
    </w:p>
    <w:p w14:paraId="4F798C09" w14:textId="77777777" w:rsidR="00E11333" w:rsidRDefault="00E11333" w:rsidP="00E11333">
      <w:pPr>
        <w:pStyle w:val="ListParagraph"/>
        <w:rPr>
          <w:color w:val="000000" w:themeColor="text1"/>
        </w:rPr>
      </w:pPr>
    </w:p>
    <w:p w14:paraId="38FED759" w14:textId="044468EA" w:rsidR="00A515A7" w:rsidRPr="00E11333" w:rsidRDefault="00A515A7" w:rsidP="00A515A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E11333">
        <w:rPr>
          <w:color w:val="000000" w:themeColor="text1"/>
        </w:rPr>
        <w:t>Martin Laverne Knaper (1888-1961)</w:t>
      </w:r>
    </w:p>
    <w:p w14:paraId="13BED5E7" w14:textId="77777777" w:rsidR="00107B91" w:rsidRDefault="00107B91" w:rsidP="00107B91">
      <w:pPr>
        <w:autoSpaceDE w:val="0"/>
        <w:autoSpaceDN w:val="0"/>
        <w:adjustRightInd w:val="0"/>
        <w:rPr>
          <w:rFonts w:cs="Times New Roman"/>
          <w:color w:val="000000"/>
          <w:kern w:val="0"/>
          <w:szCs w:val="24"/>
        </w:rPr>
      </w:pPr>
    </w:p>
    <w:p w14:paraId="5F1F2E4E" w14:textId="58280E70" w:rsidR="00107B91" w:rsidRPr="00E11333" w:rsidRDefault="00107B91" w:rsidP="00E1133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  <w:kern w:val="0"/>
          <w:szCs w:val="24"/>
        </w:rPr>
      </w:pPr>
      <w:r w:rsidRPr="00E11333">
        <w:rPr>
          <w:rFonts w:cs="Times New Roman"/>
          <w:color w:val="000000"/>
          <w:kern w:val="0"/>
          <w:szCs w:val="24"/>
        </w:rPr>
        <w:t>Sadie’s older brother, Martin Laverne Knaper, married Ida May Kreidler. Ida was born to Jacob Edward Kreidler and Lillie E. Hengst.</w:t>
      </w:r>
    </w:p>
    <w:p w14:paraId="2398348B" w14:textId="77777777" w:rsidR="00A515A7" w:rsidRPr="007F53B0" w:rsidRDefault="00A515A7" w:rsidP="00A515A7">
      <w:pPr>
        <w:rPr>
          <w:color w:val="000000" w:themeColor="text1"/>
        </w:rPr>
      </w:pPr>
    </w:p>
    <w:p w14:paraId="2BC8EA8A" w14:textId="77777777" w:rsidR="00E11333" w:rsidRDefault="00A515A7" w:rsidP="00E11333">
      <w:pPr>
        <w:pStyle w:val="ListParagraph"/>
        <w:numPr>
          <w:ilvl w:val="0"/>
          <w:numId w:val="2"/>
        </w:numPr>
      </w:pPr>
      <w:r w:rsidRPr="00E11333">
        <w:rPr>
          <w:color w:val="000000" w:themeColor="text1"/>
        </w:rPr>
        <w:t xml:space="preserve">Sadie May Knaper (1890-1970). She married </w:t>
      </w:r>
      <w:r w:rsidRPr="00D63036">
        <w:t>Melvin E. Kehr</w:t>
      </w:r>
      <w:r>
        <w:t xml:space="preserve">. </w:t>
      </w:r>
      <w:r>
        <w:rPr>
          <w:rStyle w:val="EndnoteReference"/>
        </w:rPr>
        <w:endnoteReference w:id="10"/>
      </w:r>
    </w:p>
    <w:p w14:paraId="3796590D" w14:textId="77777777" w:rsidR="00E11333" w:rsidRPr="00E11333" w:rsidRDefault="00E11333" w:rsidP="00E11333">
      <w:pPr>
        <w:pStyle w:val="ListParagraph"/>
      </w:pPr>
    </w:p>
    <w:p w14:paraId="757889B7" w14:textId="77777777" w:rsidR="00E11333" w:rsidRPr="00E11333" w:rsidRDefault="00A515A7" w:rsidP="00A515A7">
      <w:pPr>
        <w:pStyle w:val="ListParagraph"/>
        <w:numPr>
          <w:ilvl w:val="0"/>
          <w:numId w:val="2"/>
        </w:numPr>
      </w:pPr>
      <w:r w:rsidRPr="00E11333">
        <w:rPr>
          <w:color w:val="000000" w:themeColor="text1"/>
        </w:rPr>
        <w:t>Florence Rebecca Knaper (1894-1960). She married Mr. Warner</w:t>
      </w:r>
    </w:p>
    <w:p w14:paraId="2C481BBB" w14:textId="77777777" w:rsidR="00E11333" w:rsidRDefault="00E11333" w:rsidP="00E11333">
      <w:pPr>
        <w:pStyle w:val="ListParagraph"/>
      </w:pPr>
    </w:p>
    <w:p w14:paraId="16B5F197" w14:textId="41806391" w:rsidR="00A515A7" w:rsidRPr="00D13598" w:rsidRDefault="00A515A7" w:rsidP="00A515A7">
      <w:pPr>
        <w:pStyle w:val="ListParagraph"/>
        <w:numPr>
          <w:ilvl w:val="0"/>
          <w:numId w:val="2"/>
        </w:numPr>
      </w:pPr>
      <w:r w:rsidRPr="00D13598">
        <w:t>George Dewey Knaper</w:t>
      </w:r>
      <w:r>
        <w:t xml:space="preserve"> (</w:t>
      </w:r>
      <w:r w:rsidRPr="00D13598">
        <w:t>1898</w:t>
      </w:r>
      <w:r>
        <w:t>-</w:t>
      </w:r>
      <w:r w:rsidRPr="00D13598">
        <w:t>1982</w:t>
      </w:r>
      <w:r>
        <w:t>)</w:t>
      </w:r>
    </w:p>
    <w:p w14:paraId="5D01E407" w14:textId="77777777" w:rsidR="00A515A7" w:rsidRDefault="00A515A7" w:rsidP="00A515A7"/>
    <w:p w14:paraId="4B0B88A8" w14:textId="77777777" w:rsidR="00A515A7" w:rsidRDefault="00A515A7" w:rsidP="00F67A3B"/>
    <w:p w14:paraId="1EF77F2C" w14:textId="77777777" w:rsidR="00530F2D" w:rsidRDefault="00530F2D" w:rsidP="00F67A3B"/>
    <w:p w14:paraId="1C15AB7A" w14:textId="77777777" w:rsidR="00530F2D" w:rsidRDefault="00530F2D" w:rsidP="00F67A3B"/>
    <w:p w14:paraId="312FE76D" w14:textId="77777777" w:rsidR="00530F2D" w:rsidRDefault="00530F2D" w:rsidP="00F67A3B"/>
    <w:p w14:paraId="648BFC31" w14:textId="77777777" w:rsidR="00D04753" w:rsidRDefault="00D04753" w:rsidP="00530F2D"/>
    <w:p w14:paraId="684F6D15" w14:textId="77777777" w:rsidR="00D04753" w:rsidRDefault="00D04753" w:rsidP="00530F2D"/>
    <w:p w14:paraId="0090F59E" w14:textId="062ECAB4" w:rsidR="00530F2D" w:rsidRPr="00530F2D" w:rsidRDefault="00530F2D" w:rsidP="00530F2D"/>
    <w:p w14:paraId="5FF1469A" w14:textId="6956D1B8" w:rsidR="00530F2D" w:rsidRPr="00530F2D" w:rsidRDefault="00530F2D" w:rsidP="00530F2D">
      <w:r w:rsidRPr="00530F2D">
        <w:tab/>
      </w:r>
    </w:p>
    <w:p w14:paraId="5D82C949" w14:textId="47BA5355" w:rsidR="00530F2D" w:rsidRDefault="00530F2D" w:rsidP="00530F2D">
      <w:pPr>
        <w:rPr>
          <w:rFonts w:cs="Times New Roman"/>
          <w:szCs w:val="24"/>
        </w:rPr>
      </w:pPr>
      <w:bookmarkStart w:id="1" w:name="_Hlk157581953"/>
      <w:bookmarkStart w:id="2" w:name="_Hlk499194203"/>
      <w:bookmarkStart w:id="3" w:name="_Hlk501529651"/>
      <w:r w:rsidRPr="00530F2D">
        <w:t xml:space="preserve">John Henry </w:t>
      </w:r>
      <w:r>
        <w:t xml:space="preserve">Knaper Name, Birth Date, Place of Birth, Parent’s Names,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530F2D">
        <w:t>14511</w:t>
      </w:r>
      <w:r w:rsidRPr="00B858EA">
        <w:rPr>
          <w:rFonts w:cs="Times New Roman"/>
          <w:szCs w:val="24"/>
        </w:rPr>
        <w:t xml:space="preserve">, Pennsylvania, Death Certificates, 1906-1944 and 1906–1963; Series 11.90 (1,905 cartons); Records of the Pennsylvania Department of Health, Record Group 11; </w:t>
      </w:r>
      <w:r w:rsidRPr="00B858EA">
        <w:rPr>
          <w:rFonts w:cs="Times New Roman"/>
          <w:szCs w:val="24"/>
        </w:rPr>
        <w:lastRenderedPageBreak/>
        <w:t>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  <w:bookmarkStart w:id="4" w:name="_Hlk130901572"/>
      <w:bookmarkEnd w:id="1"/>
      <w:r w:rsidRPr="00B858EA">
        <w:rPr>
          <w:rFonts w:cs="Times New Roman"/>
          <w:color w:val="000000"/>
          <w:szCs w:val="24"/>
        </w:rPr>
        <w:t>FAG</w:t>
      </w:r>
      <w:bookmarkStart w:id="5" w:name="_Hlk120438109"/>
      <w:r w:rsidRPr="00B858EA">
        <w:rPr>
          <w:rFonts w:cs="Times New Roman"/>
          <w:color w:val="000000"/>
          <w:szCs w:val="24"/>
        </w:rPr>
        <w:t xml:space="preserve">#:  </w:t>
      </w:r>
      <w:bookmarkStart w:id="6" w:name="_Hlk29452958"/>
      <w:r w:rsidRPr="00B858EA">
        <w:rPr>
          <w:rFonts w:cs="Times New Roman"/>
          <w:szCs w:val="24"/>
        </w:rPr>
        <w:t xml:space="preserve"> </w:t>
      </w:r>
      <w:bookmarkStart w:id="7" w:name="_Hlk64358265"/>
      <w:r w:rsidRPr="00B858EA">
        <w:rPr>
          <w:rFonts w:cs="Times New Roman"/>
          <w:szCs w:val="24"/>
        </w:rPr>
        <w:t xml:space="preserve"> </w:t>
      </w:r>
      <w:bookmarkStart w:id="8" w:name="_Hlk30607259"/>
      <w:r w:rsidRPr="00B858EA">
        <w:rPr>
          <w:rStyle w:val="FootnoteReference"/>
          <w:rFonts w:cs="Times New Roman"/>
          <w:szCs w:val="24"/>
        </w:rPr>
        <w:footnoteReference w:id="3"/>
      </w:r>
      <w:bookmarkEnd w:id="2"/>
      <w:bookmarkEnd w:id="5"/>
      <w:bookmarkEnd w:id="7"/>
      <w:bookmarkEnd w:id="8"/>
    </w:p>
    <w:bookmarkEnd w:id="3"/>
    <w:bookmarkEnd w:id="4"/>
    <w:bookmarkEnd w:id="6"/>
    <w:p w14:paraId="1F37E818" w14:textId="77777777" w:rsidR="00530F2D" w:rsidRDefault="00530F2D" w:rsidP="00F67A3B"/>
    <w:p w14:paraId="69AF7588" w14:textId="77777777" w:rsidR="00193FC5" w:rsidRDefault="00193FC5" w:rsidP="00F67A3B"/>
    <w:p w14:paraId="68614BDB" w14:textId="77777777" w:rsidR="00193FC5" w:rsidRPr="00193FC5" w:rsidRDefault="00193FC5" w:rsidP="00193FC5">
      <w:r w:rsidRPr="00193FC5">
        <w:t>Name</w:t>
      </w:r>
      <w:r w:rsidRPr="00193FC5">
        <w:tab/>
        <w:t xml:space="preserve">Johann Heinrich </w:t>
      </w:r>
      <w:proofErr w:type="spellStart"/>
      <w:r w:rsidRPr="00193FC5">
        <w:t>Knöper</w:t>
      </w:r>
      <w:proofErr w:type="spellEnd"/>
    </w:p>
    <w:p w14:paraId="77A8061E" w14:textId="77777777" w:rsidR="00193FC5" w:rsidRPr="00193FC5" w:rsidRDefault="00193FC5" w:rsidP="00193FC5">
      <w:r w:rsidRPr="00193FC5">
        <w:t>Baptism Age</w:t>
      </w:r>
      <w:r w:rsidRPr="00193FC5">
        <w:tab/>
        <w:t>0</w:t>
      </w:r>
    </w:p>
    <w:p w14:paraId="03FFACE1" w14:textId="77777777" w:rsidR="00193FC5" w:rsidRPr="00193FC5" w:rsidRDefault="00193FC5" w:rsidP="00193FC5">
      <w:r w:rsidRPr="00193FC5">
        <w:t>Event Type</w:t>
      </w:r>
      <w:r w:rsidRPr="00193FC5">
        <w:tab/>
        <w:t>Baptism</w:t>
      </w:r>
    </w:p>
    <w:p w14:paraId="0297F082" w14:textId="77777777" w:rsidR="00193FC5" w:rsidRPr="00193FC5" w:rsidRDefault="00193FC5" w:rsidP="00193FC5">
      <w:r w:rsidRPr="00193FC5">
        <w:t>Birth Date</w:t>
      </w:r>
      <w:r w:rsidRPr="00193FC5">
        <w:tab/>
        <w:t>28 Sep 1885</w:t>
      </w:r>
    </w:p>
    <w:p w14:paraId="19F26A9E" w14:textId="77777777" w:rsidR="00193FC5" w:rsidRPr="00193FC5" w:rsidRDefault="00193FC5" w:rsidP="00193FC5">
      <w:r w:rsidRPr="00193FC5">
        <w:t>Baptism Date</w:t>
      </w:r>
      <w:r w:rsidRPr="00193FC5">
        <w:tab/>
        <w:t>21 Oct 1885</w:t>
      </w:r>
    </w:p>
    <w:p w14:paraId="03F0FC82" w14:textId="77777777" w:rsidR="00193FC5" w:rsidRPr="00193FC5" w:rsidRDefault="00193FC5" w:rsidP="00193FC5">
      <w:r w:rsidRPr="00193FC5">
        <w:t>Baptism Place</w:t>
      </w:r>
      <w:r w:rsidRPr="00193FC5">
        <w:tab/>
        <w:t>York, York, Pennsylvania, USA</w:t>
      </w:r>
    </w:p>
    <w:p w14:paraId="4F13A7D2" w14:textId="77777777" w:rsidR="00193FC5" w:rsidRPr="00193FC5" w:rsidRDefault="00193FC5" w:rsidP="00193FC5">
      <w:r w:rsidRPr="00193FC5">
        <w:t>Denomination</w:t>
      </w:r>
      <w:r w:rsidRPr="00193FC5">
        <w:tab/>
        <w:t>Lutheran</w:t>
      </w:r>
    </w:p>
    <w:p w14:paraId="4019FDA7" w14:textId="77777777" w:rsidR="00193FC5" w:rsidRPr="00193FC5" w:rsidRDefault="00193FC5" w:rsidP="00193FC5">
      <w:r w:rsidRPr="00193FC5">
        <w:t>Organization Name</w:t>
      </w:r>
      <w:r w:rsidRPr="00193FC5">
        <w:tab/>
        <w:t>St John's Evangelical Lutheran Church</w:t>
      </w:r>
    </w:p>
    <w:p w14:paraId="4024CBC1" w14:textId="77777777" w:rsidR="00193FC5" w:rsidRPr="00193FC5" w:rsidRDefault="00193FC5" w:rsidP="00193FC5">
      <w:r w:rsidRPr="00193FC5">
        <w:t>Father</w:t>
      </w:r>
      <w:r w:rsidRPr="00193FC5">
        <w:tab/>
      </w:r>
    </w:p>
    <w:p w14:paraId="5EA98E04" w14:textId="77777777" w:rsidR="00193FC5" w:rsidRPr="00193FC5" w:rsidRDefault="00193FC5" w:rsidP="00193FC5">
      <w:r w:rsidRPr="00193FC5">
        <w:t>Johann Heinrich Knoper</w:t>
      </w:r>
    </w:p>
    <w:p w14:paraId="29BA26AA" w14:textId="77777777" w:rsidR="00193FC5" w:rsidRPr="00193FC5" w:rsidRDefault="00193FC5" w:rsidP="00193FC5">
      <w:r w:rsidRPr="00193FC5">
        <w:t>Mother</w:t>
      </w:r>
      <w:r w:rsidRPr="00193FC5">
        <w:tab/>
      </w:r>
    </w:p>
    <w:p w14:paraId="656A2138" w14:textId="77777777" w:rsidR="00193FC5" w:rsidRPr="00193FC5" w:rsidRDefault="00193FC5" w:rsidP="00193FC5">
      <w:r w:rsidRPr="00193FC5">
        <w:t xml:space="preserve">Anna </w:t>
      </w:r>
      <w:proofErr w:type="spellStart"/>
      <w:r w:rsidRPr="00193FC5">
        <w:t>Bachel</w:t>
      </w:r>
      <w:proofErr w:type="spellEnd"/>
      <w:r w:rsidRPr="00193FC5">
        <w:t xml:space="preserve"> Dougherty</w:t>
      </w:r>
    </w:p>
    <w:p w14:paraId="33895CE7" w14:textId="77777777" w:rsidR="00193FC5" w:rsidRPr="00193FC5" w:rsidRDefault="00193FC5" w:rsidP="00193FC5">
      <w:r w:rsidRPr="00193FC5">
        <w:t>Save</w:t>
      </w:r>
    </w:p>
    <w:p w14:paraId="37BDD18D" w14:textId="77777777" w:rsidR="00193FC5" w:rsidRDefault="00193FC5" w:rsidP="00193FC5"/>
    <w:p w14:paraId="617EDAA1" w14:textId="77777777" w:rsidR="00D45CDA" w:rsidRPr="00D45CDA" w:rsidRDefault="00D45CDA" w:rsidP="00D45CDA">
      <w:r w:rsidRPr="00D45CDA">
        <w:t>Name</w:t>
      </w:r>
      <w:r w:rsidRPr="00D45CDA">
        <w:tab/>
        <w:t>John H. Knaper</w:t>
      </w:r>
    </w:p>
    <w:p w14:paraId="5A964474" w14:textId="77777777" w:rsidR="00D45CDA" w:rsidRPr="00D45CDA" w:rsidRDefault="00D45CDA" w:rsidP="00D45CDA">
      <w:r w:rsidRPr="00D45CDA">
        <w:t>Gender</w:t>
      </w:r>
      <w:r w:rsidRPr="00D45CDA">
        <w:tab/>
        <w:t>Male</w:t>
      </w:r>
    </w:p>
    <w:p w14:paraId="51CCFA8B" w14:textId="77777777" w:rsidR="00D45CDA" w:rsidRPr="00D45CDA" w:rsidRDefault="00D45CDA" w:rsidP="00D45CDA">
      <w:r w:rsidRPr="00D45CDA">
        <w:t>Marriage Age</w:t>
      </w:r>
      <w:r w:rsidRPr="00D45CDA">
        <w:tab/>
        <w:t>26</w:t>
      </w:r>
    </w:p>
    <w:p w14:paraId="3FB48F9F" w14:textId="77777777" w:rsidR="00D45CDA" w:rsidRPr="00D45CDA" w:rsidRDefault="00D45CDA" w:rsidP="00D45CDA">
      <w:r w:rsidRPr="00D45CDA">
        <w:t>Birth Date</w:t>
      </w:r>
      <w:r w:rsidRPr="00D45CDA">
        <w:tab/>
      </w:r>
      <w:proofErr w:type="spellStart"/>
      <w:r w:rsidRPr="00D45CDA">
        <w:t>abt</w:t>
      </w:r>
      <w:proofErr w:type="spellEnd"/>
      <w:r w:rsidRPr="00D45CDA">
        <w:t xml:space="preserve"> 1886</w:t>
      </w:r>
    </w:p>
    <w:p w14:paraId="0CF69A89" w14:textId="77777777" w:rsidR="00D45CDA" w:rsidRPr="00D45CDA" w:rsidRDefault="00D45CDA" w:rsidP="00D45CDA">
      <w:r w:rsidRPr="00D45CDA">
        <w:t>Marriage Date</w:t>
      </w:r>
      <w:r w:rsidRPr="00D45CDA">
        <w:tab/>
        <w:t>6 Jul 1912</w:t>
      </w:r>
    </w:p>
    <w:p w14:paraId="6B933017" w14:textId="77777777" w:rsidR="00D45CDA" w:rsidRPr="00D45CDA" w:rsidRDefault="00D45CDA" w:rsidP="00D45CDA">
      <w:r w:rsidRPr="00D45CDA">
        <w:t>Marriage Place</w:t>
      </w:r>
      <w:r w:rsidRPr="00D45CDA">
        <w:tab/>
        <w:t>Dallastown, York, Pennsylvania, USA</w:t>
      </w:r>
    </w:p>
    <w:p w14:paraId="08A8D6A6" w14:textId="77777777" w:rsidR="00D45CDA" w:rsidRPr="00D45CDA" w:rsidRDefault="00D45CDA" w:rsidP="00D45CDA">
      <w:r w:rsidRPr="00D45CDA">
        <w:t>Spouse</w:t>
      </w:r>
      <w:r w:rsidRPr="00D45CDA">
        <w:tab/>
      </w:r>
    </w:p>
    <w:p w14:paraId="503F4E2F" w14:textId="77777777" w:rsidR="00D45CDA" w:rsidRPr="00D45CDA" w:rsidRDefault="00D45CDA" w:rsidP="00D45CDA">
      <w:r w:rsidRPr="00D45CDA">
        <w:t>Susan Mellinger</w:t>
      </w:r>
    </w:p>
    <w:p w14:paraId="27A73D8A" w14:textId="77777777" w:rsidR="00D45CDA" w:rsidRPr="00D45CDA" w:rsidRDefault="00D45CDA" w:rsidP="00D45CDA">
      <w:r w:rsidRPr="00D45CDA">
        <w:t>Film Number</w:t>
      </w:r>
      <w:r w:rsidRPr="00D45CDA">
        <w:tab/>
        <w:t>001287398</w:t>
      </w:r>
    </w:p>
    <w:p w14:paraId="55F09027" w14:textId="77777777" w:rsidR="00D45CDA" w:rsidRPr="00D45CDA" w:rsidRDefault="00D45CDA" w:rsidP="00D45CDA">
      <w:r w:rsidRPr="00D45CDA">
        <w:t>Save</w:t>
      </w:r>
    </w:p>
    <w:p w14:paraId="353C60FB" w14:textId="77777777" w:rsidR="00193FC5" w:rsidRDefault="00193FC5" w:rsidP="00F67A3B"/>
    <w:p w14:paraId="3F01967B" w14:textId="77777777" w:rsidR="00530F2D" w:rsidRDefault="00530F2D" w:rsidP="00F67A3B"/>
    <w:p w14:paraId="6A145699" w14:textId="77777777" w:rsidR="00F67A3B" w:rsidRDefault="00F67A3B" w:rsidP="00F67A3B"/>
    <w:p w14:paraId="68B8EF90" w14:textId="062907E3" w:rsidR="00F67A3B" w:rsidRDefault="00EE0356" w:rsidP="00EE0356">
      <w:pPr>
        <w:jc w:val="center"/>
        <w:rPr>
          <w:color w:val="000000" w:themeColor="text1"/>
        </w:rPr>
      </w:pPr>
      <w:r>
        <w:rPr>
          <w:color w:val="000000" w:themeColor="text1"/>
        </w:rPr>
        <w:t>End Notes</w:t>
      </w:r>
    </w:p>
    <w:sectPr w:rsidR="00F67A3B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A8AF" w14:textId="77777777" w:rsidR="00AC1831" w:rsidRDefault="00AC1831" w:rsidP="00F67A3B">
      <w:pPr>
        <w:spacing w:line="240" w:lineRule="auto"/>
      </w:pPr>
      <w:r>
        <w:separator/>
      </w:r>
    </w:p>
  </w:endnote>
  <w:endnote w:type="continuationSeparator" w:id="0">
    <w:p w14:paraId="3CED8C6F" w14:textId="77777777" w:rsidR="00AC1831" w:rsidRDefault="00AC1831" w:rsidP="00F67A3B">
      <w:pPr>
        <w:spacing w:line="240" w:lineRule="auto"/>
      </w:pPr>
      <w:r>
        <w:continuationSeparator/>
      </w:r>
    </w:p>
  </w:endnote>
  <w:endnote w:id="1">
    <w:p w14:paraId="179A597A" w14:textId="77777777" w:rsidR="00EE0356" w:rsidRDefault="00EE0356" w:rsidP="00EE0356">
      <w:pPr>
        <w:pStyle w:val="EndnoteText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530F2D">
        <w:t xml:space="preserve">John Henry </w:t>
      </w:r>
      <w:r>
        <w:t xml:space="preserve">Knaper Name, Birth Date, Place of Birth, and Parent’s Names: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530F2D">
        <w:t>14511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176748A2" w14:textId="77777777" w:rsidR="00EE0356" w:rsidRDefault="00EE0356" w:rsidP="00EE0356">
      <w:pPr>
        <w:pStyle w:val="EndnoteText"/>
      </w:pPr>
    </w:p>
  </w:endnote>
  <w:endnote w:id="2">
    <w:p w14:paraId="6F4FF34A" w14:textId="6B17CC1F" w:rsidR="002F4C84" w:rsidRPr="00A529EC" w:rsidRDefault="002F4C84" w:rsidP="002F4C84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2F4C84">
        <w:rPr>
          <w:color w:val="000000" w:themeColor="text1"/>
        </w:rPr>
        <w:t>Annie R Daugherty</w:t>
      </w:r>
      <w:r>
        <w:t xml:space="preserve"> Knaper Name, Birth Date, Place of Birth, and Parent’s Names: </w:t>
      </w:r>
      <w:r w:rsidRPr="00B858EA">
        <w:rPr>
          <w:rFonts w:cs="Times New Roman"/>
          <w:szCs w:val="24"/>
        </w:rPr>
        <w:t>The information came from h</w:t>
      </w:r>
      <w:r>
        <w:rPr>
          <w:rFonts w:cs="Times New Roman"/>
          <w:szCs w:val="24"/>
        </w:rPr>
        <w:t>er</w:t>
      </w:r>
      <w:r w:rsidRPr="00B858EA">
        <w:rPr>
          <w:rFonts w:cs="Times New Roman"/>
          <w:szCs w:val="24"/>
        </w:rPr>
        <w:t xml:space="preserve"> Pennsylvania Death Certificate #:</w:t>
      </w:r>
      <w:r w:rsidRPr="002F4C84">
        <w:rPr>
          <w:color w:val="000000" w:themeColor="text1"/>
        </w:rPr>
        <w:t>16144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26499583" w14:textId="69355312" w:rsidR="002F4C84" w:rsidRDefault="002F4C84">
      <w:pPr>
        <w:pStyle w:val="EndnoteText"/>
      </w:pPr>
    </w:p>
  </w:endnote>
  <w:endnote w:id="3">
    <w:p w14:paraId="6B466C8B" w14:textId="31B91F6C" w:rsidR="00EE0356" w:rsidRDefault="00EE0356">
      <w:pPr>
        <w:pStyle w:val="EndnoteText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530F2D">
        <w:t xml:space="preserve">John Henry </w:t>
      </w:r>
      <w:r>
        <w:t xml:space="preserve">Knaper Name,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530F2D">
        <w:t>14511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26F575E8" w14:textId="77777777" w:rsidR="00EE0356" w:rsidRDefault="00EE0356">
      <w:pPr>
        <w:pStyle w:val="EndnoteText"/>
      </w:pPr>
    </w:p>
  </w:endnote>
  <w:endnote w:id="4">
    <w:p w14:paraId="4F392A95" w14:textId="77777777" w:rsidR="00EE0356" w:rsidRPr="00A529EC" w:rsidRDefault="00EE0356" w:rsidP="00EE0356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A529EC">
        <w:rPr>
          <w:color w:val="000000" w:themeColor="text1"/>
        </w:rPr>
        <w:t xml:space="preserve">Henry Knaper </w:t>
      </w:r>
      <w:r>
        <w:t xml:space="preserve">Name, Death, Date of Death, and Burial: The information came from Page 4, </w:t>
      </w:r>
      <w:r w:rsidRPr="00A529EC">
        <w:rPr>
          <w:color w:val="000000" w:themeColor="text1"/>
        </w:rPr>
        <w:t>Henry Knaper Dead</w:t>
      </w:r>
      <w:r>
        <w:t xml:space="preserve">, </w:t>
      </w:r>
      <w:r w:rsidRPr="00A529EC">
        <w:rPr>
          <w:color w:val="000000" w:themeColor="text1"/>
        </w:rPr>
        <w:t xml:space="preserve">Special to The </w:t>
      </w:r>
      <w:r>
        <w:rPr>
          <w:color w:val="000000" w:themeColor="text1"/>
        </w:rPr>
        <w:t xml:space="preserve">York </w:t>
      </w:r>
      <w:r w:rsidRPr="00A529EC">
        <w:rPr>
          <w:color w:val="000000" w:themeColor="text1"/>
        </w:rPr>
        <w:t>Gazette</w:t>
      </w:r>
      <w:r w:rsidRPr="007C1D4F">
        <w:t xml:space="preserve">, </w:t>
      </w:r>
      <w:r>
        <w:t>York Pennsylvania, February 16</w:t>
      </w:r>
      <w:r w:rsidRPr="007A2ECC">
        <w:rPr>
          <w:vertAlign w:val="superscript"/>
        </w:rPr>
        <w:t>th</w:t>
      </w:r>
      <w:r>
        <w:t xml:space="preserve"> 1918</w:t>
      </w:r>
      <w:r w:rsidRPr="007C1D4F">
        <w:t xml:space="preserve">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F23858C" w14:textId="77777777" w:rsidR="00EE0356" w:rsidRDefault="00EE0356" w:rsidP="00EE0356">
      <w:pPr>
        <w:pStyle w:val="EndnoteText"/>
      </w:pPr>
    </w:p>
  </w:endnote>
  <w:endnote w:id="5">
    <w:p w14:paraId="743CC638" w14:textId="77777777" w:rsidR="001474D7" w:rsidRPr="00373111" w:rsidRDefault="001474D7" w:rsidP="001474D7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A529EC">
        <w:rPr>
          <w:color w:val="000000" w:themeColor="text1"/>
        </w:rPr>
        <w:t xml:space="preserve">Henry Knaper </w:t>
      </w:r>
      <w:r>
        <w:t xml:space="preserve">Name, and </w:t>
      </w:r>
      <w:r>
        <w:rPr>
          <w:color w:val="000000" w:themeColor="text1"/>
        </w:rPr>
        <w:t>Surviving Children</w:t>
      </w:r>
      <w:r>
        <w:t xml:space="preserve">: The information came from Page 6, </w:t>
      </w:r>
      <w:r w:rsidRPr="00A529EC">
        <w:rPr>
          <w:color w:val="000000" w:themeColor="text1"/>
        </w:rPr>
        <w:t>Henry Knaper</w:t>
      </w:r>
      <w:r>
        <w:t xml:space="preserve">, </w:t>
      </w:r>
      <w:r w:rsidRPr="00A529EC">
        <w:rPr>
          <w:color w:val="000000" w:themeColor="text1"/>
        </w:rPr>
        <w:t xml:space="preserve">The </w:t>
      </w:r>
      <w:r>
        <w:rPr>
          <w:color w:val="000000" w:themeColor="text1"/>
        </w:rPr>
        <w:t>York Dispatch</w:t>
      </w:r>
      <w:r w:rsidRPr="007C1D4F">
        <w:t xml:space="preserve">, </w:t>
      </w:r>
      <w:r>
        <w:t>York Pennsylvania, February 16</w:t>
      </w:r>
      <w:r w:rsidRPr="007A2ECC">
        <w:rPr>
          <w:vertAlign w:val="superscript"/>
        </w:rPr>
        <w:t>th</w:t>
      </w:r>
      <w:r>
        <w:t xml:space="preserve"> 1918</w:t>
      </w:r>
      <w:r w:rsidRPr="007C1D4F">
        <w:t xml:space="preserve">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A8D4F3F" w14:textId="77777777" w:rsidR="001474D7" w:rsidRDefault="001474D7" w:rsidP="001474D7">
      <w:pPr>
        <w:pStyle w:val="EndnoteText"/>
      </w:pPr>
    </w:p>
  </w:endnote>
  <w:endnote w:id="6">
    <w:p w14:paraId="642B1F1B" w14:textId="503C809F" w:rsidR="00A515A7" w:rsidRPr="00373111" w:rsidRDefault="00A515A7" w:rsidP="00373111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A529EC">
        <w:rPr>
          <w:color w:val="000000" w:themeColor="text1"/>
        </w:rPr>
        <w:t xml:space="preserve">Henry Knaper </w:t>
      </w:r>
      <w:r>
        <w:t xml:space="preserve">Name, and </w:t>
      </w:r>
      <w:r>
        <w:rPr>
          <w:color w:val="000000" w:themeColor="text1"/>
        </w:rPr>
        <w:t>Surviving Children</w:t>
      </w:r>
      <w:r>
        <w:t xml:space="preserve">: The information came from Page </w:t>
      </w:r>
      <w:r w:rsidR="00373111">
        <w:t>6</w:t>
      </w:r>
      <w:r>
        <w:t xml:space="preserve">, </w:t>
      </w:r>
      <w:r w:rsidRPr="00A529EC">
        <w:rPr>
          <w:color w:val="000000" w:themeColor="text1"/>
        </w:rPr>
        <w:t>Henry Knaper</w:t>
      </w:r>
      <w:r>
        <w:t xml:space="preserve">, </w:t>
      </w:r>
      <w:r w:rsidRPr="00A529EC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York </w:t>
      </w:r>
      <w:r w:rsidR="00373111">
        <w:rPr>
          <w:color w:val="000000" w:themeColor="text1"/>
        </w:rPr>
        <w:t>Dispatch</w:t>
      </w:r>
      <w:r w:rsidRPr="007C1D4F">
        <w:t xml:space="preserve">, </w:t>
      </w:r>
      <w:r>
        <w:t>York Pennsylvania, February 16</w:t>
      </w:r>
      <w:r w:rsidRPr="007A2ECC">
        <w:rPr>
          <w:vertAlign w:val="superscript"/>
        </w:rPr>
        <w:t>th</w:t>
      </w:r>
      <w:r>
        <w:t xml:space="preserve"> 1918</w:t>
      </w:r>
      <w:r w:rsidRPr="007C1D4F">
        <w:t xml:space="preserve">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287BA79A" w14:textId="77777777" w:rsidR="00373111" w:rsidRDefault="00373111" w:rsidP="00A515A7">
      <w:pPr>
        <w:pStyle w:val="EndnoteText"/>
      </w:pPr>
    </w:p>
  </w:endnote>
  <w:endnote w:id="7">
    <w:p w14:paraId="22BDE769" w14:textId="77777777" w:rsidR="00281772" w:rsidRPr="00A529EC" w:rsidRDefault="00281772" w:rsidP="00281772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2F4C84">
        <w:rPr>
          <w:color w:val="000000" w:themeColor="text1"/>
        </w:rPr>
        <w:t>Annie R Daugherty</w:t>
      </w:r>
      <w:r>
        <w:t xml:space="preserve"> Knaper Name, Birth Date, Place of Birth, Parent’s Names, Occupation, Residence, Date of Death, Place of Death, and Burial: </w:t>
      </w:r>
      <w:r w:rsidRPr="00B858EA">
        <w:rPr>
          <w:rFonts w:cs="Times New Roman"/>
          <w:szCs w:val="24"/>
        </w:rPr>
        <w:t>The information came from h</w:t>
      </w:r>
      <w:r>
        <w:rPr>
          <w:rFonts w:cs="Times New Roman"/>
          <w:szCs w:val="24"/>
        </w:rPr>
        <w:t>er</w:t>
      </w:r>
      <w:r w:rsidRPr="00B858EA">
        <w:rPr>
          <w:rFonts w:cs="Times New Roman"/>
          <w:szCs w:val="24"/>
        </w:rPr>
        <w:t xml:space="preserve"> Pennsylvania Death Certificate #:</w:t>
      </w:r>
      <w:r w:rsidRPr="002F4C84">
        <w:rPr>
          <w:color w:val="000000" w:themeColor="text1"/>
        </w:rPr>
        <w:t>16144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54497BCA" w14:textId="6A635E24" w:rsidR="00281772" w:rsidRDefault="00281772">
      <w:pPr>
        <w:pStyle w:val="EndnoteText"/>
      </w:pPr>
    </w:p>
  </w:endnote>
  <w:endnote w:id="8">
    <w:p w14:paraId="0D8DF209" w14:textId="77777777" w:rsidR="00281772" w:rsidRDefault="00281772" w:rsidP="0028177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</w:t>
      </w:r>
      <w:r w:rsidRPr="00281772">
        <w:rPr>
          <w:color w:val="000000" w:themeColor="text1"/>
        </w:rPr>
        <w:t>Annie R. Knaper</w:t>
      </w:r>
      <w:r>
        <w:rPr>
          <w:color w:val="000000" w:themeColor="text1"/>
        </w:rPr>
        <w:t xml:space="preserve"> Name, Death, Husband’s Name, Surviving Children and Siblings: The information came from Page 12, County Deaths, Mrs. Annie R. Knaper, </w:t>
      </w:r>
      <w:r w:rsidRPr="00281772">
        <w:rPr>
          <w:color w:val="000000" w:themeColor="text1"/>
        </w:rPr>
        <w:t>The York Dispatch</w:t>
      </w:r>
      <w:r>
        <w:rPr>
          <w:color w:val="000000" w:themeColor="text1"/>
        </w:rPr>
        <w:t>, York, Pennsylvania, Tuesday, February 22</w:t>
      </w:r>
      <w:r w:rsidRPr="002817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1949,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</w:t>
      </w:r>
    </w:p>
    <w:p w14:paraId="1C90877F" w14:textId="198AF553" w:rsidR="00281772" w:rsidRDefault="00281772">
      <w:pPr>
        <w:pStyle w:val="EndnoteText"/>
      </w:pPr>
    </w:p>
  </w:endnote>
  <w:endnote w:id="9">
    <w:p w14:paraId="04907EAA" w14:textId="77777777" w:rsidR="00281772" w:rsidRDefault="00281772" w:rsidP="0028177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</w:t>
      </w:r>
      <w:r w:rsidRPr="00281772">
        <w:rPr>
          <w:color w:val="000000" w:themeColor="text1"/>
        </w:rPr>
        <w:t>Annie R. Knaper</w:t>
      </w:r>
      <w:r>
        <w:rPr>
          <w:color w:val="000000" w:themeColor="text1"/>
        </w:rPr>
        <w:t xml:space="preserve"> Name, Death, Husband’s Name, Surviving Children and Siblings: The information came from Page 12, County Deaths, Mrs. Annie R. Knaper, </w:t>
      </w:r>
      <w:r w:rsidRPr="00281772">
        <w:rPr>
          <w:color w:val="000000" w:themeColor="text1"/>
        </w:rPr>
        <w:t>The York Dispatch</w:t>
      </w:r>
      <w:r>
        <w:rPr>
          <w:color w:val="000000" w:themeColor="text1"/>
        </w:rPr>
        <w:t>, York, Pennsylvania, Tuesday, February 22</w:t>
      </w:r>
      <w:r w:rsidRPr="002817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1949,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</w:t>
      </w:r>
    </w:p>
    <w:p w14:paraId="597E7CD6" w14:textId="3657EBBE" w:rsidR="00281772" w:rsidRDefault="00281772">
      <w:pPr>
        <w:pStyle w:val="EndnoteText"/>
      </w:pPr>
    </w:p>
  </w:endnote>
  <w:endnote w:id="10">
    <w:p w14:paraId="6555359C" w14:textId="77777777" w:rsidR="00A515A7" w:rsidRPr="007F53B0" w:rsidRDefault="00A515A7" w:rsidP="00A515A7">
      <w:pPr>
        <w:rPr>
          <w:color w:val="000000" w:themeColor="text1"/>
        </w:rPr>
      </w:pPr>
      <w:r>
        <w:rPr>
          <w:rStyle w:val="EndnoteReference"/>
        </w:rPr>
        <w:endnoteRef/>
      </w:r>
      <w:r>
        <w:t xml:space="preserve"> </w:t>
      </w:r>
      <w:r w:rsidRPr="007F53B0">
        <w:rPr>
          <w:color w:val="000000" w:themeColor="text1"/>
        </w:rPr>
        <w:t>Sadie Knaper</w:t>
      </w:r>
      <w:r>
        <w:rPr>
          <w:color w:val="000000" w:themeColor="text1"/>
        </w:rPr>
        <w:t>-Kehr</w:t>
      </w:r>
      <w:r w:rsidRPr="007F53B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(1890-1970).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</w:t>
      </w:r>
    </w:p>
    <w:p w14:paraId="10F6839B" w14:textId="77777777" w:rsidR="00A515A7" w:rsidRDefault="00A515A7" w:rsidP="00A515A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C16FC" w14:textId="77777777" w:rsidR="00AC1831" w:rsidRDefault="00AC1831" w:rsidP="00F67A3B">
      <w:pPr>
        <w:spacing w:line="240" w:lineRule="auto"/>
      </w:pPr>
      <w:r>
        <w:separator/>
      </w:r>
    </w:p>
  </w:footnote>
  <w:footnote w:type="continuationSeparator" w:id="0">
    <w:p w14:paraId="59B15918" w14:textId="77777777" w:rsidR="00AC1831" w:rsidRDefault="00AC1831" w:rsidP="00F67A3B">
      <w:pPr>
        <w:spacing w:line="240" w:lineRule="auto"/>
      </w:pPr>
      <w:r>
        <w:continuationSeparator/>
      </w:r>
    </w:p>
  </w:footnote>
  <w:footnote w:id="1">
    <w:p w14:paraId="5200B716" w14:textId="77777777" w:rsidR="00EE0356" w:rsidRPr="00084082" w:rsidRDefault="00EE0356" w:rsidP="00EE035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78823277" w14:textId="77777777" w:rsidR="00E11333" w:rsidRPr="00084082" w:rsidRDefault="00E11333" w:rsidP="00E11333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7D70D9D8" w14:textId="77777777" w:rsidR="00530F2D" w:rsidRPr="00084082" w:rsidRDefault="00530F2D" w:rsidP="00530F2D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230"/>
    <w:multiLevelType w:val="hybridMultilevel"/>
    <w:tmpl w:val="D720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373E"/>
    <w:multiLevelType w:val="hybridMultilevel"/>
    <w:tmpl w:val="0E10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7986"/>
    <w:multiLevelType w:val="hybridMultilevel"/>
    <w:tmpl w:val="8450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4154"/>
    <w:multiLevelType w:val="hybridMultilevel"/>
    <w:tmpl w:val="F71CB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D2E3B"/>
    <w:multiLevelType w:val="hybridMultilevel"/>
    <w:tmpl w:val="3CF84C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83600"/>
    <w:multiLevelType w:val="hybridMultilevel"/>
    <w:tmpl w:val="C79AF5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7F24"/>
    <w:multiLevelType w:val="hybridMultilevel"/>
    <w:tmpl w:val="CE9C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20217">
    <w:abstractNumId w:val="6"/>
  </w:num>
  <w:num w:numId="2" w16cid:durableId="676270192">
    <w:abstractNumId w:val="4"/>
  </w:num>
  <w:num w:numId="3" w16cid:durableId="449132772">
    <w:abstractNumId w:val="3"/>
  </w:num>
  <w:num w:numId="4" w16cid:durableId="1637222026">
    <w:abstractNumId w:val="5"/>
  </w:num>
  <w:num w:numId="5" w16cid:durableId="1653212000">
    <w:abstractNumId w:val="1"/>
  </w:num>
  <w:num w:numId="6" w16cid:durableId="635573011">
    <w:abstractNumId w:val="0"/>
  </w:num>
  <w:num w:numId="7" w16cid:durableId="203279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3B"/>
    <w:rsid w:val="0007771F"/>
    <w:rsid w:val="000E543B"/>
    <w:rsid w:val="00107B91"/>
    <w:rsid w:val="001246AA"/>
    <w:rsid w:val="001474D7"/>
    <w:rsid w:val="00193FC5"/>
    <w:rsid w:val="001F0B19"/>
    <w:rsid w:val="001F177C"/>
    <w:rsid w:val="00281772"/>
    <w:rsid w:val="00295B4E"/>
    <w:rsid w:val="002F4C84"/>
    <w:rsid w:val="00373111"/>
    <w:rsid w:val="00462A08"/>
    <w:rsid w:val="00530F2D"/>
    <w:rsid w:val="005468D7"/>
    <w:rsid w:val="00594851"/>
    <w:rsid w:val="006402F3"/>
    <w:rsid w:val="0072343D"/>
    <w:rsid w:val="009266C2"/>
    <w:rsid w:val="00A515A7"/>
    <w:rsid w:val="00A97B59"/>
    <w:rsid w:val="00AC1831"/>
    <w:rsid w:val="00D04753"/>
    <w:rsid w:val="00D45CDA"/>
    <w:rsid w:val="00E11333"/>
    <w:rsid w:val="00E620FB"/>
    <w:rsid w:val="00E70070"/>
    <w:rsid w:val="00EE0356"/>
    <w:rsid w:val="00F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22D5"/>
  <w15:chartTrackingRefBased/>
  <w15:docId w15:val="{E1FDC9C7-B2B4-4B1F-8270-2BBEC4F9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3B"/>
  </w:style>
  <w:style w:type="paragraph" w:styleId="Heading1">
    <w:name w:val="heading 1"/>
    <w:basedOn w:val="Normal"/>
    <w:next w:val="Normal"/>
    <w:link w:val="Heading1Char"/>
    <w:uiPriority w:val="9"/>
    <w:qFormat/>
    <w:rsid w:val="00F6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A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A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A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A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A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A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A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A3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A3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A3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A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A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A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A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A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A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A3B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F67A3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7A3B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67A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7A3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7A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7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F620-0C14-4C28-A00F-37D5B6DE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12</cp:revision>
  <dcterms:created xsi:type="dcterms:W3CDTF">2025-01-13T15:41:00Z</dcterms:created>
  <dcterms:modified xsi:type="dcterms:W3CDTF">2025-01-20T01:20:00Z</dcterms:modified>
</cp:coreProperties>
</file>