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1648" w14:textId="39E2619C" w:rsidR="00E67766" w:rsidRPr="0066187B" w:rsidRDefault="00E67766" w:rsidP="0066187B">
      <w:pPr>
        <w:jc w:val="center"/>
        <w:rPr>
          <w:sz w:val="28"/>
          <w:szCs w:val="28"/>
          <w:u w:val="single"/>
        </w:rPr>
      </w:pPr>
      <w:r w:rsidRPr="0066187B">
        <w:rPr>
          <w:sz w:val="28"/>
          <w:szCs w:val="28"/>
          <w:u w:val="single"/>
        </w:rPr>
        <w:t>John Howard Ferree</w:t>
      </w:r>
      <w:r w:rsidR="001A4976" w:rsidRPr="0066187B">
        <w:rPr>
          <w:sz w:val="28"/>
          <w:szCs w:val="28"/>
          <w:u w:val="single"/>
        </w:rPr>
        <w:t xml:space="preserve"> (1880-1961)</w:t>
      </w:r>
    </w:p>
    <w:p w14:paraId="4B0A10B8" w14:textId="77777777" w:rsidR="001A4976" w:rsidRDefault="001A4976" w:rsidP="00E67766">
      <w:pPr>
        <w:rPr>
          <w:szCs w:val="24"/>
        </w:rPr>
      </w:pPr>
    </w:p>
    <w:p w14:paraId="0EB308DD" w14:textId="70DD3534" w:rsidR="006274F1" w:rsidRDefault="002F747C" w:rsidP="006274F1">
      <w:pPr>
        <w:rPr>
          <w:szCs w:val="24"/>
        </w:rPr>
      </w:pPr>
      <w:r>
        <w:rPr>
          <w:szCs w:val="24"/>
        </w:rPr>
        <w:t>John Henry Ferree was born August 17</w:t>
      </w:r>
      <w:r w:rsidRPr="002F747C">
        <w:rPr>
          <w:szCs w:val="24"/>
          <w:vertAlign w:val="superscript"/>
        </w:rPr>
        <w:t>th</w:t>
      </w:r>
      <w:r>
        <w:rPr>
          <w:szCs w:val="24"/>
        </w:rPr>
        <w:t xml:space="preserve"> 1880 to </w:t>
      </w:r>
      <w:r w:rsidR="006274F1" w:rsidRPr="006F36A8">
        <w:rPr>
          <w:szCs w:val="24"/>
        </w:rPr>
        <w:t>William Henry Ferree</w:t>
      </w:r>
      <w:r w:rsidR="006274F1">
        <w:rPr>
          <w:szCs w:val="24"/>
        </w:rPr>
        <w:t xml:space="preserve"> and </w:t>
      </w:r>
      <w:r w:rsidR="006274F1" w:rsidRPr="006F36A8">
        <w:rPr>
          <w:szCs w:val="24"/>
        </w:rPr>
        <w:t>Martha Mary Bossler</w:t>
      </w:r>
      <w:r w:rsidR="006274F1">
        <w:rPr>
          <w:szCs w:val="24"/>
        </w:rPr>
        <w:t xml:space="preserve"> in </w:t>
      </w:r>
      <w:r w:rsidR="006274F1" w:rsidRPr="003B2395">
        <w:rPr>
          <w:szCs w:val="24"/>
        </w:rPr>
        <w:t>York Township, York County, Pennsylvania</w:t>
      </w:r>
      <w:r w:rsidR="006274F1">
        <w:rPr>
          <w:szCs w:val="24"/>
        </w:rPr>
        <w:t>.</w:t>
      </w:r>
    </w:p>
    <w:p w14:paraId="41BFF54E" w14:textId="0567AE13" w:rsidR="001A4976" w:rsidRDefault="001A4976" w:rsidP="00E67766">
      <w:pPr>
        <w:rPr>
          <w:szCs w:val="24"/>
        </w:rPr>
      </w:pPr>
    </w:p>
    <w:p w14:paraId="5A7366D9" w14:textId="2FF8B5B8" w:rsidR="006274F1" w:rsidRDefault="006274F1" w:rsidP="002F747C">
      <w:pPr>
        <w:rPr>
          <w:szCs w:val="24"/>
        </w:rPr>
      </w:pPr>
      <w:r>
        <w:rPr>
          <w:szCs w:val="24"/>
        </w:rPr>
        <w:t>John 1</w:t>
      </w:r>
      <w:r w:rsidRPr="006274F1">
        <w:rPr>
          <w:szCs w:val="24"/>
          <w:vertAlign w:val="superscript"/>
        </w:rPr>
        <w:t>st</w:t>
      </w:r>
      <w:r>
        <w:rPr>
          <w:szCs w:val="24"/>
        </w:rPr>
        <w:t xml:space="preserve"> m</w:t>
      </w:r>
      <w:r w:rsidR="002F747C" w:rsidRPr="003B2395">
        <w:rPr>
          <w:szCs w:val="24"/>
        </w:rPr>
        <w:t>arried Katie Eberly</w:t>
      </w:r>
      <w:r w:rsidR="00C96047">
        <w:rPr>
          <w:szCs w:val="24"/>
        </w:rPr>
        <w:t xml:space="preserve"> on December 30</w:t>
      </w:r>
      <w:r w:rsidR="00C96047" w:rsidRPr="00C96047">
        <w:rPr>
          <w:szCs w:val="24"/>
          <w:vertAlign w:val="superscript"/>
        </w:rPr>
        <w:t>th</w:t>
      </w:r>
      <w:r w:rsidR="00C96047">
        <w:rPr>
          <w:szCs w:val="24"/>
        </w:rPr>
        <w:t xml:space="preserve"> 1</w:t>
      </w:r>
      <w:r w:rsidR="00C96047" w:rsidRPr="003918A6">
        <w:rPr>
          <w:szCs w:val="24"/>
        </w:rPr>
        <w:t>899</w:t>
      </w:r>
      <w:r w:rsidR="00C96047">
        <w:rPr>
          <w:szCs w:val="24"/>
        </w:rPr>
        <w:t xml:space="preserve"> in </w:t>
      </w:r>
      <w:r w:rsidR="00C96047" w:rsidRPr="003918A6">
        <w:rPr>
          <w:szCs w:val="24"/>
        </w:rPr>
        <w:t>Dallastown, York County</w:t>
      </w:r>
      <w:r w:rsidR="00C96047">
        <w:rPr>
          <w:szCs w:val="24"/>
        </w:rPr>
        <w:t xml:space="preserve">. Katie </w:t>
      </w:r>
      <w:r>
        <w:rPr>
          <w:szCs w:val="24"/>
        </w:rPr>
        <w:t xml:space="preserve">was born </w:t>
      </w:r>
      <w:r>
        <w:rPr>
          <w:szCs w:val="24"/>
        </w:rPr>
        <w:t>June 2</w:t>
      </w:r>
      <w:r w:rsidRPr="006274F1">
        <w:rPr>
          <w:szCs w:val="24"/>
          <w:vertAlign w:val="superscript"/>
        </w:rPr>
        <w:t>nd</w:t>
      </w:r>
      <w:r>
        <w:rPr>
          <w:szCs w:val="24"/>
        </w:rPr>
        <w:t xml:space="preserve"> 1880 in </w:t>
      </w:r>
      <w:r w:rsidRPr="003918A6">
        <w:rPr>
          <w:szCs w:val="24"/>
        </w:rPr>
        <w:t>York Township, York County, Pennsylvania</w:t>
      </w:r>
      <w:r>
        <w:rPr>
          <w:szCs w:val="24"/>
        </w:rPr>
        <w:t>.</w:t>
      </w:r>
    </w:p>
    <w:p w14:paraId="0B3EE8F7" w14:textId="77777777" w:rsidR="006274F1" w:rsidRDefault="006274F1" w:rsidP="002F747C">
      <w:pPr>
        <w:rPr>
          <w:szCs w:val="24"/>
        </w:rPr>
      </w:pPr>
    </w:p>
    <w:p w14:paraId="2EB9F8CC" w14:textId="6A429570" w:rsidR="00C96047" w:rsidRDefault="00C96047" w:rsidP="002F747C">
      <w:pPr>
        <w:rPr>
          <w:szCs w:val="24"/>
        </w:rPr>
      </w:pPr>
      <w:r>
        <w:rPr>
          <w:szCs w:val="24"/>
        </w:rPr>
        <w:t xml:space="preserve">They lived in New Freedom. </w:t>
      </w:r>
    </w:p>
    <w:p w14:paraId="4A1B8317" w14:textId="77777777" w:rsidR="00C96047" w:rsidRDefault="00C96047" w:rsidP="002F747C">
      <w:pPr>
        <w:rPr>
          <w:szCs w:val="24"/>
        </w:rPr>
      </w:pPr>
    </w:p>
    <w:p w14:paraId="5537065F" w14:textId="4810B61C" w:rsidR="00C96047" w:rsidRDefault="00C96047" w:rsidP="00E67766">
      <w:pPr>
        <w:rPr>
          <w:szCs w:val="24"/>
        </w:rPr>
      </w:pPr>
      <w:r>
        <w:rPr>
          <w:szCs w:val="24"/>
        </w:rPr>
        <w:t>Katie was 58 years old when she died February 20</w:t>
      </w:r>
      <w:r w:rsidRPr="00C96047">
        <w:rPr>
          <w:szCs w:val="24"/>
          <w:vertAlign w:val="superscript"/>
        </w:rPr>
        <w:t>th</w:t>
      </w:r>
      <w:r>
        <w:rPr>
          <w:szCs w:val="24"/>
        </w:rPr>
        <w:t xml:space="preserve"> 1939 at the York Hospital in </w:t>
      </w:r>
      <w:r w:rsidR="00E67766" w:rsidRPr="003918A6">
        <w:rPr>
          <w:szCs w:val="24"/>
        </w:rPr>
        <w:t>York, York County, Pennsylvania</w:t>
      </w:r>
      <w:r>
        <w:rPr>
          <w:szCs w:val="24"/>
        </w:rPr>
        <w:t xml:space="preserve">. She was laid to rest at the </w:t>
      </w:r>
      <w:r w:rsidR="00E67766" w:rsidRPr="003918A6">
        <w:rPr>
          <w:szCs w:val="24"/>
        </w:rPr>
        <w:t>Yoe Union Cemetery</w:t>
      </w:r>
      <w:r>
        <w:rPr>
          <w:szCs w:val="24"/>
        </w:rPr>
        <w:t xml:space="preserve"> in </w:t>
      </w:r>
      <w:r w:rsidR="00E67766" w:rsidRPr="003918A6">
        <w:rPr>
          <w:szCs w:val="24"/>
        </w:rPr>
        <w:t>Yoe, York County, Pennsylvania</w:t>
      </w:r>
      <w:r>
        <w:rPr>
          <w:szCs w:val="24"/>
        </w:rPr>
        <w:t xml:space="preserve">. </w:t>
      </w:r>
      <w:r w:rsidRPr="00B858EA">
        <w:rPr>
          <w:rFonts w:cs="Times New Roman"/>
          <w:color w:val="000000"/>
          <w:szCs w:val="24"/>
        </w:rPr>
        <w:t>FAG#:</w:t>
      </w:r>
      <w:r w:rsidRPr="003918A6">
        <w:rPr>
          <w:szCs w:val="24"/>
        </w:rPr>
        <w:t xml:space="preserve">92891480 </w:t>
      </w:r>
      <w:r>
        <w:rPr>
          <w:szCs w:val="24"/>
        </w:rPr>
        <w:t xml:space="preserve"> </w:t>
      </w:r>
      <w:r w:rsidRPr="00B858EA">
        <w:rPr>
          <w:rStyle w:val="FootnoteReference"/>
          <w:rFonts w:cs="Times New Roman"/>
          <w:szCs w:val="24"/>
        </w:rPr>
        <w:footnoteReference w:id="1"/>
      </w:r>
    </w:p>
    <w:p w14:paraId="79F6CC74" w14:textId="77777777" w:rsidR="00C96047" w:rsidRDefault="00C96047" w:rsidP="00E67766">
      <w:pPr>
        <w:rPr>
          <w:szCs w:val="24"/>
        </w:rPr>
      </w:pPr>
    </w:p>
    <w:p w14:paraId="04A1AE98" w14:textId="1C6F7974" w:rsidR="00A71708" w:rsidRDefault="00A71708" w:rsidP="00A71708">
      <w:pPr>
        <w:rPr>
          <w:szCs w:val="24"/>
        </w:rPr>
      </w:pPr>
      <w:r>
        <w:rPr>
          <w:szCs w:val="24"/>
        </w:rPr>
        <w:t xml:space="preserve">John then married </w:t>
      </w:r>
      <w:r w:rsidRPr="00302223">
        <w:rPr>
          <w:szCs w:val="24"/>
        </w:rPr>
        <w:t xml:space="preserve">Ada Rae Himes </w:t>
      </w:r>
      <w:r>
        <w:rPr>
          <w:szCs w:val="24"/>
        </w:rPr>
        <w:t xml:space="preserve">who was previously married to Mr. </w:t>
      </w:r>
      <w:r w:rsidRPr="00302223">
        <w:rPr>
          <w:szCs w:val="24"/>
        </w:rPr>
        <w:t>Rohler</w:t>
      </w:r>
      <w:r>
        <w:rPr>
          <w:szCs w:val="24"/>
        </w:rPr>
        <w:t>. Ada was born January 20</w:t>
      </w:r>
      <w:r w:rsidRPr="00C96047">
        <w:rPr>
          <w:szCs w:val="24"/>
          <w:vertAlign w:val="superscript"/>
        </w:rPr>
        <w:t>th</w:t>
      </w:r>
      <w:r>
        <w:rPr>
          <w:szCs w:val="24"/>
        </w:rPr>
        <w:t xml:space="preserve"> 1892 </w:t>
      </w:r>
      <w:r>
        <w:rPr>
          <w:szCs w:val="24"/>
        </w:rPr>
        <w:t xml:space="preserve">to </w:t>
      </w:r>
      <w:r w:rsidRPr="0098203D">
        <w:rPr>
          <w:szCs w:val="24"/>
        </w:rPr>
        <w:t xml:space="preserve">Augustus </w:t>
      </w:r>
      <w:r>
        <w:rPr>
          <w:szCs w:val="24"/>
        </w:rPr>
        <w:t xml:space="preserve">Himes </w:t>
      </w:r>
      <w:r w:rsidRPr="0098203D">
        <w:rPr>
          <w:szCs w:val="24"/>
        </w:rPr>
        <w:t>and Annie Speice</w:t>
      </w:r>
      <w:r>
        <w:rPr>
          <w:szCs w:val="24"/>
        </w:rPr>
        <w:t xml:space="preserve"> </w:t>
      </w:r>
      <w:r>
        <w:rPr>
          <w:szCs w:val="24"/>
        </w:rPr>
        <w:t xml:space="preserve">in York County.  Ada was previously married to </w:t>
      </w:r>
      <w:r w:rsidRPr="0098203D">
        <w:rPr>
          <w:szCs w:val="24"/>
        </w:rPr>
        <w:t>Emanuel Bertram Rohler</w:t>
      </w:r>
      <w:r>
        <w:rPr>
          <w:szCs w:val="24"/>
        </w:rPr>
        <w:t>, who was born April 9</w:t>
      </w:r>
      <w:r w:rsidRPr="00C96047">
        <w:rPr>
          <w:szCs w:val="24"/>
          <w:vertAlign w:val="superscript"/>
        </w:rPr>
        <w:t>th</w:t>
      </w:r>
      <w:r>
        <w:rPr>
          <w:szCs w:val="24"/>
        </w:rPr>
        <w:t xml:space="preserve"> 1894.</w:t>
      </w:r>
    </w:p>
    <w:p w14:paraId="5878460E" w14:textId="77777777" w:rsidR="00A71708" w:rsidRDefault="00A71708" w:rsidP="00E67766">
      <w:pPr>
        <w:rPr>
          <w:szCs w:val="24"/>
        </w:rPr>
      </w:pPr>
    </w:p>
    <w:p w14:paraId="0B945764" w14:textId="77777777" w:rsidR="00C96047" w:rsidRPr="00C96047" w:rsidRDefault="00C96047" w:rsidP="00C96047">
      <w:pPr>
        <w:ind w:right="-90"/>
        <w:rPr>
          <w:szCs w:val="24"/>
        </w:rPr>
      </w:pPr>
      <w:r>
        <w:rPr>
          <w:szCs w:val="24"/>
        </w:rPr>
        <w:t>John H. was 80 years old when he died February 11</w:t>
      </w:r>
      <w:r w:rsidRPr="006274F1">
        <w:rPr>
          <w:szCs w:val="24"/>
          <w:vertAlign w:val="superscript"/>
        </w:rPr>
        <w:t>th</w:t>
      </w:r>
      <w:r>
        <w:rPr>
          <w:szCs w:val="24"/>
        </w:rPr>
        <w:t xml:space="preserve"> 1961 in </w:t>
      </w:r>
      <w:r w:rsidRPr="003B2395">
        <w:rPr>
          <w:szCs w:val="24"/>
        </w:rPr>
        <w:t>York, York County, Pennsylvania</w:t>
      </w:r>
      <w:r>
        <w:rPr>
          <w:szCs w:val="24"/>
        </w:rPr>
        <w:t xml:space="preserve">. He was laid to rest at </w:t>
      </w:r>
      <w:r w:rsidRPr="003B2395">
        <w:rPr>
          <w:szCs w:val="24"/>
        </w:rPr>
        <w:t>Yoe Union Cemetery</w:t>
      </w:r>
      <w:r>
        <w:rPr>
          <w:szCs w:val="24"/>
        </w:rPr>
        <w:t xml:space="preserve"> in </w:t>
      </w:r>
      <w:r w:rsidRPr="003B2395">
        <w:rPr>
          <w:szCs w:val="24"/>
        </w:rPr>
        <w:t>Yoe, York County, Pennsylvania</w:t>
      </w:r>
      <w:r>
        <w:rPr>
          <w:szCs w:val="24"/>
        </w:rPr>
        <w:t>.</w:t>
      </w:r>
      <w:bookmarkStart w:id="0" w:name="_Hlk130901572"/>
      <w:r>
        <w:rPr>
          <w:szCs w:val="24"/>
        </w:rPr>
        <w:t xml:space="preserve"> </w:t>
      </w:r>
      <w:r w:rsidRPr="00B858EA">
        <w:rPr>
          <w:rFonts w:cs="Times New Roman"/>
          <w:color w:val="000000"/>
          <w:szCs w:val="24"/>
        </w:rPr>
        <w:t>FAG</w:t>
      </w:r>
      <w:bookmarkStart w:id="1" w:name="_Hlk120438109"/>
      <w:r w:rsidRPr="00B858EA">
        <w:rPr>
          <w:rFonts w:cs="Times New Roman"/>
          <w:color w:val="000000"/>
          <w:szCs w:val="24"/>
        </w:rPr>
        <w:t>#:</w:t>
      </w:r>
      <w:r w:rsidRPr="003B2395">
        <w:rPr>
          <w:szCs w:val="24"/>
        </w:rPr>
        <w:t>92891586</w:t>
      </w:r>
      <w:bookmarkStart w:id="2" w:name="_Hlk29452958"/>
      <w:bookmarkStart w:id="3" w:name="_Hlk64358265"/>
      <w:bookmarkStart w:id="4" w:name="_Hlk30607259"/>
      <w:r>
        <w:rPr>
          <w:szCs w:val="24"/>
        </w:rPr>
        <w:t xml:space="preserve"> </w:t>
      </w:r>
      <w:r w:rsidRPr="00B858EA">
        <w:rPr>
          <w:rStyle w:val="FootnoteReference"/>
          <w:rFonts w:cs="Times New Roman"/>
          <w:szCs w:val="24"/>
        </w:rPr>
        <w:footnoteReference w:id="2"/>
      </w:r>
      <w:bookmarkEnd w:id="1"/>
      <w:bookmarkEnd w:id="3"/>
      <w:bookmarkEnd w:id="4"/>
    </w:p>
    <w:bookmarkEnd w:id="0"/>
    <w:bookmarkEnd w:id="2"/>
    <w:p w14:paraId="6CC4CF4B" w14:textId="77777777" w:rsidR="00E67766" w:rsidRPr="003918A6" w:rsidRDefault="00E67766" w:rsidP="00E67766">
      <w:pPr>
        <w:rPr>
          <w:szCs w:val="24"/>
        </w:rPr>
      </w:pPr>
    </w:p>
    <w:p w14:paraId="3D705044" w14:textId="47FEDF59" w:rsidR="00C96047" w:rsidRDefault="00A71708" w:rsidP="00C96047">
      <w:pPr>
        <w:rPr>
          <w:rFonts w:cs="Times New Roman"/>
          <w:color w:val="000000"/>
          <w:szCs w:val="24"/>
          <w:lang w:val="en"/>
        </w:rPr>
      </w:pPr>
      <w:r>
        <w:rPr>
          <w:szCs w:val="24"/>
        </w:rPr>
        <w:t xml:space="preserve">John Henry Ferree Name and Life Events: </w:t>
      </w:r>
      <w:r w:rsidR="00C96047">
        <w:rPr>
          <w:szCs w:val="24"/>
        </w:rPr>
        <w:t xml:space="preserve">The information came from Page 3, </w:t>
      </w:r>
      <w:r w:rsidR="00C96047" w:rsidRPr="003918A6">
        <w:rPr>
          <w:szCs w:val="24"/>
        </w:rPr>
        <w:t>The Gazette and Daily,</w:t>
      </w:r>
      <w:r w:rsidR="00C96047">
        <w:rPr>
          <w:szCs w:val="24"/>
        </w:rPr>
        <w:t xml:space="preserve"> York, Pennsylvania, February 22</w:t>
      </w:r>
      <w:r w:rsidR="00C96047" w:rsidRPr="00C96047">
        <w:rPr>
          <w:szCs w:val="24"/>
          <w:vertAlign w:val="superscript"/>
        </w:rPr>
        <w:t>nd</w:t>
      </w:r>
      <w:r w:rsidR="00C96047">
        <w:rPr>
          <w:szCs w:val="24"/>
        </w:rPr>
        <w:t xml:space="preserve"> </w:t>
      </w:r>
      <w:r w:rsidR="00C96047" w:rsidRPr="003918A6">
        <w:rPr>
          <w:szCs w:val="24"/>
        </w:rPr>
        <w:t>1939</w:t>
      </w:r>
      <w:r w:rsidR="00C96047">
        <w:rPr>
          <w:szCs w:val="24"/>
        </w:rPr>
        <w:t xml:space="preserve">, </w:t>
      </w:r>
      <w:bookmarkStart w:id="5" w:name="_Hlk534443499"/>
      <w:bookmarkStart w:id="6" w:name="_Hlk20734873"/>
      <w:r w:rsidR="00C96047">
        <w:rPr>
          <w:rFonts w:cs="Times New Roman"/>
          <w:szCs w:val="24"/>
        </w:rPr>
        <w:t xml:space="preserve">Ancestry, Newspapers.com, </w:t>
      </w:r>
      <w:r w:rsidR="00C96047">
        <w:rPr>
          <w:rFonts w:cs="Times New Roman"/>
          <w:color w:val="000000"/>
          <w:szCs w:val="24"/>
          <w:lang w:val="en"/>
        </w:rPr>
        <w:t>1300 West Traverse Parkway, Lehi, Utah, 84043.</w:t>
      </w:r>
    </w:p>
    <w:bookmarkEnd w:id="5"/>
    <w:bookmarkEnd w:id="6"/>
    <w:p w14:paraId="66F8CD5D" w14:textId="77777777" w:rsidR="00A71708" w:rsidRDefault="00A71708" w:rsidP="00C96047">
      <w:pPr>
        <w:rPr>
          <w:szCs w:val="24"/>
        </w:rPr>
      </w:pPr>
    </w:p>
    <w:p w14:paraId="7D2CC9C4" w14:textId="5EABD8E7" w:rsidR="00C96047" w:rsidRDefault="00C96047" w:rsidP="00E67766">
      <w:pPr>
        <w:rPr>
          <w:szCs w:val="24"/>
        </w:rPr>
      </w:pPr>
      <w:r>
        <w:rPr>
          <w:szCs w:val="24"/>
        </w:rPr>
        <w:t>Ada was 98 years old when she died November 8</w:t>
      </w:r>
      <w:r w:rsidRPr="00C96047">
        <w:rPr>
          <w:szCs w:val="24"/>
          <w:vertAlign w:val="superscript"/>
        </w:rPr>
        <w:t>th</w:t>
      </w:r>
      <w:r>
        <w:rPr>
          <w:szCs w:val="24"/>
        </w:rPr>
        <w:t xml:space="preserve"> 1991 </w:t>
      </w:r>
      <w:r w:rsidR="00A71708" w:rsidRPr="0098203D">
        <w:rPr>
          <w:szCs w:val="24"/>
        </w:rPr>
        <w:t>at the York County Hospital and Home</w:t>
      </w:r>
      <w:r w:rsidR="00A71708">
        <w:rPr>
          <w:szCs w:val="24"/>
        </w:rPr>
        <w:t xml:space="preserve"> </w:t>
      </w:r>
      <w:r>
        <w:rPr>
          <w:szCs w:val="24"/>
        </w:rPr>
        <w:t xml:space="preserve">in York.  She was laid to rest in </w:t>
      </w:r>
      <w:r w:rsidRPr="00302223">
        <w:rPr>
          <w:szCs w:val="24"/>
        </w:rPr>
        <w:t>Plot</w:t>
      </w:r>
      <w:r w:rsidR="00A71708">
        <w:rPr>
          <w:szCs w:val="24"/>
        </w:rPr>
        <w:t xml:space="preserve"> </w:t>
      </w:r>
      <w:r w:rsidRPr="00302223">
        <w:rPr>
          <w:szCs w:val="24"/>
        </w:rPr>
        <w:t>Section 9-W</w:t>
      </w:r>
      <w:r>
        <w:rPr>
          <w:szCs w:val="24"/>
        </w:rPr>
        <w:t xml:space="preserve"> of the </w:t>
      </w:r>
      <w:r w:rsidR="00E67766" w:rsidRPr="00302223">
        <w:rPr>
          <w:szCs w:val="24"/>
        </w:rPr>
        <w:t>Prospect Hill Cemetery</w:t>
      </w:r>
      <w:r>
        <w:rPr>
          <w:szCs w:val="24"/>
        </w:rPr>
        <w:t xml:space="preserve"> in </w:t>
      </w:r>
      <w:r w:rsidR="00E67766" w:rsidRPr="00302223">
        <w:rPr>
          <w:szCs w:val="24"/>
        </w:rPr>
        <w:t>York</w:t>
      </w:r>
      <w:r>
        <w:rPr>
          <w:szCs w:val="24"/>
        </w:rPr>
        <w:t xml:space="preserve">. </w:t>
      </w:r>
      <w:r w:rsidRPr="00B858EA">
        <w:rPr>
          <w:rFonts w:cs="Times New Roman"/>
          <w:color w:val="000000"/>
          <w:szCs w:val="24"/>
        </w:rPr>
        <w:t>FAG#:</w:t>
      </w:r>
      <w:r w:rsidRPr="00302223">
        <w:rPr>
          <w:szCs w:val="24"/>
        </w:rPr>
        <w:t>98995658</w:t>
      </w:r>
      <w:r>
        <w:rPr>
          <w:szCs w:val="24"/>
        </w:rPr>
        <w:t xml:space="preserve"> </w:t>
      </w:r>
      <w:r w:rsidRPr="00B858EA">
        <w:rPr>
          <w:rStyle w:val="FootnoteReference"/>
          <w:rFonts w:cs="Times New Roman"/>
          <w:szCs w:val="24"/>
        </w:rPr>
        <w:footnoteReference w:id="3"/>
      </w:r>
    </w:p>
    <w:p w14:paraId="148E2B7F" w14:textId="77777777" w:rsidR="00C96047" w:rsidRDefault="00C96047" w:rsidP="00E67766">
      <w:pPr>
        <w:rPr>
          <w:szCs w:val="24"/>
        </w:rPr>
      </w:pPr>
    </w:p>
    <w:p w14:paraId="1DC9D2E2" w14:textId="77777777" w:rsidR="00E67766" w:rsidRDefault="00E67766" w:rsidP="00E67766">
      <w:pPr>
        <w:rPr>
          <w:szCs w:val="24"/>
        </w:rPr>
      </w:pPr>
    </w:p>
    <w:p w14:paraId="79803398" w14:textId="77777777" w:rsidR="00A71708" w:rsidRDefault="00A71708" w:rsidP="00E67766">
      <w:pPr>
        <w:rPr>
          <w:szCs w:val="24"/>
        </w:rPr>
      </w:pPr>
    </w:p>
    <w:p w14:paraId="7D259BC5" w14:textId="77777777" w:rsidR="00A71708" w:rsidRDefault="00A71708" w:rsidP="00E67766">
      <w:pPr>
        <w:rPr>
          <w:szCs w:val="24"/>
        </w:rPr>
      </w:pPr>
      <w:r>
        <w:rPr>
          <w:szCs w:val="24"/>
        </w:rPr>
        <w:t xml:space="preserve">Ada and </w:t>
      </w:r>
      <w:r w:rsidRPr="0098203D">
        <w:rPr>
          <w:szCs w:val="24"/>
        </w:rPr>
        <w:t>Emanuel Rohler</w:t>
      </w:r>
      <w:r>
        <w:rPr>
          <w:szCs w:val="24"/>
        </w:rPr>
        <w:t>’s children included.</w:t>
      </w:r>
    </w:p>
    <w:p w14:paraId="79A159E0" w14:textId="77777777" w:rsidR="00A71708" w:rsidRDefault="00E67766" w:rsidP="00E67766">
      <w:pPr>
        <w:rPr>
          <w:szCs w:val="24"/>
        </w:rPr>
      </w:pPr>
      <w:r w:rsidRPr="0098203D">
        <w:rPr>
          <w:szCs w:val="24"/>
        </w:rPr>
        <w:lastRenderedPageBreak/>
        <w:br/>
      </w:r>
      <w:r w:rsidRPr="0098203D">
        <w:rPr>
          <w:szCs w:val="24"/>
        </w:rPr>
        <w:br/>
        <w:t>Emanuel B. Rohler, Jr of West Palm Beach, Fla;</w:t>
      </w:r>
    </w:p>
    <w:p w14:paraId="58855D2B" w14:textId="77777777" w:rsidR="00A71708" w:rsidRDefault="00E67766" w:rsidP="00E67766">
      <w:pPr>
        <w:rPr>
          <w:szCs w:val="24"/>
        </w:rPr>
      </w:pPr>
      <w:r w:rsidRPr="0098203D">
        <w:rPr>
          <w:szCs w:val="24"/>
        </w:rPr>
        <w:t>Helen R. Petry</w:t>
      </w:r>
    </w:p>
    <w:p w14:paraId="5F785BAC" w14:textId="77777777" w:rsidR="00A71708" w:rsidRDefault="00E67766" w:rsidP="00E67766">
      <w:pPr>
        <w:rPr>
          <w:szCs w:val="24"/>
        </w:rPr>
      </w:pPr>
      <w:r w:rsidRPr="0098203D">
        <w:rPr>
          <w:szCs w:val="24"/>
        </w:rPr>
        <w:t>Ruth Sylvia Wolf</w:t>
      </w:r>
    </w:p>
    <w:p w14:paraId="0439A0B5" w14:textId="77777777" w:rsidR="00A71708" w:rsidRDefault="00E67766" w:rsidP="00E67766">
      <w:pPr>
        <w:rPr>
          <w:szCs w:val="24"/>
        </w:rPr>
      </w:pPr>
      <w:r w:rsidRPr="0098203D">
        <w:rPr>
          <w:szCs w:val="24"/>
        </w:rPr>
        <w:t>Eleanor M. Myers, all of York</w:t>
      </w:r>
    </w:p>
    <w:p w14:paraId="1DED73BB" w14:textId="77777777" w:rsidR="00A71708" w:rsidRDefault="00A71708" w:rsidP="00E67766">
      <w:pPr>
        <w:rPr>
          <w:szCs w:val="24"/>
        </w:rPr>
      </w:pPr>
    </w:p>
    <w:p w14:paraId="251852DE" w14:textId="77777777" w:rsidR="00A71708" w:rsidRDefault="00A71708" w:rsidP="00E67766">
      <w:pPr>
        <w:rPr>
          <w:szCs w:val="24"/>
        </w:rPr>
      </w:pPr>
      <w:r>
        <w:rPr>
          <w:szCs w:val="24"/>
        </w:rPr>
        <w:t>S</w:t>
      </w:r>
      <w:r w:rsidR="00E67766" w:rsidRPr="0098203D">
        <w:rPr>
          <w:szCs w:val="24"/>
        </w:rPr>
        <w:t>tep-daughter</w:t>
      </w:r>
      <w:r>
        <w:rPr>
          <w:szCs w:val="24"/>
        </w:rPr>
        <w:t>s</w:t>
      </w:r>
    </w:p>
    <w:p w14:paraId="024359D0" w14:textId="77777777" w:rsidR="00A71708" w:rsidRDefault="00E67766" w:rsidP="00E67766">
      <w:pPr>
        <w:rPr>
          <w:szCs w:val="24"/>
        </w:rPr>
      </w:pPr>
      <w:r w:rsidRPr="0098203D">
        <w:rPr>
          <w:szCs w:val="24"/>
        </w:rPr>
        <w:t>Martha Smith of New Freedom</w:t>
      </w:r>
      <w:r w:rsidRPr="0098203D">
        <w:rPr>
          <w:szCs w:val="24"/>
        </w:rPr>
        <w:br/>
      </w:r>
    </w:p>
    <w:p w14:paraId="62ABE2D8" w14:textId="72856367" w:rsidR="00E67766" w:rsidRDefault="00E67766" w:rsidP="00E67766">
      <w:pPr>
        <w:rPr>
          <w:szCs w:val="24"/>
        </w:rPr>
      </w:pPr>
      <w:r w:rsidRPr="0098203D">
        <w:rPr>
          <w:szCs w:val="24"/>
        </w:rPr>
        <w:t>York Daily Record Saturday November 9, 1991</w:t>
      </w:r>
    </w:p>
    <w:p w14:paraId="772A61E4" w14:textId="77777777" w:rsidR="00E67766" w:rsidRDefault="00E67766" w:rsidP="00E67766">
      <w:pPr>
        <w:rPr>
          <w:szCs w:val="24"/>
        </w:rPr>
      </w:pPr>
    </w:p>
    <w:p w14:paraId="2FFA5779" w14:textId="77777777" w:rsidR="00E67766" w:rsidRDefault="00E67766" w:rsidP="00E67766">
      <w:pPr>
        <w:rPr>
          <w:szCs w:val="24"/>
        </w:rPr>
      </w:pPr>
      <w:r w:rsidRPr="00302223">
        <w:rPr>
          <w:szCs w:val="24"/>
        </w:rPr>
        <w:t xml:space="preserve">Ada Rae Himes </w:t>
      </w:r>
      <w:r>
        <w:rPr>
          <w:szCs w:val="24"/>
        </w:rPr>
        <w:t>1</w:t>
      </w:r>
      <w:r w:rsidRPr="002E4D70">
        <w:rPr>
          <w:szCs w:val="24"/>
          <w:vertAlign w:val="superscript"/>
        </w:rPr>
        <w:t>st</w:t>
      </w:r>
      <w:r>
        <w:rPr>
          <w:szCs w:val="24"/>
        </w:rPr>
        <w:t xml:space="preserve"> HUSBAND</w:t>
      </w:r>
    </w:p>
    <w:p w14:paraId="31FA894F" w14:textId="77777777" w:rsidR="00E67766" w:rsidRDefault="00E67766" w:rsidP="00E67766">
      <w:pPr>
        <w:rPr>
          <w:szCs w:val="24"/>
        </w:rPr>
      </w:pPr>
    </w:p>
    <w:p w14:paraId="7372790F" w14:textId="77777777" w:rsidR="00E67766" w:rsidRPr="002E4D70" w:rsidRDefault="00E67766" w:rsidP="00E67766">
      <w:pPr>
        <w:rPr>
          <w:szCs w:val="24"/>
        </w:rPr>
      </w:pPr>
      <w:r w:rsidRPr="002E4D70">
        <w:rPr>
          <w:szCs w:val="24"/>
        </w:rPr>
        <w:t>Emanuel Bertram Rohler Sr.</w:t>
      </w:r>
    </w:p>
    <w:p w14:paraId="099B1ABB" w14:textId="77777777" w:rsidR="00E67766" w:rsidRPr="002E4D70" w:rsidRDefault="00E67766" w:rsidP="00E67766">
      <w:pPr>
        <w:rPr>
          <w:szCs w:val="24"/>
        </w:rPr>
      </w:pPr>
      <w:r w:rsidRPr="002E4D70">
        <w:rPr>
          <w:szCs w:val="24"/>
        </w:rPr>
        <w:t>Birth</w:t>
      </w:r>
    </w:p>
    <w:p w14:paraId="1E5D292A" w14:textId="77777777" w:rsidR="00E67766" w:rsidRPr="002E4D70" w:rsidRDefault="00E67766" w:rsidP="00E67766">
      <w:pPr>
        <w:rPr>
          <w:szCs w:val="24"/>
        </w:rPr>
      </w:pPr>
      <w:r w:rsidRPr="002E4D70">
        <w:rPr>
          <w:szCs w:val="24"/>
        </w:rPr>
        <w:t>9 Apr 1894</w:t>
      </w:r>
    </w:p>
    <w:p w14:paraId="7700F0B1" w14:textId="77777777" w:rsidR="00E67766" w:rsidRPr="002E4D70" w:rsidRDefault="00E67766" w:rsidP="00E67766">
      <w:pPr>
        <w:rPr>
          <w:szCs w:val="24"/>
        </w:rPr>
      </w:pPr>
      <w:r w:rsidRPr="002E4D70">
        <w:rPr>
          <w:szCs w:val="24"/>
        </w:rPr>
        <w:t>Pennsylvania, USA</w:t>
      </w:r>
    </w:p>
    <w:p w14:paraId="7A1EBE98" w14:textId="77777777" w:rsidR="00E67766" w:rsidRPr="002E4D70" w:rsidRDefault="00E67766" w:rsidP="00E67766">
      <w:pPr>
        <w:rPr>
          <w:szCs w:val="24"/>
        </w:rPr>
      </w:pPr>
      <w:r w:rsidRPr="002E4D70">
        <w:rPr>
          <w:szCs w:val="24"/>
        </w:rPr>
        <w:t>Death</w:t>
      </w:r>
    </w:p>
    <w:p w14:paraId="0882B6A6" w14:textId="77777777" w:rsidR="00E67766" w:rsidRPr="002E4D70" w:rsidRDefault="00E67766" w:rsidP="00E67766">
      <w:pPr>
        <w:rPr>
          <w:szCs w:val="24"/>
        </w:rPr>
      </w:pPr>
      <w:r w:rsidRPr="002E4D70">
        <w:rPr>
          <w:szCs w:val="24"/>
        </w:rPr>
        <w:t>22 Jul 1932 (aged 38)</w:t>
      </w:r>
    </w:p>
    <w:p w14:paraId="19A5A14D" w14:textId="77777777" w:rsidR="00E67766" w:rsidRPr="002E4D70" w:rsidRDefault="00E67766" w:rsidP="00E67766">
      <w:pPr>
        <w:rPr>
          <w:szCs w:val="24"/>
        </w:rPr>
      </w:pPr>
      <w:r w:rsidRPr="002E4D70">
        <w:rPr>
          <w:szCs w:val="24"/>
        </w:rPr>
        <w:t>North York, York County, Pennsylvania, USA</w:t>
      </w:r>
    </w:p>
    <w:p w14:paraId="0229B3C9" w14:textId="77777777" w:rsidR="00E67766" w:rsidRPr="002E4D70" w:rsidRDefault="00E67766" w:rsidP="00E67766">
      <w:pPr>
        <w:rPr>
          <w:szCs w:val="24"/>
        </w:rPr>
      </w:pPr>
      <w:r w:rsidRPr="002E4D70">
        <w:rPr>
          <w:szCs w:val="24"/>
        </w:rPr>
        <w:t>Burial</w:t>
      </w:r>
    </w:p>
    <w:p w14:paraId="14E2CAF6" w14:textId="77777777" w:rsidR="00E67766" w:rsidRPr="002E4D70" w:rsidRDefault="00E67766" w:rsidP="00E67766">
      <w:pPr>
        <w:rPr>
          <w:szCs w:val="24"/>
        </w:rPr>
      </w:pPr>
      <w:r w:rsidRPr="002E4D70">
        <w:rPr>
          <w:szCs w:val="24"/>
        </w:rPr>
        <w:t>Prospect Hill Cemetery</w:t>
      </w:r>
    </w:p>
    <w:p w14:paraId="5B9107E6" w14:textId="77777777" w:rsidR="00E67766" w:rsidRPr="002E4D70" w:rsidRDefault="00E67766" w:rsidP="00E67766">
      <w:pPr>
        <w:rPr>
          <w:szCs w:val="24"/>
        </w:rPr>
      </w:pPr>
      <w:r w:rsidRPr="002E4D70">
        <w:rPr>
          <w:szCs w:val="24"/>
        </w:rPr>
        <w:t>York, York County, Pennsylvania, USA</w:t>
      </w:r>
    </w:p>
    <w:p w14:paraId="65E8ECCD" w14:textId="77777777" w:rsidR="00E67766" w:rsidRPr="002E4D70" w:rsidRDefault="00E67766" w:rsidP="00E67766">
      <w:pPr>
        <w:rPr>
          <w:szCs w:val="24"/>
        </w:rPr>
      </w:pPr>
      <w:r w:rsidRPr="002E4D70">
        <w:rPr>
          <w:szCs w:val="24"/>
        </w:rPr>
        <w:t>Plot</w:t>
      </w:r>
    </w:p>
    <w:p w14:paraId="33D1640B" w14:textId="77777777" w:rsidR="00E67766" w:rsidRPr="002E4D70" w:rsidRDefault="00E67766" w:rsidP="00E67766">
      <w:pPr>
        <w:rPr>
          <w:szCs w:val="24"/>
        </w:rPr>
      </w:pPr>
      <w:r w:rsidRPr="002E4D70">
        <w:rPr>
          <w:szCs w:val="24"/>
        </w:rPr>
        <w:t>Section 9 Lot 455-1</w:t>
      </w:r>
    </w:p>
    <w:p w14:paraId="02F7BF3C" w14:textId="77777777" w:rsidR="00E67766" w:rsidRPr="002E4D70" w:rsidRDefault="00E67766" w:rsidP="00E67766">
      <w:pPr>
        <w:rPr>
          <w:szCs w:val="24"/>
        </w:rPr>
      </w:pPr>
      <w:r w:rsidRPr="002E4D70">
        <w:rPr>
          <w:szCs w:val="24"/>
        </w:rPr>
        <w:t>Memorial ID</w:t>
      </w:r>
    </w:p>
    <w:p w14:paraId="75700DFA" w14:textId="77777777" w:rsidR="00E67766" w:rsidRPr="002E4D70" w:rsidRDefault="00E67766" w:rsidP="00E67766">
      <w:pPr>
        <w:rPr>
          <w:szCs w:val="24"/>
        </w:rPr>
      </w:pPr>
      <w:r w:rsidRPr="002E4D70">
        <w:rPr>
          <w:szCs w:val="24"/>
        </w:rPr>
        <w:t>138737202 · View Source</w:t>
      </w:r>
    </w:p>
    <w:p w14:paraId="66D51DF7" w14:textId="77777777" w:rsidR="00E67766" w:rsidRPr="003B2395" w:rsidRDefault="00E67766" w:rsidP="00E67766">
      <w:pPr>
        <w:rPr>
          <w:szCs w:val="24"/>
        </w:rPr>
      </w:pPr>
    </w:p>
    <w:p w14:paraId="18EB7E1A" w14:textId="77777777" w:rsidR="00E67766" w:rsidRPr="003B2395" w:rsidRDefault="00E67766" w:rsidP="00E67766">
      <w:pPr>
        <w:jc w:val="center"/>
        <w:rPr>
          <w:szCs w:val="24"/>
        </w:rPr>
      </w:pPr>
      <w:r w:rsidRPr="003B2395">
        <w:rPr>
          <w:szCs w:val="24"/>
        </w:rPr>
        <w:t>J. Howard Ferree</w:t>
      </w:r>
      <w:r>
        <w:rPr>
          <w:szCs w:val="24"/>
        </w:rPr>
        <w:t xml:space="preserve"> OBIT</w:t>
      </w:r>
    </w:p>
    <w:p w14:paraId="1D51581B" w14:textId="77777777" w:rsidR="00E67766" w:rsidRPr="003B2395" w:rsidRDefault="00E67766" w:rsidP="00E67766">
      <w:pPr>
        <w:rPr>
          <w:szCs w:val="24"/>
        </w:rPr>
      </w:pPr>
      <w:r w:rsidRPr="003B2395">
        <w:rPr>
          <w:szCs w:val="24"/>
        </w:rPr>
        <w:t xml:space="preserve">J. Howard Ferree, 80, husband of Ada Rohler Ferree and formerly of Dallastown and New Freedom, died Saturday at 4:15 p.m. at his residence, 25 </w:t>
      </w:r>
      <w:proofErr w:type="gramStart"/>
      <w:r w:rsidRPr="003B2395">
        <w:rPr>
          <w:szCs w:val="24"/>
        </w:rPr>
        <w:t>South Forrest street</w:t>
      </w:r>
      <w:proofErr w:type="gramEnd"/>
      <w:r w:rsidRPr="003B2395">
        <w:rPr>
          <w:szCs w:val="24"/>
        </w:rPr>
        <w:t>, following a nine-week illness. </w:t>
      </w:r>
    </w:p>
    <w:p w14:paraId="54ADC12D" w14:textId="77777777" w:rsidR="00E67766" w:rsidRPr="003B2395" w:rsidRDefault="00E67766" w:rsidP="00E67766">
      <w:pPr>
        <w:rPr>
          <w:szCs w:val="24"/>
        </w:rPr>
      </w:pPr>
      <w:r w:rsidRPr="003B2395">
        <w:rPr>
          <w:szCs w:val="24"/>
        </w:rPr>
        <w:t>Mr. Ferree was an active member of Violet Hill EUB church where he was a trustee for the past four years, was lay representative of the congregation to annual conferences for many years and was teacher of the Adult Sunday school class until one year ago.</w:t>
      </w:r>
    </w:p>
    <w:p w14:paraId="28D8AC1F" w14:textId="77777777" w:rsidR="00E67766" w:rsidRPr="003B2395" w:rsidRDefault="00E67766" w:rsidP="00E67766">
      <w:pPr>
        <w:rPr>
          <w:szCs w:val="24"/>
        </w:rPr>
      </w:pPr>
      <w:r w:rsidRPr="003B2395">
        <w:rPr>
          <w:szCs w:val="24"/>
        </w:rPr>
        <w:t xml:space="preserve">A farmer most of his life, Mr. Ferree retired 10 years ago as an employe of Feigler's nurseries, near Leader's Heights. Born in York township, near Rye, he was raised in the Dallastown vicinity and later resided in New Freedom where his first wife, Katie Eberly Ferree, died in 1935. Mr. </w:t>
      </w:r>
      <w:r w:rsidRPr="003B2395">
        <w:rPr>
          <w:szCs w:val="24"/>
        </w:rPr>
        <w:lastRenderedPageBreak/>
        <w:t>Ferree lived about 10 years at his late address. He was the son of the late William H. and Martha Mary Bassler Ferree. </w:t>
      </w:r>
    </w:p>
    <w:p w14:paraId="1B4FF3C3" w14:textId="77777777" w:rsidR="00E67766" w:rsidRPr="003B2395" w:rsidRDefault="00E67766" w:rsidP="00E67766">
      <w:pPr>
        <w:rPr>
          <w:szCs w:val="24"/>
        </w:rPr>
      </w:pPr>
      <w:r w:rsidRPr="003B2395">
        <w:rPr>
          <w:szCs w:val="24"/>
        </w:rPr>
        <w:t xml:space="preserve">Surviving, in addition to his wife, are seven children, Mrs. Russell Slenker, 4 Dew Drop road, Spry; Mrs. Henry Rhoads, 953 East Philadelphia street; Mrs. Herbert Smith, </w:t>
      </w:r>
      <w:proofErr w:type="gramStart"/>
      <w:r w:rsidRPr="003B2395">
        <w:rPr>
          <w:szCs w:val="24"/>
        </w:rPr>
        <w:t>Shrewsbury ;</w:t>
      </w:r>
      <w:proofErr w:type="gramEnd"/>
      <w:r w:rsidRPr="003B2395">
        <w:rPr>
          <w:szCs w:val="24"/>
        </w:rPr>
        <w:t xml:space="preserve"> Charles W. Ferree, 17 East Broad street, Dallastown; Raymond H. Ferree, Manchester; Palmer J. Ferree. York RD 2, and Robert S. Ferree, York Haven RD 1; 27 grandchildren, 44 great grandchildren. </w:t>
      </w:r>
    </w:p>
    <w:p w14:paraId="654732CA" w14:textId="77777777" w:rsidR="00E67766" w:rsidRPr="003B2395" w:rsidRDefault="00E67766" w:rsidP="00E67766">
      <w:pPr>
        <w:rPr>
          <w:szCs w:val="24"/>
        </w:rPr>
      </w:pPr>
      <w:r w:rsidRPr="003B2395">
        <w:rPr>
          <w:szCs w:val="24"/>
        </w:rPr>
        <w:t xml:space="preserve">Five step children, Mrs. George Petry, 630 Roosevelt avenue; Mrs. Chester Hall, 790 Chanceford avenue; Mrs. Joseph Wolf, Jr., 2510 Schoolhouse lane; Mrs. Marlin </w:t>
      </w:r>
      <w:proofErr w:type="gramStart"/>
      <w:r w:rsidRPr="003B2395">
        <w:rPr>
          <w:szCs w:val="24"/>
        </w:rPr>
        <w:t>L. )Myers</w:t>
      </w:r>
      <w:proofErr w:type="gramEnd"/>
      <w:r w:rsidRPr="003B2395">
        <w:rPr>
          <w:szCs w:val="24"/>
        </w:rPr>
        <w:t xml:space="preserve">. 2430 </w:t>
      </w:r>
      <w:proofErr w:type="gramStart"/>
      <w:r w:rsidRPr="003B2395">
        <w:rPr>
          <w:szCs w:val="24"/>
        </w:rPr>
        <w:t>Dunbar road</w:t>
      </w:r>
      <w:proofErr w:type="gramEnd"/>
      <w:r w:rsidRPr="003B2395">
        <w:rPr>
          <w:szCs w:val="24"/>
        </w:rPr>
        <w:t>, and Emanuel Rohler, 531 Thomas street; nine step grandchildren, one step great granddaughter, and three sisters, Mrs. Clarence S. Ness, 339 West Main street, Dallastown; Mrs. George Raffensberger, New Freedom RD 1, and Mrs. Martha Metz, Felton RD 1. </w:t>
      </w:r>
    </w:p>
    <w:p w14:paraId="77745D00" w14:textId="77777777" w:rsidR="00E67766" w:rsidRPr="003B2395" w:rsidRDefault="00E67766" w:rsidP="00E67766">
      <w:pPr>
        <w:rPr>
          <w:szCs w:val="24"/>
        </w:rPr>
      </w:pPr>
      <w:r w:rsidRPr="003B2395">
        <w:rPr>
          <w:szCs w:val="24"/>
        </w:rPr>
        <w:t xml:space="preserve">Funeral services will be held Wednesday at 2 p.m. in Trinity EUB church, 20 </w:t>
      </w:r>
      <w:proofErr w:type="gramStart"/>
      <w:r w:rsidRPr="003B2395">
        <w:rPr>
          <w:szCs w:val="24"/>
        </w:rPr>
        <w:t>South Charles street</w:t>
      </w:r>
      <w:proofErr w:type="gramEnd"/>
      <w:r w:rsidRPr="003B2395">
        <w:rPr>
          <w:szCs w:val="24"/>
        </w:rPr>
        <w:t>, Dallastown. Rev. I. C. Bailey, Sr., Spry, retired EUB minister and former pastor of Violet Hill church, will officiate. Interment will be in Yoe Union cemetery. </w:t>
      </w:r>
    </w:p>
    <w:p w14:paraId="4620BF3D" w14:textId="77777777" w:rsidR="00E67766" w:rsidRPr="003B2395" w:rsidRDefault="00E67766" w:rsidP="00E67766">
      <w:pPr>
        <w:rPr>
          <w:szCs w:val="24"/>
        </w:rPr>
      </w:pPr>
      <w:r w:rsidRPr="003B2395">
        <w:rPr>
          <w:szCs w:val="24"/>
        </w:rPr>
        <w:t>In lieu of flowers, contributions may be made to the Children's home.</w:t>
      </w:r>
    </w:p>
    <w:p w14:paraId="715552E9" w14:textId="77777777" w:rsidR="00E67766" w:rsidRPr="003B2395" w:rsidRDefault="00E67766" w:rsidP="00E67766">
      <w:pPr>
        <w:rPr>
          <w:szCs w:val="24"/>
        </w:rPr>
      </w:pPr>
      <w:r w:rsidRPr="003B2395">
        <w:rPr>
          <w:szCs w:val="24"/>
        </w:rPr>
        <w:t>The Gazette and Daily, 13 February 1961, Page 26. https://www.newspapers.com/article/the-gazette-and-daily-obituary-for-j-ho/143094315/</w:t>
      </w:r>
    </w:p>
    <w:p w14:paraId="715AA6FC" w14:textId="77777777" w:rsidR="00E67766" w:rsidRPr="003B2395" w:rsidRDefault="00E67766" w:rsidP="00E67766">
      <w:pPr>
        <w:rPr>
          <w:szCs w:val="24"/>
        </w:rPr>
      </w:pPr>
    </w:p>
    <w:p w14:paraId="3DC4F294" w14:textId="77777777" w:rsidR="00E67766" w:rsidRPr="003B2395" w:rsidRDefault="00E67766" w:rsidP="00E67766">
      <w:pPr>
        <w:rPr>
          <w:szCs w:val="24"/>
        </w:rPr>
      </w:pPr>
      <w:proofErr w:type="gramStart"/>
      <w:r w:rsidRPr="003B2395">
        <w:rPr>
          <w:szCs w:val="24"/>
        </w:rPr>
        <w:t>FERREE.—</w:t>
      </w:r>
      <w:proofErr w:type="gramEnd"/>
      <w:r w:rsidRPr="003B2395">
        <w:rPr>
          <w:szCs w:val="24"/>
        </w:rPr>
        <w:t xml:space="preserve">On Feb. 11, 1961, at 4:15 p. m., at his home. 25 </w:t>
      </w:r>
      <w:proofErr w:type="gramStart"/>
      <w:r w:rsidRPr="003B2395">
        <w:rPr>
          <w:szCs w:val="24"/>
        </w:rPr>
        <w:t>South Forrest street</w:t>
      </w:r>
      <w:proofErr w:type="gramEnd"/>
      <w:r w:rsidRPr="003B2395">
        <w:rPr>
          <w:szCs w:val="24"/>
        </w:rPr>
        <w:t>, York, J. Howard Ferree, husband of Ada Rohler Ferree, aged 80 years, 5 months and 24 days. </w:t>
      </w:r>
    </w:p>
    <w:p w14:paraId="479AFA4C" w14:textId="77777777" w:rsidR="00E67766" w:rsidRPr="003B2395" w:rsidRDefault="00E67766" w:rsidP="00E67766">
      <w:pPr>
        <w:rPr>
          <w:szCs w:val="24"/>
        </w:rPr>
      </w:pPr>
      <w:r w:rsidRPr="003B2395">
        <w:rPr>
          <w:szCs w:val="24"/>
        </w:rPr>
        <w:t>Relatives and friends are invited to attend the funeral services Wednesday at 2 p. m. at Trinity E. U. B. Church, Dallastown. Interment in Yoe Union Cemetery. </w:t>
      </w:r>
    </w:p>
    <w:p w14:paraId="1F8109FB" w14:textId="77777777" w:rsidR="00E67766" w:rsidRPr="003B2395" w:rsidRDefault="00E67766" w:rsidP="00E67766">
      <w:pPr>
        <w:rPr>
          <w:szCs w:val="24"/>
        </w:rPr>
      </w:pPr>
      <w:r w:rsidRPr="003B2395">
        <w:rPr>
          <w:szCs w:val="24"/>
        </w:rPr>
        <w:t xml:space="preserve">Relatives and friends are invited to call at the Eberly (Riedel) Funeral Home, 104 </w:t>
      </w:r>
      <w:proofErr w:type="gramStart"/>
      <w:r w:rsidRPr="003B2395">
        <w:rPr>
          <w:szCs w:val="24"/>
        </w:rPr>
        <w:t>West Main street</w:t>
      </w:r>
      <w:proofErr w:type="gramEnd"/>
      <w:r w:rsidRPr="003B2395">
        <w:rPr>
          <w:szCs w:val="24"/>
        </w:rPr>
        <w:t>, Dallastown, Tuesday evening and at the church Wednesday from 1 p. m. until time of service. </w:t>
      </w:r>
    </w:p>
    <w:p w14:paraId="3468A9E4" w14:textId="77777777" w:rsidR="00E67766" w:rsidRPr="003B2395" w:rsidRDefault="00E67766" w:rsidP="00E67766">
      <w:pPr>
        <w:rPr>
          <w:szCs w:val="24"/>
        </w:rPr>
      </w:pPr>
      <w:r w:rsidRPr="003B2395">
        <w:rPr>
          <w:szCs w:val="24"/>
        </w:rPr>
        <w:t>Please omit flowers. In lieu of flowers those desiring may make contributions to the Children's Home, York. 13-2t.</w:t>
      </w:r>
    </w:p>
    <w:p w14:paraId="2E4A6326" w14:textId="77777777" w:rsidR="00E67766" w:rsidRPr="003B2395" w:rsidRDefault="00E67766" w:rsidP="00E67766">
      <w:pPr>
        <w:rPr>
          <w:szCs w:val="24"/>
        </w:rPr>
      </w:pPr>
      <w:r w:rsidRPr="003B2395">
        <w:rPr>
          <w:szCs w:val="24"/>
        </w:rPr>
        <w:t>The York Dispatch, 14 February 1961, Page 20. https://www.newspapers.com/article/the-york-dispatch-obituary-for-j-howard/143094763/</w:t>
      </w:r>
    </w:p>
    <w:p w14:paraId="76CA820B" w14:textId="77777777" w:rsidR="00E67766" w:rsidRPr="003B2395" w:rsidRDefault="00E67766" w:rsidP="00E67766">
      <w:pPr>
        <w:rPr>
          <w:szCs w:val="24"/>
        </w:rPr>
      </w:pPr>
    </w:p>
    <w:p w14:paraId="51EBC6A6" w14:textId="77777777" w:rsidR="00E67766" w:rsidRPr="003B2395" w:rsidRDefault="00E67766" w:rsidP="00E67766">
      <w:pPr>
        <w:rPr>
          <w:szCs w:val="24"/>
        </w:rPr>
      </w:pPr>
      <w:r w:rsidRPr="003B2395">
        <w:rPr>
          <w:szCs w:val="24"/>
        </w:rPr>
        <w:t>J. Howard Ferree </w:t>
      </w:r>
    </w:p>
    <w:p w14:paraId="5D30A273" w14:textId="77777777" w:rsidR="00E67766" w:rsidRPr="003B2395" w:rsidRDefault="00E67766" w:rsidP="00E67766">
      <w:pPr>
        <w:rPr>
          <w:szCs w:val="24"/>
        </w:rPr>
      </w:pPr>
      <w:r w:rsidRPr="003B2395">
        <w:rPr>
          <w:szCs w:val="24"/>
        </w:rPr>
        <w:t xml:space="preserve">DALLASTOWN, Feb. 15—Funeral services for J. Howard Ferree, 25 </w:t>
      </w:r>
      <w:proofErr w:type="gramStart"/>
      <w:r w:rsidRPr="003B2395">
        <w:rPr>
          <w:szCs w:val="24"/>
        </w:rPr>
        <w:t>South Forrest street</w:t>
      </w:r>
      <w:proofErr w:type="gramEnd"/>
      <w:r w:rsidRPr="003B2395">
        <w:rPr>
          <w:szCs w:val="24"/>
        </w:rPr>
        <w:t>, York, were held today in Trinity E. U. B. Church, this place. The Rev. I. C. Bailey Sr., retired E. U. B. minister officiated. The Rev. Mr. Bailey and Richard Koontz sang hymns to the accompaniment of Mildred Moore, church organist. Interment was in Yoe Union Cemetery. </w:t>
      </w:r>
    </w:p>
    <w:p w14:paraId="2DD4EEF2" w14:textId="77777777" w:rsidR="00E67766" w:rsidRPr="003B2395" w:rsidRDefault="00E67766" w:rsidP="00E67766">
      <w:pPr>
        <w:rPr>
          <w:szCs w:val="24"/>
        </w:rPr>
      </w:pPr>
      <w:r w:rsidRPr="003B2395">
        <w:rPr>
          <w:szCs w:val="24"/>
        </w:rPr>
        <w:t>Pallbearers were these grandchildren: Lloyd, Kenneth, Leonard and Ray Ferree, Gerald Kornbau and Nevin Smith.</w:t>
      </w:r>
    </w:p>
    <w:p w14:paraId="5CDF733C" w14:textId="77777777" w:rsidR="00E67766" w:rsidRPr="003B2395" w:rsidRDefault="00E67766" w:rsidP="00E67766">
      <w:pPr>
        <w:rPr>
          <w:szCs w:val="24"/>
        </w:rPr>
      </w:pPr>
      <w:r w:rsidRPr="003B2395">
        <w:rPr>
          <w:szCs w:val="24"/>
        </w:rPr>
        <w:t>The York Dispatch, 15 February 1961, Page 14. https://www.newspapers.com/article/the-york-dispatch-obituary-for-j-howard/143094608/</w:t>
      </w:r>
    </w:p>
    <w:p w14:paraId="03549CEB" w14:textId="77777777" w:rsidR="00E67766" w:rsidRDefault="00E67766" w:rsidP="00E67766">
      <w:pPr>
        <w:rPr>
          <w:szCs w:val="24"/>
        </w:rPr>
      </w:pPr>
    </w:p>
    <w:p w14:paraId="601487DC" w14:textId="77777777" w:rsidR="00E67766" w:rsidRDefault="00E67766" w:rsidP="00E67766">
      <w:pPr>
        <w:rPr>
          <w:szCs w:val="24"/>
        </w:rPr>
      </w:pPr>
    </w:p>
    <w:p w14:paraId="0EACEE60" w14:textId="77777777" w:rsidR="00E67766" w:rsidRDefault="00E67766" w:rsidP="00E67766">
      <w:pPr>
        <w:rPr>
          <w:szCs w:val="24"/>
        </w:rPr>
      </w:pPr>
      <w:r>
        <w:rPr>
          <w:szCs w:val="24"/>
        </w:rPr>
        <w:t>JOHN and ADA FERREE’S CHILDREN</w:t>
      </w:r>
    </w:p>
    <w:p w14:paraId="1B418F20" w14:textId="77777777" w:rsidR="00E67766" w:rsidRDefault="00E67766" w:rsidP="00E67766">
      <w:pPr>
        <w:rPr>
          <w:szCs w:val="24"/>
        </w:rPr>
      </w:pPr>
    </w:p>
    <w:p w14:paraId="3D1C8595" w14:textId="77777777" w:rsidR="00E67766" w:rsidRPr="00994693" w:rsidRDefault="00E67766" w:rsidP="00E67766">
      <w:pPr>
        <w:rPr>
          <w:szCs w:val="24"/>
        </w:rPr>
      </w:pPr>
      <w:r w:rsidRPr="00994693">
        <w:rPr>
          <w:szCs w:val="24"/>
        </w:rPr>
        <w:t>Children</w:t>
      </w:r>
    </w:p>
    <w:p w14:paraId="0A3D7F7F" w14:textId="77777777" w:rsidR="00E67766" w:rsidRPr="00994693" w:rsidRDefault="00E67766" w:rsidP="00E67766">
      <w:pPr>
        <w:rPr>
          <w:szCs w:val="24"/>
        </w:rPr>
      </w:pPr>
    </w:p>
    <w:p w14:paraId="7450E0DC" w14:textId="77777777" w:rsidR="00E67766" w:rsidRPr="00994693" w:rsidRDefault="00E67766" w:rsidP="00E67766">
      <w:pPr>
        <w:rPr>
          <w:szCs w:val="24"/>
        </w:rPr>
      </w:pPr>
      <w:r w:rsidRPr="00994693">
        <w:rPr>
          <w:szCs w:val="24"/>
        </w:rPr>
        <w:t>Venola R Ferree</w:t>
      </w:r>
    </w:p>
    <w:p w14:paraId="5DCF3AD3" w14:textId="77777777" w:rsidR="00E67766" w:rsidRPr="00994693" w:rsidRDefault="00E67766" w:rsidP="00E67766">
      <w:pPr>
        <w:rPr>
          <w:szCs w:val="24"/>
        </w:rPr>
      </w:pPr>
      <w:r w:rsidRPr="00994693">
        <w:rPr>
          <w:szCs w:val="24"/>
        </w:rPr>
        <w:t>1900–1900</w:t>
      </w:r>
    </w:p>
    <w:p w14:paraId="7210A7DC" w14:textId="77777777" w:rsidR="00E67766" w:rsidRPr="00994693" w:rsidRDefault="00E67766" w:rsidP="00E67766">
      <w:pPr>
        <w:rPr>
          <w:szCs w:val="24"/>
        </w:rPr>
      </w:pPr>
    </w:p>
    <w:p w14:paraId="0404A2C1" w14:textId="77777777" w:rsidR="00E67766" w:rsidRPr="00994693" w:rsidRDefault="00E67766" w:rsidP="00E67766">
      <w:pPr>
        <w:rPr>
          <w:szCs w:val="24"/>
        </w:rPr>
      </w:pPr>
    </w:p>
    <w:p w14:paraId="40E47518" w14:textId="77777777" w:rsidR="00E67766" w:rsidRPr="00994693" w:rsidRDefault="00E67766" w:rsidP="00E67766">
      <w:pPr>
        <w:rPr>
          <w:szCs w:val="24"/>
        </w:rPr>
      </w:pPr>
      <w:r w:rsidRPr="00994693">
        <w:rPr>
          <w:szCs w:val="24"/>
        </w:rPr>
        <w:t>Viola May Ferree</w:t>
      </w:r>
    </w:p>
    <w:p w14:paraId="176CEF4A" w14:textId="77777777" w:rsidR="00E67766" w:rsidRPr="00994693" w:rsidRDefault="00E67766" w:rsidP="00E67766">
      <w:pPr>
        <w:rPr>
          <w:szCs w:val="24"/>
        </w:rPr>
      </w:pPr>
      <w:r w:rsidRPr="00994693">
        <w:rPr>
          <w:szCs w:val="24"/>
        </w:rPr>
        <w:t>1900–1921</w:t>
      </w:r>
    </w:p>
    <w:p w14:paraId="4924ADFE" w14:textId="77777777" w:rsidR="00E67766" w:rsidRPr="00994693" w:rsidRDefault="00E67766" w:rsidP="00E67766">
      <w:pPr>
        <w:rPr>
          <w:szCs w:val="24"/>
        </w:rPr>
      </w:pPr>
    </w:p>
    <w:p w14:paraId="1F33C763" w14:textId="77777777" w:rsidR="00E67766" w:rsidRPr="00994693" w:rsidRDefault="00E67766" w:rsidP="00E67766">
      <w:pPr>
        <w:rPr>
          <w:szCs w:val="24"/>
        </w:rPr>
      </w:pPr>
    </w:p>
    <w:p w14:paraId="2074D9D6" w14:textId="77777777" w:rsidR="00E67766" w:rsidRPr="00994693" w:rsidRDefault="00E67766" w:rsidP="00E67766">
      <w:pPr>
        <w:rPr>
          <w:szCs w:val="24"/>
        </w:rPr>
      </w:pPr>
      <w:r w:rsidRPr="00994693">
        <w:rPr>
          <w:szCs w:val="24"/>
        </w:rPr>
        <w:t>Esta Pauline Ferree Kornbau Rhoads</w:t>
      </w:r>
    </w:p>
    <w:p w14:paraId="3DD5BB69" w14:textId="77777777" w:rsidR="00E67766" w:rsidRPr="00994693" w:rsidRDefault="00E67766" w:rsidP="00E67766">
      <w:pPr>
        <w:rPr>
          <w:szCs w:val="24"/>
        </w:rPr>
      </w:pPr>
      <w:r w:rsidRPr="00994693">
        <w:rPr>
          <w:szCs w:val="24"/>
        </w:rPr>
        <w:t>1901–1974</w:t>
      </w:r>
    </w:p>
    <w:p w14:paraId="4B838EB9" w14:textId="77777777" w:rsidR="00E67766" w:rsidRPr="00994693" w:rsidRDefault="00E67766" w:rsidP="00E67766">
      <w:pPr>
        <w:rPr>
          <w:szCs w:val="24"/>
        </w:rPr>
      </w:pPr>
    </w:p>
    <w:p w14:paraId="11073869" w14:textId="77777777" w:rsidR="00E67766" w:rsidRPr="00994693" w:rsidRDefault="00E67766" w:rsidP="00E67766">
      <w:pPr>
        <w:rPr>
          <w:szCs w:val="24"/>
        </w:rPr>
      </w:pPr>
    </w:p>
    <w:p w14:paraId="5D0BC885" w14:textId="77777777" w:rsidR="00E67766" w:rsidRPr="00994693" w:rsidRDefault="00E67766" w:rsidP="00E67766">
      <w:pPr>
        <w:rPr>
          <w:szCs w:val="24"/>
        </w:rPr>
      </w:pPr>
      <w:r w:rsidRPr="00994693">
        <w:rPr>
          <w:szCs w:val="24"/>
        </w:rPr>
        <w:t>Charles William Ferree</w:t>
      </w:r>
    </w:p>
    <w:p w14:paraId="28186EE2" w14:textId="77777777" w:rsidR="00E67766" w:rsidRPr="00994693" w:rsidRDefault="00E67766" w:rsidP="00E67766">
      <w:pPr>
        <w:rPr>
          <w:szCs w:val="24"/>
        </w:rPr>
      </w:pPr>
      <w:r w:rsidRPr="00994693">
        <w:rPr>
          <w:szCs w:val="24"/>
        </w:rPr>
        <w:t>1902–1984</w:t>
      </w:r>
    </w:p>
    <w:p w14:paraId="4C62A267" w14:textId="77777777" w:rsidR="00E67766" w:rsidRPr="00994693" w:rsidRDefault="00E67766" w:rsidP="00E67766">
      <w:pPr>
        <w:rPr>
          <w:szCs w:val="24"/>
        </w:rPr>
      </w:pPr>
    </w:p>
    <w:p w14:paraId="7EFD1C23" w14:textId="77777777" w:rsidR="00E67766" w:rsidRPr="00994693" w:rsidRDefault="00E67766" w:rsidP="00E67766">
      <w:pPr>
        <w:rPr>
          <w:szCs w:val="24"/>
        </w:rPr>
      </w:pPr>
    </w:p>
    <w:p w14:paraId="4F2D58EF" w14:textId="77777777" w:rsidR="00E67766" w:rsidRPr="00994693" w:rsidRDefault="00E67766" w:rsidP="00E67766">
      <w:pPr>
        <w:rPr>
          <w:szCs w:val="24"/>
        </w:rPr>
      </w:pPr>
      <w:r w:rsidRPr="00994693">
        <w:rPr>
          <w:szCs w:val="24"/>
        </w:rPr>
        <w:t>John Henry Ferree</w:t>
      </w:r>
    </w:p>
    <w:p w14:paraId="19B9AA29" w14:textId="77777777" w:rsidR="00E67766" w:rsidRPr="00994693" w:rsidRDefault="00E67766" w:rsidP="00E67766">
      <w:pPr>
        <w:rPr>
          <w:szCs w:val="24"/>
        </w:rPr>
      </w:pPr>
      <w:r w:rsidRPr="00994693">
        <w:rPr>
          <w:szCs w:val="24"/>
        </w:rPr>
        <w:t>1904–1904</w:t>
      </w:r>
    </w:p>
    <w:p w14:paraId="02C19880" w14:textId="77777777" w:rsidR="00E67766" w:rsidRPr="00994693" w:rsidRDefault="00E67766" w:rsidP="00E67766">
      <w:pPr>
        <w:rPr>
          <w:szCs w:val="24"/>
        </w:rPr>
      </w:pPr>
    </w:p>
    <w:p w14:paraId="5804236A" w14:textId="77777777" w:rsidR="00E67766" w:rsidRPr="00994693" w:rsidRDefault="00E67766" w:rsidP="00E67766">
      <w:pPr>
        <w:rPr>
          <w:szCs w:val="24"/>
        </w:rPr>
      </w:pPr>
    </w:p>
    <w:p w14:paraId="31CF8D33" w14:textId="77777777" w:rsidR="00E67766" w:rsidRPr="00994693" w:rsidRDefault="00E67766" w:rsidP="00E67766">
      <w:pPr>
        <w:rPr>
          <w:szCs w:val="24"/>
        </w:rPr>
      </w:pPr>
      <w:r w:rsidRPr="00994693">
        <w:rPr>
          <w:szCs w:val="24"/>
        </w:rPr>
        <w:t>Emma Jane Ferree Slenker</w:t>
      </w:r>
    </w:p>
    <w:p w14:paraId="0268B965" w14:textId="77777777" w:rsidR="00E67766" w:rsidRPr="00994693" w:rsidRDefault="00E67766" w:rsidP="00E67766">
      <w:pPr>
        <w:rPr>
          <w:szCs w:val="24"/>
        </w:rPr>
      </w:pPr>
      <w:r w:rsidRPr="00994693">
        <w:rPr>
          <w:szCs w:val="24"/>
        </w:rPr>
        <w:t>1905–1984</w:t>
      </w:r>
    </w:p>
    <w:p w14:paraId="069CFF55" w14:textId="77777777" w:rsidR="00E67766" w:rsidRPr="00994693" w:rsidRDefault="00E67766" w:rsidP="00E67766">
      <w:pPr>
        <w:rPr>
          <w:szCs w:val="24"/>
        </w:rPr>
      </w:pPr>
    </w:p>
    <w:p w14:paraId="4FFC16BA" w14:textId="77777777" w:rsidR="00E67766" w:rsidRPr="00994693" w:rsidRDefault="00E67766" w:rsidP="00E67766">
      <w:pPr>
        <w:rPr>
          <w:szCs w:val="24"/>
        </w:rPr>
      </w:pPr>
    </w:p>
    <w:p w14:paraId="3DB9DB98" w14:textId="41A82766" w:rsidR="0066187B" w:rsidRPr="0066187B" w:rsidRDefault="0066187B" w:rsidP="0066187B">
      <w:pPr>
        <w:rPr>
          <w:szCs w:val="24"/>
        </w:rPr>
      </w:pPr>
      <w:r w:rsidRPr="0066187B">
        <w:rPr>
          <w:szCs w:val="24"/>
        </w:rPr>
        <w:t>Raymond Howard Ferree (1906-1991)</w:t>
      </w:r>
      <w:r>
        <w:rPr>
          <w:szCs w:val="24"/>
        </w:rPr>
        <w:t xml:space="preserve"> He married </w:t>
      </w:r>
      <w:r>
        <w:t>E</w:t>
      </w:r>
      <w:r w:rsidRPr="00662E38">
        <w:t xml:space="preserve">lizabeth A. </w:t>
      </w:r>
      <w:r>
        <w:t>Knaper</w:t>
      </w:r>
      <w:r>
        <w:t>.</w:t>
      </w:r>
    </w:p>
    <w:p w14:paraId="524AE8BF" w14:textId="77777777" w:rsidR="00E67766" w:rsidRPr="00994693" w:rsidRDefault="00E67766" w:rsidP="00E67766">
      <w:pPr>
        <w:rPr>
          <w:szCs w:val="24"/>
        </w:rPr>
      </w:pPr>
    </w:p>
    <w:p w14:paraId="1ECFD11D" w14:textId="77777777" w:rsidR="00E67766" w:rsidRPr="00994693" w:rsidRDefault="00E67766" w:rsidP="00E67766">
      <w:pPr>
        <w:rPr>
          <w:szCs w:val="24"/>
        </w:rPr>
      </w:pPr>
    </w:p>
    <w:p w14:paraId="25960454" w14:textId="77777777" w:rsidR="00E67766" w:rsidRPr="00994693" w:rsidRDefault="00E67766" w:rsidP="00E67766">
      <w:pPr>
        <w:rPr>
          <w:szCs w:val="24"/>
        </w:rPr>
      </w:pPr>
      <w:r w:rsidRPr="00994693">
        <w:rPr>
          <w:szCs w:val="24"/>
        </w:rPr>
        <w:t>Walter Leroy Ferree</w:t>
      </w:r>
    </w:p>
    <w:p w14:paraId="0730C63D" w14:textId="77777777" w:rsidR="00E67766" w:rsidRPr="00994693" w:rsidRDefault="00E67766" w:rsidP="00E67766">
      <w:pPr>
        <w:rPr>
          <w:szCs w:val="24"/>
        </w:rPr>
      </w:pPr>
      <w:r w:rsidRPr="00994693">
        <w:rPr>
          <w:szCs w:val="24"/>
        </w:rPr>
        <w:t>1908–1909</w:t>
      </w:r>
    </w:p>
    <w:p w14:paraId="7531BCB7" w14:textId="77777777" w:rsidR="00E67766" w:rsidRPr="00994693" w:rsidRDefault="00E67766" w:rsidP="00E67766">
      <w:pPr>
        <w:rPr>
          <w:szCs w:val="24"/>
        </w:rPr>
      </w:pPr>
    </w:p>
    <w:p w14:paraId="1021BF48" w14:textId="77777777" w:rsidR="00E67766" w:rsidRPr="00994693" w:rsidRDefault="00E67766" w:rsidP="00E67766">
      <w:pPr>
        <w:rPr>
          <w:szCs w:val="24"/>
        </w:rPr>
      </w:pPr>
    </w:p>
    <w:p w14:paraId="79B3D7F0" w14:textId="77777777" w:rsidR="00E67766" w:rsidRPr="00994693" w:rsidRDefault="00E67766" w:rsidP="00E67766">
      <w:pPr>
        <w:rPr>
          <w:szCs w:val="24"/>
        </w:rPr>
      </w:pPr>
      <w:r w:rsidRPr="00994693">
        <w:rPr>
          <w:szCs w:val="24"/>
        </w:rPr>
        <w:t>Lloyd Franklin Ferree</w:t>
      </w:r>
    </w:p>
    <w:p w14:paraId="03700787" w14:textId="77777777" w:rsidR="00E67766" w:rsidRPr="00994693" w:rsidRDefault="00E67766" w:rsidP="00E67766">
      <w:pPr>
        <w:rPr>
          <w:szCs w:val="24"/>
        </w:rPr>
      </w:pPr>
      <w:r w:rsidRPr="00994693">
        <w:rPr>
          <w:szCs w:val="24"/>
        </w:rPr>
        <w:t>1909–1912</w:t>
      </w:r>
    </w:p>
    <w:p w14:paraId="7BDD8AE6" w14:textId="77777777" w:rsidR="00E67766" w:rsidRPr="00994693" w:rsidRDefault="00E67766" w:rsidP="00E67766">
      <w:pPr>
        <w:rPr>
          <w:szCs w:val="24"/>
        </w:rPr>
      </w:pPr>
    </w:p>
    <w:p w14:paraId="7D2696FB" w14:textId="77777777" w:rsidR="00E67766" w:rsidRPr="00994693" w:rsidRDefault="00E67766" w:rsidP="00E67766">
      <w:pPr>
        <w:rPr>
          <w:szCs w:val="24"/>
        </w:rPr>
      </w:pPr>
    </w:p>
    <w:p w14:paraId="4C7B1E15" w14:textId="77777777" w:rsidR="00E67766" w:rsidRPr="00994693" w:rsidRDefault="00E67766" w:rsidP="00E67766">
      <w:pPr>
        <w:rPr>
          <w:szCs w:val="24"/>
        </w:rPr>
      </w:pPr>
      <w:r w:rsidRPr="00994693">
        <w:rPr>
          <w:szCs w:val="24"/>
        </w:rPr>
        <w:t>Jennie Margaret Ferree</w:t>
      </w:r>
    </w:p>
    <w:p w14:paraId="2A3DF20F" w14:textId="77777777" w:rsidR="00E67766" w:rsidRPr="00994693" w:rsidRDefault="00E67766" w:rsidP="00E67766">
      <w:pPr>
        <w:rPr>
          <w:szCs w:val="24"/>
        </w:rPr>
      </w:pPr>
      <w:r w:rsidRPr="00994693">
        <w:rPr>
          <w:szCs w:val="24"/>
        </w:rPr>
        <w:t>1911–1923</w:t>
      </w:r>
    </w:p>
    <w:p w14:paraId="257BE88A" w14:textId="77777777" w:rsidR="00E67766" w:rsidRPr="00994693" w:rsidRDefault="00E67766" w:rsidP="00E67766">
      <w:pPr>
        <w:rPr>
          <w:szCs w:val="24"/>
        </w:rPr>
      </w:pPr>
    </w:p>
    <w:p w14:paraId="1D94CDBA" w14:textId="77777777" w:rsidR="00E67766" w:rsidRPr="00994693" w:rsidRDefault="00E67766" w:rsidP="00E67766">
      <w:pPr>
        <w:rPr>
          <w:szCs w:val="24"/>
        </w:rPr>
      </w:pPr>
    </w:p>
    <w:p w14:paraId="70A51902" w14:textId="77777777" w:rsidR="00E67766" w:rsidRPr="00994693" w:rsidRDefault="00E67766" w:rsidP="00E67766">
      <w:pPr>
        <w:rPr>
          <w:szCs w:val="24"/>
        </w:rPr>
      </w:pPr>
      <w:r w:rsidRPr="00994693">
        <w:rPr>
          <w:szCs w:val="24"/>
        </w:rPr>
        <w:t>Palmer Jacob Ferree</w:t>
      </w:r>
    </w:p>
    <w:p w14:paraId="08BD43A9" w14:textId="77777777" w:rsidR="00E67766" w:rsidRPr="00994693" w:rsidRDefault="00E67766" w:rsidP="00E67766">
      <w:pPr>
        <w:rPr>
          <w:szCs w:val="24"/>
        </w:rPr>
      </w:pPr>
      <w:r w:rsidRPr="00994693">
        <w:rPr>
          <w:szCs w:val="24"/>
        </w:rPr>
        <w:t>1912–1987</w:t>
      </w:r>
    </w:p>
    <w:p w14:paraId="5FD96D74" w14:textId="77777777" w:rsidR="00E67766" w:rsidRPr="00994693" w:rsidRDefault="00E67766" w:rsidP="00E67766">
      <w:pPr>
        <w:rPr>
          <w:szCs w:val="24"/>
        </w:rPr>
      </w:pPr>
    </w:p>
    <w:p w14:paraId="3348EAC9" w14:textId="77777777" w:rsidR="00E67766" w:rsidRPr="00994693" w:rsidRDefault="00E67766" w:rsidP="00E67766">
      <w:pPr>
        <w:rPr>
          <w:szCs w:val="24"/>
        </w:rPr>
      </w:pPr>
    </w:p>
    <w:p w14:paraId="0F63ED3A" w14:textId="77777777" w:rsidR="00E67766" w:rsidRPr="00994693" w:rsidRDefault="00E67766" w:rsidP="00E67766">
      <w:pPr>
        <w:rPr>
          <w:szCs w:val="24"/>
        </w:rPr>
      </w:pPr>
      <w:r w:rsidRPr="00994693">
        <w:rPr>
          <w:szCs w:val="24"/>
        </w:rPr>
        <w:t>Robert Spurgeon Ferree</w:t>
      </w:r>
    </w:p>
    <w:p w14:paraId="07907323" w14:textId="77777777" w:rsidR="00E67766" w:rsidRPr="00994693" w:rsidRDefault="00E67766" w:rsidP="00E67766">
      <w:pPr>
        <w:rPr>
          <w:szCs w:val="24"/>
        </w:rPr>
      </w:pPr>
      <w:r w:rsidRPr="00994693">
        <w:rPr>
          <w:szCs w:val="24"/>
        </w:rPr>
        <w:t>1915–1990</w:t>
      </w:r>
    </w:p>
    <w:p w14:paraId="4B9DA782" w14:textId="77777777" w:rsidR="00E67766" w:rsidRPr="00994693" w:rsidRDefault="00E67766" w:rsidP="00E67766">
      <w:pPr>
        <w:rPr>
          <w:szCs w:val="24"/>
        </w:rPr>
      </w:pPr>
    </w:p>
    <w:p w14:paraId="7A2FFCFE" w14:textId="77777777" w:rsidR="00E67766" w:rsidRPr="00994693" w:rsidRDefault="00E67766" w:rsidP="00E67766">
      <w:pPr>
        <w:rPr>
          <w:szCs w:val="24"/>
        </w:rPr>
      </w:pPr>
    </w:p>
    <w:p w14:paraId="1E098327" w14:textId="77777777" w:rsidR="00E67766" w:rsidRPr="00994693" w:rsidRDefault="00E67766" w:rsidP="00E67766">
      <w:pPr>
        <w:rPr>
          <w:szCs w:val="24"/>
        </w:rPr>
      </w:pPr>
      <w:r w:rsidRPr="00994693">
        <w:rPr>
          <w:szCs w:val="24"/>
        </w:rPr>
        <w:t>Martha Mary Ferree Smith</w:t>
      </w:r>
    </w:p>
    <w:p w14:paraId="6DF931C7" w14:textId="77777777" w:rsidR="00E67766" w:rsidRPr="00994693" w:rsidRDefault="00E67766" w:rsidP="00E67766">
      <w:pPr>
        <w:rPr>
          <w:szCs w:val="24"/>
        </w:rPr>
      </w:pPr>
      <w:r w:rsidRPr="00994693">
        <w:rPr>
          <w:szCs w:val="24"/>
        </w:rPr>
        <w:t>1917–1998</w:t>
      </w:r>
    </w:p>
    <w:p w14:paraId="0BF78B7E" w14:textId="77777777" w:rsidR="00E67766" w:rsidRPr="00994693" w:rsidRDefault="00E67766" w:rsidP="00E67766">
      <w:pPr>
        <w:rPr>
          <w:szCs w:val="24"/>
        </w:rPr>
      </w:pPr>
    </w:p>
    <w:p w14:paraId="32AF1F57" w14:textId="77777777" w:rsidR="00E67766" w:rsidRPr="00994693" w:rsidRDefault="00E67766" w:rsidP="00E67766">
      <w:pPr>
        <w:rPr>
          <w:szCs w:val="24"/>
        </w:rPr>
      </w:pPr>
    </w:p>
    <w:p w14:paraId="035219C9" w14:textId="77777777" w:rsidR="00E67766" w:rsidRPr="00994693" w:rsidRDefault="00E67766" w:rsidP="00E67766">
      <w:pPr>
        <w:rPr>
          <w:szCs w:val="24"/>
        </w:rPr>
      </w:pPr>
      <w:r w:rsidRPr="00994693">
        <w:rPr>
          <w:szCs w:val="24"/>
        </w:rPr>
        <w:t>Alice Virginia Ferree</w:t>
      </w:r>
    </w:p>
    <w:p w14:paraId="7FB3EAF0" w14:textId="77777777" w:rsidR="00E67766" w:rsidRPr="00994693" w:rsidRDefault="00E67766" w:rsidP="00E67766">
      <w:pPr>
        <w:rPr>
          <w:szCs w:val="24"/>
        </w:rPr>
      </w:pPr>
      <w:r w:rsidRPr="00994693">
        <w:rPr>
          <w:szCs w:val="24"/>
        </w:rPr>
        <w:t>1919–1924</w:t>
      </w:r>
    </w:p>
    <w:p w14:paraId="3448FEDD" w14:textId="77777777" w:rsidR="00E67766" w:rsidRDefault="00E67766" w:rsidP="00E67766">
      <w:pPr>
        <w:rPr>
          <w:szCs w:val="24"/>
        </w:rPr>
      </w:pPr>
    </w:p>
    <w:sectPr w:rsidR="00E67766">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DB67" w14:textId="77777777" w:rsidR="00AE0E2E" w:rsidRDefault="00AE0E2E" w:rsidP="006274F1">
      <w:pPr>
        <w:spacing w:line="240" w:lineRule="auto"/>
      </w:pPr>
      <w:r>
        <w:separator/>
      </w:r>
    </w:p>
  </w:endnote>
  <w:endnote w:type="continuationSeparator" w:id="0">
    <w:p w14:paraId="66FFA2C8" w14:textId="77777777" w:rsidR="00AE0E2E" w:rsidRDefault="00AE0E2E" w:rsidP="00627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209C" w14:textId="77777777" w:rsidR="00AE0E2E" w:rsidRDefault="00AE0E2E" w:rsidP="006274F1">
      <w:pPr>
        <w:spacing w:line="240" w:lineRule="auto"/>
      </w:pPr>
      <w:r>
        <w:separator/>
      </w:r>
    </w:p>
  </w:footnote>
  <w:footnote w:type="continuationSeparator" w:id="0">
    <w:p w14:paraId="167CA332" w14:textId="77777777" w:rsidR="00AE0E2E" w:rsidRDefault="00AE0E2E" w:rsidP="006274F1">
      <w:pPr>
        <w:spacing w:line="240" w:lineRule="auto"/>
      </w:pPr>
      <w:r>
        <w:continuationSeparator/>
      </w:r>
    </w:p>
  </w:footnote>
  <w:footnote w:id="1">
    <w:p w14:paraId="014AAD57" w14:textId="77777777" w:rsidR="00C96047" w:rsidRPr="00084082" w:rsidRDefault="00C96047" w:rsidP="00C9604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54E956A4" w14:textId="77777777" w:rsidR="00C96047" w:rsidRPr="00084082" w:rsidRDefault="00C96047" w:rsidP="00C9604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3">
    <w:p w14:paraId="50A21CF4" w14:textId="77777777" w:rsidR="00C96047" w:rsidRPr="00084082" w:rsidRDefault="00C96047" w:rsidP="00C9604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09"/>
    <w:rsid w:val="000E543B"/>
    <w:rsid w:val="001751EE"/>
    <w:rsid w:val="001A4976"/>
    <w:rsid w:val="001E3209"/>
    <w:rsid w:val="00295B4E"/>
    <w:rsid w:val="002F747C"/>
    <w:rsid w:val="003E01BC"/>
    <w:rsid w:val="00451F9B"/>
    <w:rsid w:val="00462A08"/>
    <w:rsid w:val="005468D7"/>
    <w:rsid w:val="006274F1"/>
    <w:rsid w:val="0066187B"/>
    <w:rsid w:val="009F7498"/>
    <w:rsid w:val="00A71708"/>
    <w:rsid w:val="00AE0E2E"/>
    <w:rsid w:val="00C96047"/>
    <w:rsid w:val="00E67766"/>
    <w:rsid w:val="00F2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343F"/>
  <w15:chartTrackingRefBased/>
  <w15:docId w15:val="{121D7CFF-8CBE-4906-8E96-BEEDF335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9"/>
  </w:style>
  <w:style w:type="paragraph" w:styleId="Heading1">
    <w:name w:val="heading 1"/>
    <w:basedOn w:val="Normal"/>
    <w:next w:val="Normal"/>
    <w:link w:val="Heading1Char"/>
    <w:uiPriority w:val="9"/>
    <w:qFormat/>
    <w:rsid w:val="001E32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32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20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320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320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E32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32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32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32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2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2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20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20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E320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E32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32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32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32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3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2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2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32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209"/>
    <w:rPr>
      <w:i/>
      <w:iCs/>
      <w:color w:val="404040" w:themeColor="text1" w:themeTint="BF"/>
    </w:rPr>
  </w:style>
  <w:style w:type="paragraph" w:styleId="ListParagraph">
    <w:name w:val="List Paragraph"/>
    <w:basedOn w:val="Normal"/>
    <w:uiPriority w:val="34"/>
    <w:qFormat/>
    <w:rsid w:val="001E3209"/>
    <w:pPr>
      <w:ind w:left="720"/>
      <w:contextualSpacing/>
    </w:pPr>
  </w:style>
  <w:style w:type="character" w:styleId="IntenseEmphasis">
    <w:name w:val="Intense Emphasis"/>
    <w:basedOn w:val="DefaultParagraphFont"/>
    <w:uiPriority w:val="21"/>
    <w:qFormat/>
    <w:rsid w:val="001E3209"/>
    <w:rPr>
      <w:i/>
      <w:iCs/>
      <w:color w:val="2F5496" w:themeColor="accent1" w:themeShade="BF"/>
    </w:rPr>
  </w:style>
  <w:style w:type="paragraph" w:styleId="IntenseQuote">
    <w:name w:val="Intense Quote"/>
    <w:basedOn w:val="Normal"/>
    <w:next w:val="Normal"/>
    <w:link w:val="IntenseQuoteChar"/>
    <w:uiPriority w:val="30"/>
    <w:qFormat/>
    <w:rsid w:val="001E3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3209"/>
    <w:rPr>
      <w:i/>
      <w:iCs/>
      <w:color w:val="2F5496" w:themeColor="accent1" w:themeShade="BF"/>
    </w:rPr>
  </w:style>
  <w:style w:type="character" w:styleId="IntenseReference">
    <w:name w:val="Intense Reference"/>
    <w:basedOn w:val="DefaultParagraphFont"/>
    <w:uiPriority w:val="32"/>
    <w:qFormat/>
    <w:rsid w:val="001E3209"/>
    <w:rPr>
      <w:b/>
      <w:bCs/>
      <w:smallCaps/>
      <w:color w:val="2F5496" w:themeColor="accent1" w:themeShade="BF"/>
      <w:spacing w:val="5"/>
    </w:rPr>
  </w:style>
  <w:style w:type="paragraph" w:styleId="FootnoteText">
    <w:name w:val="footnote text"/>
    <w:basedOn w:val="Normal"/>
    <w:link w:val="FootnoteTextChar"/>
    <w:uiPriority w:val="99"/>
    <w:semiHidden/>
    <w:unhideWhenUsed/>
    <w:rsid w:val="006274F1"/>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274F1"/>
    <w:rPr>
      <w:kern w:val="0"/>
      <w:sz w:val="20"/>
      <w:szCs w:val="20"/>
      <w14:ligatures w14:val="none"/>
    </w:rPr>
  </w:style>
  <w:style w:type="character" w:styleId="FootnoteReference">
    <w:name w:val="footnote reference"/>
    <w:basedOn w:val="DefaultParagraphFont"/>
    <w:uiPriority w:val="99"/>
    <w:semiHidden/>
    <w:unhideWhenUsed/>
    <w:rsid w:val="00627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FD14-EC76-4FA8-892E-B0A9BE24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10</cp:revision>
  <dcterms:created xsi:type="dcterms:W3CDTF">2025-01-20T20:51:00Z</dcterms:created>
  <dcterms:modified xsi:type="dcterms:W3CDTF">2025-01-20T22:58:00Z</dcterms:modified>
</cp:coreProperties>
</file>