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03DC" w14:textId="77777777" w:rsidR="002A67C9" w:rsidRPr="00140B1D" w:rsidRDefault="002A67C9" w:rsidP="002A67C9">
      <w:pPr>
        <w:jc w:val="center"/>
        <w:rPr>
          <w:sz w:val="28"/>
          <w:szCs w:val="28"/>
          <w:u w:val="single"/>
        </w:rPr>
      </w:pPr>
      <w:r w:rsidRPr="00140B1D">
        <w:rPr>
          <w:sz w:val="28"/>
          <w:szCs w:val="28"/>
          <w:u w:val="single"/>
        </w:rPr>
        <w:t>Rudolph Forry</w:t>
      </w:r>
    </w:p>
    <w:p w14:paraId="6783C89D" w14:textId="77777777" w:rsidR="002A67C9" w:rsidRDefault="002A67C9" w:rsidP="002A67C9"/>
    <w:p w14:paraId="45B429FE" w14:textId="77777777" w:rsidR="002A67C9" w:rsidRDefault="002A67C9" w:rsidP="002A67C9">
      <w:r>
        <w:t>Rudolph (Rudy) Forry married Louise Hake.</w:t>
      </w:r>
    </w:p>
    <w:p w14:paraId="2BBBD1E3" w14:textId="77777777" w:rsidR="002A67C9" w:rsidRDefault="002A67C9" w:rsidP="002A67C9"/>
    <w:p w14:paraId="5F6FB86C" w14:textId="77777777" w:rsidR="002A67C9" w:rsidRDefault="002A67C9" w:rsidP="002A67C9">
      <w:r>
        <w:t>When their son, John Albert Forry was baptized, only his mother was identified as his parent.</w:t>
      </w:r>
      <w:r w:rsidRPr="00687AE5">
        <w:rPr>
          <w:rStyle w:val="EndnoteReference"/>
        </w:rPr>
        <w:t xml:space="preserve"> </w:t>
      </w:r>
      <w:r>
        <w:rPr>
          <w:rStyle w:val="EndnoteReference"/>
        </w:rPr>
        <w:endnoteReference w:id="1"/>
      </w:r>
    </w:p>
    <w:p w14:paraId="5C02E199" w14:textId="77777777" w:rsidR="002A67C9" w:rsidRDefault="002A67C9" w:rsidP="002A67C9"/>
    <w:p w14:paraId="759586AA" w14:textId="77777777" w:rsidR="002A67C9" w:rsidRDefault="002A67C9" w:rsidP="002A67C9">
      <w:r>
        <w:t>At some point something happened between Rudy and Louise.</w:t>
      </w:r>
    </w:p>
    <w:p w14:paraId="045C3108" w14:textId="77777777" w:rsidR="002A67C9" w:rsidRDefault="002A67C9" w:rsidP="002A67C9"/>
    <w:p w14:paraId="5FD1AA64" w14:textId="77777777" w:rsidR="002A67C9" w:rsidRPr="009C4FDB" w:rsidRDefault="002A67C9" w:rsidP="002A67C9"/>
    <w:p w14:paraId="098297CC" w14:textId="77777777" w:rsidR="002A67C9" w:rsidRDefault="002A67C9" w:rsidP="002A67C9">
      <w:r>
        <w:t xml:space="preserve">Rudolph Forry and Louisa Hake Children. </w:t>
      </w:r>
    </w:p>
    <w:p w14:paraId="72061BF0" w14:textId="77777777" w:rsidR="002A67C9" w:rsidRDefault="002A67C9" w:rsidP="002A67C9"/>
    <w:p w14:paraId="6F6AB42E" w14:textId="77777777" w:rsidR="002A67C9" w:rsidRDefault="002A67C9" w:rsidP="002A67C9">
      <w:pPr>
        <w:pStyle w:val="ListParagraph"/>
        <w:numPr>
          <w:ilvl w:val="0"/>
          <w:numId w:val="2"/>
        </w:numPr>
      </w:pPr>
      <w:r>
        <w:t>John Albert Forry (</w:t>
      </w:r>
      <w:r w:rsidRPr="006934AE">
        <w:t>1869</w:t>
      </w:r>
      <w:r>
        <w:t>-</w:t>
      </w:r>
      <w:r w:rsidRPr="006934AE">
        <w:t>1938</w:t>
      </w:r>
      <w:r>
        <w:t xml:space="preserve">) He married </w:t>
      </w:r>
      <w:r w:rsidRPr="006934AE">
        <w:t>Ellen J. Shue</w:t>
      </w:r>
    </w:p>
    <w:p w14:paraId="6B8F3B6C" w14:textId="77777777" w:rsidR="002A67C9" w:rsidRDefault="002A67C9" w:rsidP="002A67C9">
      <w:pPr>
        <w:pStyle w:val="ListParagraph"/>
        <w:numPr>
          <w:ilvl w:val="0"/>
          <w:numId w:val="1"/>
        </w:numPr>
        <w:ind w:left="1080"/>
      </w:pPr>
      <w:r>
        <w:t xml:space="preserve">When John died in 1938, his obituary identified his surviving siblings. Half-brothers and Sisters: </w:t>
      </w:r>
      <w:r>
        <w:rPr>
          <w:rStyle w:val="EndnoteReference"/>
        </w:rPr>
        <w:endnoteReference w:id="2"/>
      </w:r>
    </w:p>
    <w:p w14:paraId="70E7A208" w14:textId="77777777" w:rsidR="002A67C9" w:rsidRDefault="002A67C9" w:rsidP="002A67C9">
      <w:pPr>
        <w:pStyle w:val="ListParagraph"/>
        <w:numPr>
          <w:ilvl w:val="1"/>
          <w:numId w:val="2"/>
        </w:numPr>
        <w:ind w:left="1620"/>
      </w:pPr>
      <w:r>
        <w:t>Edward T. Forry of Baltimore, Maryland</w:t>
      </w:r>
    </w:p>
    <w:p w14:paraId="013FFA3B" w14:textId="77777777" w:rsidR="002A67C9" w:rsidRDefault="002A67C9" w:rsidP="002A67C9">
      <w:pPr>
        <w:pStyle w:val="ListParagraph"/>
        <w:numPr>
          <w:ilvl w:val="1"/>
          <w:numId w:val="2"/>
        </w:numPr>
        <w:ind w:left="1620"/>
      </w:pPr>
      <w:r>
        <w:t>Mathias Rudy of York</w:t>
      </w:r>
    </w:p>
    <w:p w14:paraId="0E6F5D83" w14:textId="77777777" w:rsidR="002A67C9" w:rsidRDefault="002A67C9" w:rsidP="002A67C9">
      <w:pPr>
        <w:pStyle w:val="ListParagraph"/>
        <w:numPr>
          <w:ilvl w:val="1"/>
          <w:numId w:val="2"/>
        </w:numPr>
        <w:ind w:left="1620"/>
      </w:pPr>
      <w:r>
        <w:t xml:space="preserve">Mrs. </w:t>
      </w:r>
      <w:proofErr w:type="spellStart"/>
      <w:r>
        <w:t>Purd</w:t>
      </w:r>
      <w:proofErr w:type="spellEnd"/>
      <w:r>
        <w:t xml:space="preserve"> Spangler of Ventnor, New Jersey. </w:t>
      </w:r>
    </w:p>
    <w:p w14:paraId="61632748" w14:textId="77777777" w:rsidR="002A67C9" w:rsidRDefault="002A67C9" w:rsidP="002A67C9"/>
    <w:p w14:paraId="33E6DF71" w14:textId="77777777" w:rsidR="002A67C9" w:rsidRDefault="002A67C9" w:rsidP="002A67C9">
      <w:r>
        <w:t>Rudolph Forry and Anetta Fries (Fry or Frey) Children.</w:t>
      </w:r>
    </w:p>
    <w:p w14:paraId="3B16D1F6" w14:textId="77777777" w:rsidR="002A67C9" w:rsidRDefault="002A67C9" w:rsidP="002A67C9"/>
    <w:p w14:paraId="75819106" w14:textId="77777777" w:rsidR="002A67C9" w:rsidRDefault="002A67C9" w:rsidP="002A67C9">
      <w:pPr>
        <w:pStyle w:val="ListParagraph"/>
        <w:numPr>
          <w:ilvl w:val="0"/>
          <w:numId w:val="2"/>
        </w:numPr>
      </w:pPr>
      <w:r>
        <w:t xml:space="preserve">Edward T. Forry.  In 1955 Edward’s obituary indicated he had two sisters and five brothers. </w:t>
      </w:r>
      <w:r>
        <w:rPr>
          <w:rStyle w:val="EndnoteReference"/>
        </w:rPr>
        <w:endnoteReference w:id="3"/>
      </w:r>
    </w:p>
    <w:p w14:paraId="06A57809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Miss Nettie Rhodes of Rd #1 Manchester, York County, Pennsylvania.</w:t>
      </w:r>
    </w:p>
    <w:p w14:paraId="14FAB7A1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Mrs. Alice V. Howell of York, Pennsylvania.</w:t>
      </w:r>
    </w:p>
    <w:p w14:paraId="71636477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Wilbur Forry of York, Pennsylvania.</w:t>
      </w:r>
    </w:p>
    <w:p w14:paraId="0D12264A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Norman Forry of York, Pennsylvania.</w:t>
      </w:r>
    </w:p>
    <w:p w14:paraId="0C539E82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Rudolph Forry of Hellam, York County, Pennsylvania.</w:t>
      </w:r>
    </w:p>
    <w:p w14:paraId="7EF4887C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Grandville Forry of RD #1 Hellem, York County, Pennsylvania.</w:t>
      </w:r>
    </w:p>
    <w:p w14:paraId="06250425" w14:textId="77777777" w:rsidR="002A67C9" w:rsidRDefault="002A67C9" w:rsidP="002A67C9">
      <w:pPr>
        <w:pStyle w:val="ListParagraph"/>
        <w:numPr>
          <w:ilvl w:val="0"/>
          <w:numId w:val="3"/>
        </w:numPr>
        <w:ind w:left="1350"/>
      </w:pPr>
      <w:r>
        <w:t>Henry Forry of RD #1 Etters, York County, Pennsylvania.</w:t>
      </w:r>
    </w:p>
    <w:p w14:paraId="551CC619" w14:textId="77777777" w:rsidR="002A67C9" w:rsidRDefault="002A67C9" w:rsidP="002A67C9"/>
    <w:p w14:paraId="4BE891EF" w14:textId="77777777" w:rsidR="002A67C9" w:rsidRDefault="002A67C9" w:rsidP="002A67C9">
      <w:r>
        <w:t>Louisa Hake and Mathis Rudy Children.</w:t>
      </w:r>
    </w:p>
    <w:p w14:paraId="34336A65" w14:textId="77777777" w:rsidR="002A67C9" w:rsidRDefault="002A67C9" w:rsidP="002A67C9"/>
    <w:p w14:paraId="33858619" w14:textId="77777777" w:rsidR="002A67C9" w:rsidRDefault="002A67C9" w:rsidP="002A67C9">
      <w:pPr>
        <w:pStyle w:val="ListParagraph"/>
        <w:numPr>
          <w:ilvl w:val="0"/>
          <w:numId w:val="2"/>
        </w:numPr>
      </w:pPr>
      <w:r w:rsidRPr="00C7052E">
        <w:t>Mathias Rudy</w:t>
      </w:r>
      <w:r>
        <w:t xml:space="preserve"> was born to Louisa Hake and Mathais Rudy on July 3</w:t>
      </w:r>
      <w:r w:rsidRPr="00084DC3">
        <w:rPr>
          <w:vertAlign w:val="superscript"/>
        </w:rPr>
        <w:t>rd</w:t>
      </w:r>
      <w:r>
        <w:t xml:space="preserve"> 1873. He was 1 year old when he was baptized May 10</w:t>
      </w:r>
      <w:r w:rsidRPr="00084DC3">
        <w:rPr>
          <w:vertAlign w:val="superscript"/>
        </w:rPr>
        <w:t>th</w:t>
      </w:r>
      <w:r>
        <w:t xml:space="preserve"> 1875 in Spring Graden Township, York County, by </w:t>
      </w:r>
      <w:r w:rsidRPr="00234CE2">
        <w:t>Rev</w:t>
      </w:r>
      <w:r>
        <w:t xml:space="preserve">erend </w:t>
      </w:r>
      <w:r w:rsidRPr="00234CE2">
        <w:t>Constantine J</w:t>
      </w:r>
      <w:r>
        <w:t>.</w:t>
      </w:r>
      <w:r w:rsidRPr="00234CE2">
        <w:t xml:space="preserve"> Deininger</w:t>
      </w:r>
      <w:r>
        <w:t xml:space="preserve">. </w:t>
      </w:r>
      <w:r>
        <w:rPr>
          <w:rStyle w:val="EndnoteReference"/>
        </w:rPr>
        <w:endnoteReference w:id="4"/>
      </w:r>
    </w:p>
    <w:p w14:paraId="24764C05" w14:textId="77777777" w:rsidR="002A67C9" w:rsidRDefault="002A67C9" w:rsidP="002A67C9">
      <w:pPr>
        <w:pStyle w:val="ListParagraph"/>
      </w:pPr>
    </w:p>
    <w:p w14:paraId="694F149C" w14:textId="77777777" w:rsidR="002A67C9" w:rsidRPr="007C1296" w:rsidRDefault="002A67C9" w:rsidP="002A67C9">
      <w:pPr>
        <w:pStyle w:val="ListParagraph"/>
        <w:numPr>
          <w:ilvl w:val="0"/>
          <w:numId w:val="2"/>
        </w:numPr>
      </w:pPr>
      <w:r w:rsidRPr="007C1296">
        <w:t xml:space="preserve">Fanny </w:t>
      </w:r>
      <w:r>
        <w:t>Rudy was born January 18</w:t>
      </w:r>
      <w:r w:rsidRPr="007C1296">
        <w:rPr>
          <w:vertAlign w:val="superscript"/>
        </w:rPr>
        <w:t>th</w:t>
      </w:r>
      <w:r>
        <w:t xml:space="preserve"> 1882 to Louisa Hake and Mathais Rudy in York, York County.  She married </w:t>
      </w:r>
      <w:proofErr w:type="spellStart"/>
      <w:r>
        <w:t>Purd</w:t>
      </w:r>
      <w:proofErr w:type="spellEnd"/>
      <w:r>
        <w:t xml:space="preserve"> D. Spangler. Fanny was 78years old when she died May 13</w:t>
      </w:r>
      <w:r w:rsidRPr="007C1296">
        <w:rPr>
          <w:vertAlign w:val="superscript"/>
        </w:rPr>
        <w:t>th</w:t>
      </w:r>
      <w:r>
        <w:t xml:space="preserve"> 1960 in West York, York County. </w:t>
      </w:r>
      <w:r>
        <w:rPr>
          <w:rStyle w:val="EndnoteReference"/>
        </w:rPr>
        <w:endnoteReference w:id="5"/>
      </w:r>
    </w:p>
    <w:p w14:paraId="19D698BD" w14:textId="77777777" w:rsidR="002A67C9" w:rsidRDefault="002A67C9" w:rsidP="002A67C9"/>
    <w:p w14:paraId="58AE4BFF" w14:textId="77777777" w:rsidR="002A67C9" w:rsidRDefault="002A67C9" w:rsidP="002A67C9">
      <w:pPr>
        <w:jc w:val="center"/>
      </w:pPr>
      <w:r>
        <w:lastRenderedPageBreak/>
        <w:t>End Notes</w:t>
      </w:r>
    </w:p>
    <w:p w14:paraId="31A65E76" w14:textId="77777777" w:rsidR="002A67C9" w:rsidRDefault="002A67C9" w:rsidP="002A67C9"/>
    <w:p w14:paraId="580C9246" w14:textId="77777777" w:rsidR="00295B4E" w:rsidRDefault="00295B4E"/>
    <w:sectPr w:rsidR="00295B4E" w:rsidSect="002A67C9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EC71" w14:textId="77777777" w:rsidR="005125D9" w:rsidRDefault="005125D9" w:rsidP="002A67C9">
      <w:pPr>
        <w:spacing w:line="240" w:lineRule="auto"/>
      </w:pPr>
      <w:r>
        <w:separator/>
      </w:r>
    </w:p>
  </w:endnote>
  <w:endnote w:type="continuationSeparator" w:id="0">
    <w:p w14:paraId="3CBCD474" w14:textId="77777777" w:rsidR="005125D9" w:rsidRDefault="005125D9" w:rsidP="002A67C9">
      <w:pPr>
        <w:spacing w:line="240" w:lineRule="auto"/>
      </w:pPr>
      <w:r>
        <w:continuationSeparator/>
      </w:r>
    </w:p>
  </w:endnote>
  <w:endnote w:id="1">
    <w:p w14:paraId="5682B320" w14:textId="77777777" w:rsidR="002A67C9" w:rsidRPr="00A21FB4" w:rsidRDefault="002A67C9" w:rsidP="002A67C9">
      <w:pPr>
        <w:spacing w:line="240" w:lineRule="auto"/>
        <w:rPr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John Albert Forry Name, Date of Birth, Date of Baptism, and Parent’s Names: </w:t>
      </w:r>
      <w:r>
        <w:rPr>
          <w:szCs w:val="24"/>
        </w:rPr>
        <w:t>T</w:t>
      </w:r>
      <w:r w:rsidRPr="00A21FB4">
        <w:rPr>
          <w:rFonts w:cs="Times New Roman"/>
          <w:color w:val="000000"/>
          <w:szCs w:val="24"/>
        </w:rPr>
        <w:t xml:space="preserve">he information came from the Methodist Church Records. Valley Forge, Pennsylvania: Eastern Pennsylvania United Methodist Church Commission on Archives and History, Historic Pennsylvania Church and Town Records, Philadelphia, Pennsylvania Historical Society of Pennsylvania, </w:t>
      </w:r>
      <w:r w:rsidRPr="00A21FB4">
        <w:rPr>
          <w:rStyle w:val="xbe"/>
          <w:rFonts w:cs="Times New Roman"/>
          <w:szCs w:val="24"/>
        </w:rPr>
        <w:t>1300 Locust St, Philadelphia, Pennsylvania, 19107.</w:t>
      </w:r>
    </w:p>
    <w:p w14:paraId="6F1EBFCB" w14:textId="77777777" w:rsidR="002A67C9" w:rsidRPr="00A21FB4" w:rsidRDefault="002A67C9" w:rsidP="002A67C9">
      <w:pPr>
        <w:pStyle w:val="EndnoteText"/>
        <w:rPr>
          <w:sz w:val="24"/>
          <w:szCs w:val="24"/>
        </w:rPr>
      </w:pPr>
    </w:p>
  </w:endnote>
  <w:endnote w:id="2">
    <w:p w14:paraId="09B0C18A" w14:textId="77777777" w:rsidR="002A67C9" w:rsidRPr="00A21FB4" w:rsidRDefault="002A67C9" w:rsidP="002A67C9">
      <w:pPr>
        <w:spacing w:line="240" w:lineRule="auto"/>
        <w:rPr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John A. Forry Name, Wife’s Madian Name, </w:t>
      </w:r>
      <w:r>
        <w:rPr>
          <w:szCs w:val="24"/>
        </w:rPr>
        <w:t>John’s</w:t>
      </w:r>
      <w:r w:rsidRPr="00A21FB4">
        <w:rPr>
          <w:szCs w:val="24"/>
        </w:rPr>
        <w:t xml:space="preserve"> Surviving </w:t>
      </w:r>
      <w:r>
        <w:rPr>
          <w:szCs w:val="24"/>
        </w:rPr>
        <w:t xml:space="preserve">Siblings, </w:t>
      </w:r>
      <w:r w:rsidRPr="00A21FB4">
        <w:rPr>
          <w:szCs w:val="24"/>
        </w:rPr>
        <w:t>Their Names and Addresses: The information came from the John A. Forry Obituary York Daily Record, Monday, February 28</w:t>
      </w:r>
      <w:r w:rsidRPr="00A21FB4">
        <w:rPr>
          <w:szCs w:val="24"/>
          <w:vertAlign w:val="superscript"/>
        </w:rPr>
        <w:t>th</w:t>
      </w:r>
      <w:r w:rsidRPr="00A21FB4">
        <w:rPr>
          <w:szCs w:val="24"/>
        </w:rPr>
        <w:t xml:space="preserve"> 1938, Page 6, </w:t>
      </w:r>
      <w:r w:rsidRPr="00A21FB4">
        <w:rPr>
          <w:rFonts w:cs="Times New Roman"/>
          <w:szCs w:val="24"/>
        </w:rPr>
        <w:t xml:space="preserve">Ancestry, Newspapers.com, </w:t>
      </w:r>
      <w:r w:rsidRPr="00A21FB4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CFD8919" w14:textId="77777777" w:rsidR="002A67C9" w:rsidRPr="00A21FB4" w:rsidRDefault="002A67C9" w:rsidP="002A67C9">
      <w:pPr>
        <w:pStyle w:val="EndnoteText"/>
        <w:rPr>
          <w:sz w:val="24"/>
          <w:szCs w:val="24"/>
        </w:rPr>
      </w:pPr>
    </w:p>
  </w:endnote>
  <w:endnote w:id="3">
    <w:p w14:paraId="0581663E" w14:textId="77777777" w:rsidR="002A67C9" w:rsidRDefault="002A67C9" w:rsidP="002A67C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Edward T. Forry 1955 Surviving Siblings: The information came from the Edward T. Forry Obituary, </w:t>
      </w:r>
      <w:r w:rsidRPr="009C4FDB">
        <w:t>Lancaster New Era</w:t>
      </w:r>
      <w:r>
        <w:t>, Wednesday, July 20</w:t>
      </w:r>
      <w:r w:rsidRPr="009C4FDB">
        <w:rPr>
          <w:vertAlign w:val="superscript"/>
        </w:rPr>
        <w:t>th</w:t>
      </w:r>
      <w:r>
        <w:t xml:space="preserve"> 1955, Page 3, </w:t>
      </w:r>
      <w:bookmarkStart w:id="0" w:name="_Hlk20734873"/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bookmarkEnd w:id="0"/>
    <w:p w14:paraId="503C0A0D" w14:textId="77777777" w:rsidR="002A67C9" w:rsidRDefault="002A67C9" w:rsidP="002A67C9">
      <w:pPr>
        <w:pStyle w:val="EndnoteText"/>
      </w:pPr>
    </w:p>
  </w:endnote>
  <w:endnote w:id="4">
    <w:p w14:paraId="2A5A7109" w14:textId="77777777" w:rsidR="002A67C9" w:rsidRPr="00A21FB4" w:rsidRDefault="002A67C9" w:rsidP="002A67C9">
      <w:pPr>
        <w:spacing w:line="240" w:lineRule="auto"/>
        <w:rPr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</w:t>
      </w:r>
      <w:r w:rsidRPr="00C7052E">
        <w:t>Mathias Rudy</w:t>
      </w:r>
      <w:r>
        <w:t xml:space="preserve"> </w:t>
      </w:r>
      <w:r w:rsidRPr="00A21FB4">
        <w:rPr>
          <w:szCs w:val="24"/>
        </w:rPr>
        <w:t xml:space="preserve">Name, Date of Birth, Date of Baptism, and Parent’s Names: </w:t>
      </w:r>
      <w:r w:rsidRPr="00A21FB4">
        <w:rPr>
          <w:rFonts w:cs="Times New Roman"/>
          <w:color w:val="000000"/>
          <w:szCs w:val="24"/>
        </w:rPr>
        <w:t xml:space="preserve">The information came from the Methodist Church Records. Valley Forge, Pennsylvania: Eastern Pennsylvania United Methodist Church Commission on Archives and History, Historic Pennsylvania Church and Town Records, Philadelphia, Pennsylvania Historical Society of Pennsylvania, </w:t>
      </w:r>
      <w:r w:rsidRPr="00A21FB4">
        <w:rPr>
          <w:rStyle w:val="xbe"/>
          <w:rFonts w:cs="Times New Roman"/>
          <w:szCs w:val="24"/>
        </w:rPr>
        <w:t>1300 Locust St, Philadelphia, Pennsylvania, 19107.</w:t>
      </w:r>
    </w:p>
    <w:p w14:paraId="6AAF37B7" w14:textId="77777777" w:rsidR="002A67C9" w:rsidRPr="00A21FB4" w:rsidRDefault="002A67C9" w:rsidP="002A67C9">
      <w:pPr>
        <w:pStyle w:val="EndnoteText"/>
        <w:rPr>
          <w:sz w:val="24"/>
          <w:szCs w:val="24"/>
        </w:rPr>
      </w:pPr>
    </w:p>
  </w:endnote>
  <w:endnote w:id="5">
    <w:p w14:paraId="5EF95254" w14:textId="77777777" w:rsidR="002A67C9" w:rsidRDefault="002A67C9" w:rsidP="002A67C9">
      <w:pPr>
        <w:spacing w:line="240" w:lineRule="auto"/>
      </w:pPr>
      <w:r>
        <w:rPr>
          <w:rStyle w:val="EndnoteReference"/>
        </w:rPr>
        <w:endnoteRef/>
      </w:r>
      <w:r>
        <w:t xml:space="preserve"> </w:t>
      </w:r>
      <w:r w:rsidRPr="007C1296">
        <w:t xml:space="preserve">Fanny </w:t>
      </w:r>
      <w:r>
        <w:t xml:space="preserve">Rudy Name, Birth Date, Place of Birth, Parent’s Names,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>
        <w:rPr>
          <w:rFonts w:cs="Times New Roman"/>
          <w:szCs w:val="24"/>
        </w:rPr>
        <w:t>52651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1DD83B1B" w14:textId="77777777" w:rsidR="002A67C9" w:rsidRDefault="002A67C9" w:rsidP="002A67C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351F" w14:textId="77777777" w:rsidR="005125D9" w:rsidRDefault="005125D9" w:rsidP="002A67C9">
      <w:pPr>
        <w:spacing w:line="240" w:lineRule="auto"/>
      </w:pPr>
      <w:r>
        <w:separator/>
      </w:r>
    </w:p>
  </w:footnote>
  <w:footnote w:type="continuationSeparator" w:id="0">
    <w:p w14:paraId="074DDFBB" w14:textId="77777777" w:rsidR="005125D9" w:rsidRDefault="005125D9" w:rsidP="002A6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50F2"/>
    <w:multiLevelType w:val="hybridMultilevel"/>
    <w:tmpl w:val="3B905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D0E"/>
    <w:multiLevelType w:val="hybridMultilevel"/>
    <w:tmpl w:val="F70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423F"/>
    <w:multiLevelType w:val="hybridMultilevel"/>
    <w:tmpl w:val="008C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41698">
    <w:abstractNumId w:val="1"/>
  </w:num>
  <w:num w:numId="2" w16cid:durableId="904606190">
    <w:abstractNumId w:val="0"/>
  </w:num>
  <w:num w:numId="3" w16cid:durableId="199367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C9"/>
    <w:rsid w:val="000E543B"/>
    <w:rsid w:val="00291B17"/>
    <w:rsid w:val="00295B4E"/>
    <w:rsid w:val="002A67C9"/>
    <w:rsid w:val="00462A08"/>
    <w:rsid w:val="005125D9"/>
    <w:rsid w:val="0054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94D7"/>
  <w15:chartTrackingRefBased/>
  <w15:docId w15:val="{B0ADCF77-6EA1-4CC3-A257-6D9FB02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C9"/>
  </w:style>
  <w:style w:type="paragraph" w:styleId="Heading1">
    <w:name w:val="heading 1"/>
    <w:basedOn w:val="Normal"/>
    <w:next w:val="Normal"/>
    <w:link w:val="Heading1Char"/>
    <w:uiPriority w:val="9"/>
    <w:qFormat/>
    <w:rsid w:val="002A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7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7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7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7C9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2A67C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67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7C9"/>
    <w:rPr>
      <w:vertAlign w:val="superscript"/>
    </w:rPr>
  </w:style>
  <w:style w:type="character" w:customStyle="1" w:styleId="xbe">
    <w:name w:val="_xbe"/>
    <w:basedOn w:val="DefaultParagraphFont"/>
    <w:rsid w:val="002A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</cp:revision>
  <dcterms:created xsi:type="dcterms:W3CDTF">2025-01-18T19:55:00Z</dcterms:created>
  <dcterms:modified xsi:type="dcterms:W3CDTF">2025-01-18T19:55:00Z</dcterms:modified>
</cp:coreProperties>
</file>