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26" w:rsidRDefault="00AF4926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Pr="006352FD" w:rsidRDefault="006E69C3" w:rsidP="00C81FC7">
      <w:pPr>
        <w:spacing w:after="0" w:line="320" w:lineRule="atLeast"/>
        <w:jc w:val="center"/>
        <w:rPr>
          <w:rFonts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Thomas</w:t>
      </w:r>
      <w:r w:rsidR="00090235">
        <w:rPr>
          <w:rFonts w:cs="Times New Roman"/>
          <w:sz w:val="72"/>
          <w:szCs w:val="72"/>
        </w:rPr>
        <w:t xml:space="preserve"> ~ </w:t>
      </w:r>
      <w:r>
        <w:rPr>
          <w:rFonts w:cs="Times New Roman"/>
          <w:sz w:val="72"/>
          <w:szCs w:val="72"/>
        </w:rPr>
        <w:t>Owens</w:t>
      </w:r>
    </w:p>
    <w:p w:rsidR="007F6325" w:rsidRDefault="007F6325" w:rsidP="00C81FC7">
      <w:pPr>
        <w:spacing w:after="0" w:line="320" w:lineRule="atLeast"/>
        <w:jc w:val="center"/>
        <w:rPr>
          <w:rFonts w:cs="Times New Roman"/>
          <w:sz w:val="32"/>
          <w:szCs w:val="32"/>
        </w:rPr>
      </w:pPr>
    </w:p>
    <w:p w:rsidR="001F76AC" w:rsidRPr="006352FD" w:rsidRDefault="006E69C3" w:rsidP="00C81FC7">
      <w:pPr>
        <w:spacing w:after="0" w:line="320" w:lineRule="atLeast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Luzerne and Carbon Counties</w:t>
      </w:r>
      <w:r w:rsidR="00346AD0">
        <w:rPr>
          <w:rFonts w:cs="Times New Roman"/>
          <w:sz w:val="32"/>
          <w:szCs w:val="32"/>
        </w:rPr>
        <w:t xml:space="preserve"> Pennsylvania</w:t>
      </w:r>
    </w:p>
    <w:p w:rsidR="006B54B3" w:rsidRDefault="006B54B3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A26EE4" w:rsidRDefault="00A26EE4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440FC1" w:rsidRDefault="00440FC1" w:rsidP="00C81FC7">
      <w:pPr>
        <w:spacing w:after="0" w:line="320" w:lineRule="atLeast"/>
        <w:rPr>
          <w:rFonts w:cs="Times New Roman"/>
          <w:szCs w:val="24"/>
        </w:rPr>
      </w:pPr>
    </w:p>
    <w:p w:rsidR="00646685" w:rsidRPr="00646685" w:rsidRDefault="00646685" w:rsidP="00C81FC7">
      <w:pPr>
        <w:spacing w:after="0" w:line="320" w:lineRule="atLeast"/>
        <w:jc w:val="center"/>
        <w:rPr>
          <w:rFonts w:cs="Times New Roman"/>
          <w:sz w:val="28"/>
          <w:szCs w:val="28"/>
          <w:u w:val="single"/>
        </w:rPr>
      </w:pPr>
      <w:r w:rsidRPr="00646685">
        <w:rPr>
          <w:rFonts w:cs="Times New Roman"/>
          <w:sz w:val="28"/>
          <w:szCs w:val="28"/>
          <w:u w:val="single"/>
        </w:rPr>
        <w:lastRenderedPageBreak/>
        <w:t>Table of Contents</w:t>
      </w:r>
    </w:p>
    <w:p w:rsidR="00646685" w:rsidRDefault="00646685" w:rsidP="00C81FC7">
      <w:pPr>
        <w:spacing w:after="0" w:line="320" w:lineRule="atLeast"/>
        <w:rPr>
          <w:rFonts w:cs="Times New Roman"/>
          <w:szCs w:val="24"/>
        </w:rPr>
      </w:pPr>
    </w:p>
    <w:p w:rsidR="00646685" w:rsidRPr="00006002" w:rsidRDefault="00646685" w:rsidP="00FB1636">
      <w:pPr>
        <w:pStyle w:val="ListParagraph"/>
        <w:numPr>
          <w:ilvl w:val="0"/>
          <w:numId w:val="31"/>
        </w:numPr>
        <w:tabs>
          <w:tab w:val="left" w:pos="-1980"/>
        </w:tabs>
        <w:spacing w:after="0" w:line="320" w:lineRule="atLeast"/>
        <w:ind w:left="3510"/>
        <w:rPr>
          <w:rFonts w:cs="Times New Roman"/>
          <w:szCs w:val="24"/>
        </w:rPr>
      </w:pPr>
      <w:r w:rsidRPr="00006002">
        <w:rPr>
          <w:rFonts w:cs="Times New Roman"/>
          <w:szCs w:val="24"/>
        </w:rPr>
        <w:t>Preface</w:t>
      </w:r>
      <w:r w:rsidR="00006002" w:rsidRPr="00006002">
        <w:rPr>
          <w:rFonts w:cs="Times New Roman"/>
          <w:szCs w:val="24"/>
        </w:rPr>
        <w:t xml:space="preserve"> and </w:t>
      </w:r>
      <w:r w:rsidRPr="00006002">
        <w:rPr>
          <w:rFonts w:cs="Times New Roman"/>
          <w:szCs w:val="24"/>
        </w:rPr>
        <w:t>Introduction</w:t>
      </w:r>
    </w:p>
    <w:p w:rsidR="00646685" w:rsidRDefault="00646685" w:rsidP="00FB1636">
      <w:pPr>
        <w:tabs>
          <w:tab w:val="left" w:pos="-1890"/>
        </w:tabs>
        <w:spacing w:after="0" w:line="320" w:lineRule="atLeast"/>
        <w:ind w:left="3510"/>
        <w:rPr>
          <w:rFonts w:cs="Times New Roman"/>
          <w:szCs w:val="24"/>
        </w:rPr>
      </w:pPr>
    </w:p>
    <w:p w:rsidR="00006002" w:rsidRPr="00006002" w:rsidRDefault="00310F37" w:rsidP="00FB1636">
      <w:pPr>
        <w:pStyle w:val="ListParagraph"/>
        <w:numPr>
          <w:ilvl w:val="0"/>
          <w:numId w:val="31"/>
        </w:numPr>
        <w:tabs>
          <w:tab w:val="left" w:pos="-1980"/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006002">
        <w:rPr>
          <w:rFonts w:cs="Times New Roman"/>
          <w:szCs w:val="24"/>
        </w:rPr>
        <w:t>H</w:t>
      </w:r>
      <w:r w:rsidR="006E69C3">
        <w:rPr>
          <w:rFonts w:cs="Times New Roman"/>
          <w:szCs w:val="24"/>
        </w:rPr>
        <w:t xml:space="preserve">ezekiah Thomas </w:t>
      </w:r>
      <w:r w:rsidRPr="00006002">
        <w:rPr>
          <w:rFonts w:cs="Times New Roman"/>
          <w:szCs w:val="24"/>
        </w:rPr>
        <w:t>(18</w:t>
      </w:r>
      <w:r w:rsidR="006E69C3">
        <w:rPr>
          <w:rFonts w:cs="Times New Roman"/>
          <w:szCs w:val="24"/>
        </w:rPr>
        <w:t>25</w:t>
      </w:r>
      <w:r w:rsidRPr="00006002">
        <w:rPr>
          <w:rFonts w:cs="Times New Roman"/>
          <w:szCs w:val="24"/>
        </w:rPr>
        <w:t>-18</w:t>
      </w:r>
      <w:r w:rsidR="006E69C3">
        <w:rPr>
          <w:rFonts w:cs="Times New Roman"/>
          <w:szCs w:val="24"/>
        </w:rPr>
        <w:t>62</w:t>
      </w:r>
      <w:r w:rsidRPr="00006002">
        <w:rPr>
          <w:rFonts w:cs="Times New Roman"/>
          <w:szCs w:val="24"/>
        </w:rPr>
        <w:t>)</w:t>
      </w:r>
      <w:r w:rsidR="00646685" w:rsidRPr="00006002">
        <w:rPr>
          <w:rFonts w:eastAsia="Calibri" w:cs="Times New Roman"/>
          <w:color w:val="000000"/>
          <w:szCs w:val="24"/>
        </w:rPr>
        <w:t xml:space="preserve"> </w:t>
      </w:r>
    </w:p>
    <w:p w:rsidR="00F8005E" w:rsidRDefault="00F8005E" w:rsidP="00F8005E">
      <w:pPr>
        <w:pStyle w:val="ListParagraph"/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</w:p>
    <w:p w:rsidR="006E69C3" w:rsidRDefault="006E69C3" w:rsidP="00F8005E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Hezekiah Mexican War Service</w:t>
      </w:r>
    </w:p>
    <w:p w:rsidR="006E69C3" w:rsidRDefault="006E69C3" w:rsidP="006E69C3">
      <w:pPr>
        <w:pStyle w:val="ListParagraph"/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</w:p>
    <w:p w:rsidR="006E69C3" w:rsidRDefault="006E69C3" w:rsidP="00F8005E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Hezekiah Thomas Civil War Regiment</w:t>
      </w:r>
    </w:p>
    <w:p w:rsidR="006E69C3" w:rsidRDefault="006E69C3" w:rsidP="006E69C3">
      <w:pPr>
        <w:pStyle w:val="ListParagraph"/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</w:p>
    <w:p w:rsidR="006E69C3" w:rsidRDefault="006E69C3" w:rsidP="00F8005E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Hezekiah Thomas Civil Was Service</w:t>
      </w:r>
    </w:p>
    <w:p w:rsidR="005B095F" w:rsidRPr="005B095F" w:rsidRDefault="005B095F" w:rsidP="005B095F">
      <w:pPr>
        <w:pStyle w:val="ListParagraph"/>
        <w:rPr>
          <w:rFonts w:eastAsia="Calibri" w:cs="Times New Roman"/>
          <w:color w:val="000000"/>
          <w:szCs w:val="24"/>
        </w:rPr>
      </w:pPr>
    </w:p>
    <w:p w:rsidR="005B095F" w:rsidRDefault="005B095F" w:rsidP="00F8005E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Hezekiah and Elizabeth Thomas Children</w:t>
      </w:r>
    </w:p>
    <w:p w:rsidR="00B46324" w:rsidRDefault="005B095F" w:rsidP="00B46324">
      <w:pPr>
        <w:pStyle w:val="ListParagraph"/>
        <w:numPr>
          <w:ilvl w:val="1"/>
          <w:numId w:val="31"/>
        </w:numPr>
        <w:tabs>
          <w:tab w:val="left" w:pos="-1980"/>
          <w:tab w:val="left" w:pos="-1890"/>
        </w:tabs>
        <w:spacing w:after="0" w:line="320" w:lineRule="atLeast"/>
        <w:ind w:left="423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Mary Thomas Husted </w:t>
      </w:r>
      <w:r w:rsidRPr="005B095F">
        <w:rPr>
          <w:rFonts w:eastAsia="Calibri" w:cs="Times New Roman"/>
          <w:color w:val="000000"/>
          <w:szCs w:val="24"/>
        </w:rPr>
        <w:t>(1851-1922)</w:t>
      </w:r>
    </w:p>
    <w:p w:rsidR="00D85C2C" w:rsidRPr="00D85C2C" w:rsidRDefault="00B46324" w:rsidP="00D85C2C">
      <w:pPr>
        <w:pStyle w:val="ListParagraph"/>
        <w:numPr>
          <w:ilvl w:val="1"/>
          <w:numId w:val="31"/>
        </w:numPr>
        <w:tabs>
          <w:tab w:val="left" w:pos="-1980"/>
          <w:tab w:val="left" w:pos="-1890"/>
        </w:tabs>
        <w:spacing w:after="0" w:line="320" w:lineRule="atLeast"/>
        <w:ind w:left="4230"/>
        <w:rPr>
          <w:rFonts w:eastAsia="Calibri" w:cs="Times New Roman"/>
          <w:color w:val="000000"/>
          <w:szCs w:val="24"/>
        </w:rPr>
      </w:pPr>
      <w:r w:rsidRPr="00B46324">
        <w:rPr>
          <w:rFonts w:eastAsia="Times New Roman" w:cs="Times New Roman"/>
          <w:szCs w:val="24"/>
        </w:rPr>
        <w:t>Daniel Stewart Thomas (1854 - 1924)</w:t>
      </w:r>
    </w:p>
    <w:p w:rsidR="00D85C2C" w:rsidRPr="00D85C2C" w:rsidRDefault="00D85C2C" w:rsidP="00D85C2C">
      <w:pPr>
        <w:pStyle w:val="ListParagraph"/>
        <w:numPr>
          <w:ilvl w:val="1"/>
          <w:numId w:val="31"/>
        </w:numPr>
        <w:tabs>
          <w:tab w:val="left" w:pos="-1980"/>
          <w:tab w:val="left" w:pos="-1890"/>
        </w:tabs>
        <w:spacing w:after="0" w:line="320" w:lineRule="atLeast"/>
        <w:ind w:left="4230"/>
        <w:rPr>
          <w:rFonts w:eastAsia="Calibri" w:cs="Times New Roman"/>
          <w:color w:val="000000"/>
          <w:szCs w:val="24"/>
        </w:rPr>
      </w:pPr>
      <w:r w:rsidRPr="00D85C2C">
        <w:rPr>
          <w:szCs w:val="24"/>
        </w:rPr>
        <w:t>Melissa Ann Thomas (1860 – 1930)</w:t>
      </w:r>
    </w:p>
    <w:p w:rsidR="00646685" w:rsidRPr="00646685" w:rsidRDefault="008C7329" w:rsidP="00C81FC7">
      <w:pPr>
        <w:tabs>
          <w:tab w:val="left" w:pos="1440"/>
          <w:tab w:val="left" w:pos="2880"/>
          <w:tab w:val="left" w:pos="3600"/>
        </w:tabs>
        <w:spacing w:after="0" w:line="320" w:lineRule="atLeas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 w:rsidR="00646685">
        <w:rPr>
          <w:rFonts w:eastAsia="Calibri" w:cs="Times New Roman"/>
          <w:color w:val="000000"/>
          <w:szCs w:val="24"/>
        </w:rPr>
        <w:tab/>
      </w:r>
      <w:r w:rsidR="003A30A8">
        <w:rPr>
          <w:rFonts w:eastAsia="Calibri" w:cs="Times New Roman"/>
          <w:color w:val="000000"/>
          <w:szCs w:val="24"/>
        </w:rPr>
        <w:tab/>
      </w:r>
      <w:r w:rsidR="003A30A8">
        <w:rPr>
          <w:rFonts w:eastAsia="Calibri" w:cs="Times New Roman"/>
          <w:color w:val="000000"/>
          <w:szCs w:val="24"/>
        </w:rPr>
        <w:tab/>
      </w:r>
    </w:p>
    <w:p w:rsidR="00646685" w:rsidRDefault="00D85C2C" w:rsidP="00D85C2C">
      <w:pPr>
        <w:pStyle w:val="ListParagraph"/>
        <w:numPr>
          <w:ilvl w:val="0"/>
          <w:numId w:val="34"/>
        </w:numPr>
        <w:spacing w:after="0" w:line="320" w:lineRule="atLeast"/>
        <w:ind w:left="3510"/>
        <w:rPr>
          <w:rFonts w:cs="Times New Roman"/>
          <w:szCs w:val="24"/>
        </w:rPr>
      </w:pPr>
      <w:r>
        <w:rPr>
          <w:rFonts w:cs="Times New Roman"/>
          <w:szCs w:val="24"/>
        </w:rPr>
        <w:t>Redmond Owens (1792-1863</w:t>
      </w:r>
    </w:p>
    <w:p w:rsidR="00673D12" w:rsidRDefault="00673D12" w:rsidP="00673D12">
      <w:pPr>
        <w:pStyle w:val="ListParagraph"/>
        <w:numPr>
          <w:ilvl w:val="1"/>
          <w:numId w:val="34"/>
        </w:numPr>
        <w:spacing w:after="0" w:line="320" w:lineRule="atLeast"/>
        <w:ind w:left="4230"/>
        <w:rPr>
          <w:rFonts w:cs="Times New Roman"/>
          <w:szCs w:val="24"/>
        </w:rPr>
      </w:pPr>
      <w:r>
        <w:rPr>
          <w:rFonts w:cs="Times New Roman"/>
          <w:szCs w:val="24"/>
        </w:rPr>
        <w:t>Margaret Owens-Sox (1814-1902)</w:t>
      </w:r>
    </w:p>
    <w:p w:rsidR="00673D12" w:rsidRDefault="00673D12" w:rsidP="00673D12">
      <w:pPr>
        <w:pStyle w:val="ListParagraph"/>
        <w:numPr>
          <w:ilvl w:val="1"/>
          <w:numId w:val="34"/>
        </w:numPr>
        <w:spacing w:after="0" w:line="320" w:lineRule="atLeast"/>
        <w:ind w:left="4230"/>
        <w:rPr>
          <w:rFonts w:cs="Times New Roman"/>
          <w:szCs w:val="24"/>
        </w:rPr>
      </w:pPr>
      <w:r>
        <w:rPr>
          <w:rFonts w:cs="Times New Roman"/>
          <w:szCs w:val="24"/>
        </w:rPr>
        <w:t>Mary Owens-Carey (1818-)</w:t>
      </w:r>
    </w:p>
    <w:p w:rsidR="00673D12" w:rsidRDefault="00673D12" w:rsidP="00673D12">
      <w:pPr>
        <w:pStyle w:val="ListParagraph"/>
        <w:numPr>
          <w:ilvl w:val="1"/>
          <w:numId w:val="34"/>
        </w:numPr>
        <w:spacing w:after="0" w:line="320" w:lineRule="atLeast"/>
        <w:ind w:left="4230"/>
        <w:rPr>
          <w:rFonts w:cs="Times New Roman"/>
          <w:szCs w:val="24"/>
        </w:rPr>
      </w:pPr>
      <w:r>
        <w:rPr>
          <w:rFonts w:cs="Times New Roman"/>
          <w:szCs w:val="24"/>
        </w:rPr>
        <w:t>Edward Owens (1825-)</w:t>
      </w:r>
    </w:p>
    <w:p w:rsidR="00673D12" w:rsidRPr="00D85C2C" w:rsidRDefault="00673D12" w:rsidP="00673D12">
      <w:pPr>
        <w:pStyle w:val="ListParagraph"/>
        <w:numPr>
          <w:ilvl w:val="1"/>
          <w:numId w:val="34"/>
        </w:numPr>
        <w:spacing w:after="0" w:line="320" w:lineRule="atLeast"/>
        <w:ind w:left="4230"/>
        <w:rPr>
          <w:rFonts w:cs="Times New Roman"/>
          <w:szCs w:val="24"/>
        </w:rPr>
      </w:pPr>
      <w:r>
        <w:rPr>
          <w:rFonts w:cs="Times New Roman"/>
          <w:szCs w:val="24"/>
        </w:rPr>
        <w:t>Elizabeth Owens (1832-)</w:t>
      </w: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5E2627" w:rsidRDefault="00E059A7" w:rsidP="005E2627">
      <w:pPr>
        <w:tabs>
          <w:tab w:val="left" w:pos="3600"/>
        </w:tabs>
        <w:autoSpaceDE w:val="0"/>
        <w:autoSpaceDN w:val="0"/>
        <w:adjustRightInd w:val="0"/>
        <w:spacing w:after="0" w:line="320" w:lineRule="atLeas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ab/>
      </w:r>
    </w:p>
    <w:p w:rsidR="005E2627" w:rsidRDefault="005E2627" w:rsidP="005E2627">
      <w:pPr>
        <w:tabs>
          <w:tab w:val="left" w:pos="3600"/>
        </w:tabs>
        <w:autoSpaceDE w:val="0"/>
        <w:autoSpaceDN w:val="0"/>
        <w:adjustRightInd w:val="0"/>
        <w:spacing w:after="0" w:line="320" w:lineRule="atLeast"/>
        <w:rPr>
          <w:rFonts w:cs="Times New Roman"/>
          <w:szCs w:val="24"/>
          <w:shd w:val="clear" w:color="auto" w:fill="FFFFFF"/>
        </w:rPr>
      </w:pPr>
    </w:p>
    <w:p w:rsidR="005E2627" w:rsidRDefault="005E2627" w:rsidP="005E2627">
      <w:pPr>
        <w:tabs>
          <w:tab w:val="left" w:pos="3600"/>
        </w:tabs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  <w:r>
        <w:rPr>
          <w:rFonts w:cs="Times New Roman"/>
          <w:szCs w:val="24"/>
          <w:shd w:val="clear" w:color="auto" w:fill="FFFFFF"/>
        </w:rPr>
        <w:tab/>
      </w:r>
    </w:p>
    <w:p w:rsidR="00BB1333" w:rsidRDefault="00BB1333" w:rsidP="00C81FC7">
      <w:pPr>
        <w:spacing w:after="0" w:line="320" w:lineRule="atLeast"/>
        <w:ind w:left="2880" w:firstLine="720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8C7329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8C7329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8C7329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8C7329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8C7329" w:rsidP="00C81FC7">
      <w:pPr>
        <w:spacing w:after="0" w:line="320" w:lineRule="atLeast"/>
        <w:rPr>
          <w:rFonts w:cs="Times New Roman"/>
          <w:szCs w:val="24"/>
        </w:rPr>
      </w:pPr>
    </w:p>
    <w:p w:rsidR="00201D62" w:rsidRDefault="00201D62" w:rsidP="00C81FC7">
      <w:pPr>
        <w:spacing w:after="0" w:line="320" w:lineRule="atLeast"/>
        <w:rPr>
          <w:rFonts w:cs="Times New Roman"/>
          <w:szCs w:val="24"/>
        </w:rPr>
      </w:pPr>
    </w:p>
    <w:p w:rsidR="00201D62" w:rsidRDefault="00201D62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8C7329" w:rsidP="00C81FC7">
      <w:pPr>
        <w:spacing w:after="0" w:line="320" w:lineRule="atLeast"/>
        <w:rPr>
          <w:rFonts w:cs="Times New Roman"/>
          <w:szCs w:val="24"/>
        </w:rPr>
      </w:pPr>
    </w:p>
    <w:p w:rsidR="006F3173" w:rsidRPr="006F3173" w:rsidRDefault="006F3173" w:rsidP="00C81FC7">
      <w:pPr>
        <w:spacing w:after="0" w:line="320" w:lineRule="atLeast"/>
        <w:jc w:val="center"/>
        <w:rPr>
          <w:rFonts w:cs="Times New Roman"/>
          <w:sz w:val="28"/>
          <w:szCs w:val="28"/>
          <w:u w:val="single"/>
        </w:rPr>
      </w:pPr>
      <w:r w:rsidRPr="006F3173">
        <w:rPr>
          <w:rFonts w:cs="Times New Roman"/>
          <w:sz w:val="28"/>
          <w:szCs w:val="28"/>
          <w:u w:val="single"/>
        </w:rPr>
        <w:lastRenderedPageBreak/>
        <w:t>Preface</w:t>
      </w: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A3B45" w:rsidRDefault="006A3B45" w:rsidP="00C81FC7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This all started with my wife’s grand</w:t>
      </w:r>
      <w:r w:rsidR="00F6450F">
        <w:rPr>
          <w:rFonts w:cs="Times New Roman"/>
          <w:szCs w:val="24"/>
        </w:rPr>
        <w:t>father</w:t>
      </w:r>
      <w:r>
        <w:rPr>
          <w:rFonts w:cs="Times New Roman"/>
          <w:szCs w:val="24"/>
        </w:rPr>
        <w:t xml:space="preserve">, </w:t>
      </w:r>
      <w:r w:rsidR="00F6450F">
        <w:rPr>
          <w:rFonts w:cs="Times New Roman"/>
          <w:szCs w:val="24"/>
        </w:rPr>
        <w:t>Paul Daniel Hines</w:t>
      </w:r>
      <w:r>
        <w:rPr>
          <w:rFonts w:cs="Times New Roman"/>
          <w:szCs w:val="24"/>
        </w:rPr>
        <w:t xml:space="preserve">, and </w:t>
      </w:r>
      <w:r w:rsidR="00503D39">
        <w:rPr>
          <w:rFonts w:cs="Times New Roman"/>
          <w:szCs w:val="24"/>
        </w:rPr>
        <w:t xml:space="preserve">his mother’s Thomas family.  It </w:t>
      </w:r>
      <w:r>
        <w:rPr>
          <w:rFonts w:cs="Times New Roman"/>
          <w:szCs w:val="24"/>
        </w:rPr>
        <w:t xml:space="preserve">quickly turned into an interesting </w:t>
      </w:r>
      <w:r w:rsidR="001F76AC">
        <w:rPr>
          <w:rFonts w:cs="Times New Roman"/>
          <w:szCs w:val="24"/>
        </w:rPr>
        <w:t xml:space="preserve">search to </w:t>
      </w:r>
      <w:r w:rsidR="00F6450F">
        <w:rPr>
          <w:rFonts w:cs="Times New Roman"/>
          <w:szCs w:val="24"/>
        </w:rPr>
        <w:t xml:space="preserve">identify </w:t>
      </w:r>
      <w:r w:rsidR="00503D39">
        <w:rPr>
          <w:rFonts w:cs="Times New Roman"/>
          <w:szCs w:val="24"/>
        </w:rPr>
        <w:t xml:space="preserve">the Thomas </w:t>
      </w:r>
      <w:r w:rsidR="00310F37">
        <w:rPr>
          <w:rFonts w:cs="Times New Roman"/>
          <w:szCs w:val="24"/>
        </w:rPr>
        <w:t>family members</w:t>
      </w:r>
      <w:r w:rsidR="00F6450F">
        <w:rPr>
          <w:rFonts w:cs="Times New Roman"/>
          <w:szCs w:val="24"/>
        </w:rPr>
        <w:t xml:space="preserve">, and </w:t>
      </w:r>
      <w:r w:rsidR="00090235">
        <w:rPr>
          <w:rFonts w:cs="Times New Roman"/>
          <w:szCs w:val="24"/>
        </w:rPr>
        <w:t>their relationships</w:t>
      </w:r>
      <w:r w:rsidR="001F76AC">
        <w:rPr>
          <w:rFonts w:cs="Times New Roman"/>
          <w:szCs w:val="24"/>
        </w:rPr>
        <w:t xml:space="preserve">.  </w:t>
      </w:r>
      <w:r w:rsidR="004B4FF4">
        <w:rPr>
          <w:rFonts w:cs="Times New Roman"/>
          <w:szCs w:val="24"/>
        </w:rPr>
        <w:t xml:space="preserve">Except for my </w:t>
      </w:r>
      <w:r w:rsidR="00090235">
        <w:rPr>
          <w:rFonts w:cs="Times New Roman"/>
          <w:szCs w:val="24"/>
        </w:rPr>
        <w:t xml:space="preserve">paternal </w:t>
      </w:r>
      <w:r w:rsidR="004B4FF4">
        <w:rPr>
          <w:rFonts w:cs="Times New Roman"/>
          <w:szCs w:val="24"/>
        </w:rPr>
        <w:t>Scottish Graham</w:t>
      </w:r>
      <w:r w:rsidR="00503D39">
        <w:rPr>
          <w:rFonts w:cs="Times New Roman"/>
          <w:szCs w:val="24"/>
        </w:rPr>
        <w:t xml:space="preserve"> lineage, and my wife’s maternal Thomas and Owens English lineage, </w:t>
      </w:r>
      <w:proofErr w:type="gramStart"/>
      <w:r w:rsidR="00503D39">
        <w:rPr>
          <w:rFonts w:cs="Times New Roman"/>
          <w:szCs w:val="24"/>
        </w:rPr>
        <w:t xml:space="preserve">our </w:t>
      </w:r>
      <w:r w:rsidR="00310F37">
        <w:rPr>
          <w:rFonts w:cs="Times New Roman"/>
          <w:szCs w:val="24"/>
        </w:rPr>
        <w:t>predominate</w:t>
      </w:r>
      <w:proofErr w:type="gramEnd"/>
      <w:r w:rsidR="00310F37">
        <w:rPr>
          <w:rFonts w:cs="Times New Roman"/>
          <w:szCs w:val="24"/>
        </w:rPr>
        <w:t xml:space="preserve"> </w:t>
      </w:r>
      <w:r w:rsidR="004B4FF4">
        <w:rPr>
          <w:rFonts w:cs="Times New Roman"/>
          <w:szCs w:val="24"/>
        </w:rPr>
        <w:t xml:space="preserve">heritage is </w:t>
      </w:r>
      <w:r w:rsidR="00310F37">
        <w:rPr>
          <w:rFonts w:cs="Times New Roman"/>
          <w:szCs w:val="24"/>
        </w:rPr>
        <w:t xml:space="preserve">of </w:t>
      </w:r>
      <w:r w:rsidR="0001101C">
        <w:rPr>
          <w:rFonts w:cs="Times New Roman"/>
          <w:szCs w:val="24"/>
        </w:rPr>
        <w:t>German</w:t>
      </w:r>
      <w:r w:rsidR="004B4FF4">
        <w:rPr>
          <w:rFonts w:cs="Times New Roman"/>
          <w:szCs w:val="24"/>
        </w:rPr>
        <w:t xml:space="preserve"> </w:t>
      </w:r>
      <w:r w:rsidR="00B76D31">
        <w:rPr>
          <w:rFonts w:cs="Times New Roman"/>
          <w:szCs w:val="24"/>
        </w:rPr>
        <w:t>decen</w:t>
      </w:r>
      <w:r w:rsidR="00D8649D">
        <w:rPr>
          <w:rFonts w:cs="Times New Roman"/>
          <w:szCs w:val="24"/>
        </w:rPr>
        <w:t>t</w:t>
      </w:r>
      <w:r w:rsidR="00F6450F">
        <w:rPr>
          <w:rFonts w:cs="Times New Roman"/>
          <w:szCs w:val="24"/>
        </w:rPr>
        <w:t xml:space="preserve">.  </w:t>
      </w:r>
    </w:p>
    <w:p w:rsidR="006A3B45" w:rsidRDefault="006A3B45" w:rsidP="00C81FC7">
      <w:pPr>
        <w:spacing w:after="0" w:line="320" w:lineRule="atLeast"/>
        <w:rPr>
          <w:rFonts w:cs="Times New Roman"/>
          <w:szCs w:val="24"/>
        </w:rPr>
      </w:pPr>
    </w:p>
    <w:p w:rsidR="00A973BE" w:rsidRDefault="00A76F6F" w:rsidP="00C81FC7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A973BE">
        <w:rPr>
          <w:rFonts w:cs="Times New Roman"/>
          <w:szCs w:val="24"/>
        </w:rPr>
        <w:t xml:space="preserve">series of papers </w:t>
      </w:r>
      <w:r w:rsidR="00BC2261">
        <w:rPr>
          <w:rFonts w:cs="Times New Roman"/>
          <w:szCs w:val="24"/>
        </w:rPr>
        <w:t xml:space="preserve">on the </w:t>
      </w:r>
      <w:r w:rsidR="00201D62">
        <w:rPr>
          <w:rFonts w:cs="Times New Roman"/>
          <w:szCs w:val="24"/>
        </w:rPr>
        <w:t>Thomas</w:t>
      </w:r>
      <w:r w:rsidR="00BC2261">
        <w:rPr>
          <w:rFonts w:cs="Times New Roman"/>
          <w:szCs w:val="24"/>
        </w:rPr>
        <w:t xml:space="preserve"> ~ </w:t>
      </w:r>
      <w:r w:rsidR="00201D62">
        <w:rPr>
          <w:rFonts w:cs="Times New Roman"/>
          <w:szCs w:val="24"/>
        </w:rPr>
        <w:t>Owens</w:t>
      </w:r>
      <w:r w:rsidR="00BC2261">
        <w:rPr>
          <w:rFonts w:cs="Times New Roman"/>
          <w:szCs w:val="24"/>
        </w:rPr>
        <w:t xml:space="preserve"> families </w:t>
      </w:r>
      <w:r w:rsidR="00A973BE">
        <w:rPr>
          <w:rFonts w:cs="Times New Roman"/>
          <w:szCs w:val="24"/>
        </w:rPr>
        <w:t xml:space="preserve">are </w:t>
      </w:r>
      <w:r w:rsidR="00F6450F">
        <w:rPr>
          <w:rFonts w:cs="Times New Roman"/>
          <w:szCs w:val="24"/>
        </w:rPr>
        <w:t>3</w:t>
      </w:r>
      <w:r w:rsidR="00F6450F" w:rsidRPr="00F6450F">
        <w:rPr>
          <w:rFonts w:cs="Times New Roman"/>
          <w:szCs w:val="24"/>
          <w:vertAlign w:val="superscript"/>
        </w:rPr>
        <w:t>rd</w:t>
      </w:r>
      <w:r w:rsidR="00F6450F">
        <w:rPr>
          <w:rFonts w:cs="Times New Roman"/>
          <w:szCs w:val="24"/>
        </w:rPr>
        <w:t xml:space="preserve"> version </w:t>
      </w:r>
      <w:r>
        <w:rPr>
          <w:rFonts w:cs="Times New Roman"/>
          <w:szCs w:val="24"/>
        </w:rPr>
        <w:t>research papers</w:t>
      </w:r>
      <w:r w:rsidR="00A973BE">
        <w:rPr>
          <w:rFonts w:cs="Times New Roman"/>
          <w:szCs w:val="24"/>
        </w:rPr>
        <w:t xml:space="preserve">, and not </w:t>
      </w:r>
      <w:r w:rsidR="00FB1636">
        <w:rPr>
          <w:rFonts w:cs="Times New Roman"/>
          <w:szCs w:val="24"/>
        </w:rPr>
        <w:t xml:space="preserve">written in a </w:t>
      </w:r>
      <w:r w:rsidR="00A973BE">
        <w:rPr>
          <w:rFonts w:cs="Times New Roman"/>
          <w:szCs w:val="24"/>
        </w:rPr>
        <w:t>biograph</w:t>
      </w:r>
      <w:r w:rsidR="00FB1636">
        <w:rPr>
          <w:rFonts w:cs="Times New Roman"/>
          <w:szCs w:val="24"/>
        </w:rPr>
        <w:t>y style</w:t>
      </w:r>
      <w:r w:rsidR="00E059A7">
        <w:rPr>
          <w:rFonts w:cs="Times New Roman"/>
          <w:szCs w:val="24"/>
        </w:rPr>
        <w:t xml:space="preserve">.  Each paper </w:t>
      </w:r>
      <w:r w:rsidR="00006002">
        <w:rPr>
          <w:rFonts w:cs="Times New Roman"/>
          <w:szCs w:val="24"/>
        </w:rPr>
        <w:t>is</w:t>
      </w:r>
      <w:r w:rsidR="00E059A7">
        <w:rPr>
          <w:rFonts w:cs="Times New Roman"/>
          <w:szCs w:val="24"/>
        </w:rPr>
        <w:t xml:space="preserve"> </w:t>
      </w:r>
      <w:r w:rsidR="00D81B9A">
        <w:rPr>
          <w:rFonts w:cs="Times New Roman"/>
          <w:szCs w:val="24"/>
        </w:rPr>
        <w:t>f</w:t>
      </w:r>
      <w:r w:rsidR="00A973BE">
        <w:rPr>
          <w:rFonts w:cs="Times New Roman"/>
          <w:szCs w:val="24"/>
        </w:rPr>
        <w:t xml:space="preserve">illed with </w:t>
      </w:r>
      <w:r w:rsidR="00FB1636">
        <w:rPr>
          <w:rFonts w:cs="Times New Roman"/>
          <w:szCs w:val="24"/>
        </w:rPr>
        <w:t>each</w:t>
      </w:r>
      <w:r w:rsidR="00A973BE">
        <w:rPr>
          <w:rFonts w:cs="Times New Roman"/>
          <w:szCs w:val="24"/>
        </w:rPr>
        <w:t xml:space="preserve"> </w:t>
      </w:r>
      <w:r w:rsidR="00E059A7">
        <w:rPr>
          <w:rFonts w:cs="Times New Roman"/>
          <w:szCs w:val="24"/>
        </w:rPr>
        <w:t xml:space="preserve">family member’s </w:t>
      </w:r>
      <w:r w:rsidR="00A973BE">
        <w:rPr>
          <w:rFonts w:cs="Times New Roman"/>
          <w:szCs w:val="24"/>
        </w:rPr>
        <w:t xml:space="preserve">timeline of </w:t>
      </w:r>
      <w:r w:rsidR="00FB1636">
        <w:rPr>
          <w:rFonts w:cs="Times New Roman"/>
          <w:szCs w:val="24"/>
        </w:rPr>
        <w:t xml:space="preserve">life </w:t>
      </w:r>
      <w:r w:rsidR="00A973BE">
        <w:rPr>
          <w:rFonts w:cs="Times New Roman"/>
          <w:szCs w:val="24"/>
        </w:rPr>
        <w:t>events</w:t>
      </w:r>
      <w:r w:rsidR="00FB1636">
        <w:rPr>
          <w:rFonts w:cs="Times New Roman"/>
          <w:szCs w:val="24"/>
        </w:rPr>
        <w:t xml:space="preserve"> </w:t>
      </w:r>
      <w:r w:rsidR="00E72D66">
        <w:rPr>
          <w:rFonts w:cs="Times New Roman"/>
          <w:szCs w:val="24"/>
        </w:rPr>
        <w:t>and facts</w:t>
      </w:r>
      <w:r w:rsidR="00E059A7">
        <w:rPr>
          <w:rFonts w:cs="Times New Roman"/>
          <w:szCs w:val="24"/>
        </w:rPr>
        <w:t xml:space="preserve">, </w:t>
      </w:r>
      <w:r w:rsidR="00FB1636">
        <w:rPr>
          <w:rFonts w:cs="Times New Roman"/>
          <w:szCs w:val="24"/>
        </w:rPr>
        <w:t xml:space="preserve">with </w:t>
      </w:r>
      <w:r w:rsidR="00E059A7">
        <w:rPr>
          <w:rFonts w:cs="Times New Roman"/>
          <w:szCs w:val="24"/>
        </w:rPr>
        <w:t xml:space="preserve">their own </w:t>
      </w:r>
      <w:r w:rsidR="00FB1636">
        <w:rPr>
          <w:rFonts w:cs="Times New Roman"/>
          <w:szCs w:val="24"/>
        </w:rPr>
        <w:t xml:space="preserve">bibliographies, </w:t>
      </w:r>
      <w:r w:rsidR="00E059A7">
        <w:rPr>
          <w:rFonts w:cs="Times New Roman"/>
          <w:szCs w:val="24"/>
        </w:rPr>
        <w:t xml:space="preserve">foot notes, and end notes.  All papers </w:t>
      </w:r>
      <w:r w:rsidR="00A973BE">
        <w:rPr>
          <w:rFonts w:cs="Times New Roman"/>
          <w:szCs w:val="24"/>
        </w:rPr>
        <w:t>belong</w:t>
      </w:r>
      <w:r w:rsidR="00E059A7">
        <w:rPr>
          <w:rFonts w:cs="Times New Roman"/>
          <w:szCs w:val="24"/>
        </w:rPr>
        <w:t xml:space="preserve"> </w:t>
      </w:r>
      <w:r w:rsidR="006A3B45">
        <w:rPr>
          <w:rFonts w:cs="Times New Roman"/>
          <w:szCs w:val="24"/>
        </w:rPr>
        <w:t xml:space="preserve">to a whole </w:t>
      </w:r>
      <w:r w:rsidR="00090235">
        <w:rPr>
          <w:rFonts w:cs="Times New Roman"/>
          <w:szCs w:val="24"/>
        </w:rPr>
        <w:t xml:space="preserve">volume of work </w:t>
      </w:r>
      <w:r w:rsidR="00310F37">
        <w:rPr>
          <w:rFonts w:cs="Times New Roman"/>
          <w:szCs w:val="24"/>
        </w:rPr>
        <w:t xml:space="preserve">on our </w:t>
      </w:r>
      <w:r w:rsidR="00090235">
        <w:rPr>
          <w:rFonts w:cs="Times New Roman"/>
          <w:szCs w:val="24"/>
        </w:rPr>
        <w:t xml:space="preserve">entire </w:t>
      </w:r>
      <w:r w:rsidR="00A973BE">
        <w:rPr>
          <w:rFonts w:cs="Times New Roman"/>
          <w:szCs w:val="24"/>
        </w:rPr>
        <w:t xml:space="preserve">Taylor ~ Graham </w:t>
      </w:r>
      <w:r>
        <w:rPr>
          <w:rFonts w:cs="Times New Roman"/>
          <w:szCs w:val="24"/>
        </w:rPr>
        <w:t>fam</w:t>
      </w:r>
      <w:r w:rsidR="00090235">
        <w:rPr>
          <w:rFonts w:cs="Times New Roman"/>
          <w:szCs w:val="24"/>
        </w:rPr>
        <w:t>ily tree</w:t>
      </w:r>
      <w:r w:rsidR="00D81B9A">
        <w:rPr>
          <w:rFonts w:cs="Times New Roman"/>
          <w:szCs w:val="24"/>
        </w:rPr>
        <w:t>;</w:t>
      </w:r>
      <w:r w:rsidR="00A973BE" w:rsidRPr="00A973BE">
        <w:rPr>
          <w:rFonts w:cs="Times New Roman"/>
          <w:szCs w:val="24"/>
        </w:rPr>
        <w:t xml:space="preserve"> </w:t>
      </w:r>
      <w:r w:rsidR="00A973BE">
        <w:rPr>
          <w:rFonts w:cs="Times New Roman"/>
          <w:szCs w:val="24"/>
        </w:rPr>
        <w:t xml:space="preserve">outlining our </w:t>
      </w:r>
      <w:r w:rsidR="00E059A7">
        <w:rPr>
          <w:rFonts w:cs="Times New Roman"/>
          <w:szCs w:val="24"/>
        </w:rPr>
        <w:t xml:space="preserve">own </w:t>
      </w:r>
      <w:r w:rsidR="00A973BE">
        <w:t>exploration into the landscape traveled by our families during the times they lived</w:t>
      </w:r>
      <w:r w:rsidR="00AA7AF5">
        <w:rPr>
          <w:rFonts w:cs="Times New Roman"/>
          <w:szCs w:val="24"/>
        </w:rPr>
        <w:t xml:space="preserve">.  </w:t>
      </w:r>
    </w:p>
    <w:p w:rsidR="00A973BE" w:rsidRDefault="00A973BE" w:rsidP="00C81FC7">
      <w:pPr>
        <w:spacing w:after="0" w:line="320" w:lineRule="atLeast"/>
        <w:rPr>
          <w:rFonts w:cs="Times New Roman"/>
          <w:szCs w:val="24"/>
        </w:rPr>
      </w:pPr>
    </w:p>
    <w:p w:rsidR="005C6B36" w:rsidRDefault="00E059A7" w:rsidP="00C81FC7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Our </w:t>
      </w:r>
      <w:r w:rsidR="00210DB9">
        <w:rPr>
          <w:rFonts w:cs="Times New Roman"/>
          <w:szCs w:val="24"/>
        </w:rPr>
        <w:t>findings are as accurate as time allowed</w:t>
      </w:r>
      <w:r w:rsidR="00D8649D">
        <w:rPr>
          <w:rFonts w:cs="Times New Roman"/>
          <w:szCs w:val="24"/>
        </w:rPr>
        <w:t xml:space="preserve"> and the records that exist,</w:t>
      </w:r>
      <w:r w:rsidR="00210DB9">
        <w:rPr>
          <w:rFonts w:cs="Times New Roman"/>
          <w:szCs w:val="24"/>
        </w:rPr>
        <w:t xml:space="preserve"> </w:t>
      </w:r>
      <w:r w:rsidR="002D773C">
        <w:rPr>
          <w:rFonts w:cs="Times New Roman"/>
          <w:szCs w:val="24"/>
        </w:rPr>
        <w:t xml:space="preserve">but </w:t>
      </w:r>
      <w:r w:rsidR="00D8649D">
        <w:rPr>
          <w:rFonts w:cs="Times New Roman"/>
          <w:szCs w:val="24"/>
        </w:rPr>
        <w:t>the papers still offer</w:t>
      </w:r>
      <w:r w:rsidR="00210DB9">
        <w:rPr>
          <w:rFonts w:cs="Times New Roman"/>
          <w:szCs w:val="24"/>
        </w:rPr>
        <w:t xml:space="preserve"> the reader</w:t>
      </w:r>
      <w:r w:rsidR="006369C5">
        <w:rPr>
          <w:rFonts w:cs="Times New Roman"/>
          <w:szCs w:val="24"/>
        </w:rPr>
        <w:t xml:space="preserve"> their </w:t>
      </w:r>
      <w:r w:rsidR="00210DB9">
        <w:rPr>
          <w:rFonts w:cs="Times New Roman"/>
          <w:szCs w:val="24"/>
        </w:rPr>
        <w:t>own family history</w:t>
      </w:r>
      <w:r w:rsidR="006369C5" w:rsidRPr="006369C5">
        <w:rPr>
          <w:rFonts w:cs="Times New Roman"/>
          <w:szCs w:val="24"/>
        </w:rPr>
        <w:t xml:space="preserve"> </w:t>
      </w:r>
      <w:r w:rsidR="006369C5">
        <w:rPr>
          <w:rFonts w:cs="Times New Roman"/>
          <w:szCs w:val="24"/>
        </w:rPr>
        <w:t>discoveries</w:t>
      </w:r>
      <w:r w:rsidR="001005F9">
        <w:rPr>
          <w:rFonts w:cs="Times New Roman"/>
          <w:szCs w:val="24"/>
        </w:rPr>
        <w:t>, connections, and biographies</w:t>
      </w:r>
      <w:r w:rsidR="00210DB9">
        <w:rPr>
          <w:rFonts w:cs="Times New Roman"/>
          <w:szCs w:val="24"/>
        </w:rPr>
        <w:t xml:space="preserve">. </w:t>
      </w:r>
      <w:r w:rsidR="006369C5">
        <w:rPr>
          <w:rFonts w:cs="Times New Roman"/>
          <w:szCs w:val="24"/>
        </w:rPr>
        <w:t xml:space="preserve"> </w:t>
      </w:r>
    </w:p>
    <w:p w:rsidR="00210DB9" w:rsidRDefault="00210DB9" w:rsidP="00C81FC7">
      <w:pPr>
        <w:spacing w:after="0" w:line="320" w:lineRule="atLeast"/>
        <w:rPr>
          <w:rFonts w:cs="Times New Roman"/>
          <w:szCs w:val="24"/>
        </w:rPr>
      </w:pPr>
    </w:p>
    <w:p w:rsidR="00210DB9" w:rsidRDefault="00210DB9" w:rsidP="00C81FC7">
      <w:pPr>
        <w:spacing w:after="0" w:line="320" w:lineRule="atLeast"/>
        <w:rPr>
          <w:rFonts w:cs="Times New Roman"/>
          <w:szCs w:val="24"/>
        </w:rPr>
      </w:pPr>
    </w:p>
    <w:p w:rsidR="00210DB9" w:rsidRDefault="00210DB9" w:rsidP="00C81FC7">
      <w:pPr>
        <w:spacing w:after="0" w:line="320" w:lineRule="atLeast"/>
        <w:rPr>
          <w:rFonts w:cs="Times New Roman"/>
          <w:szCs w:val="24"/>
        </w:rPr>
      </w:pPr>
    </w:p>
    <w:p w:rsidR="000310E2" w:rsidRDefault="000310E2" w:rsidP="00C81FC7">
      <w:pPr>
        <w:spacing w:after="0" w:line="320" w:lineRule="atLeast"/>
        <w:rPr>
          <w:rFonts w:cs="Times New Roman"/>
          <w:szCs w:val="24"/>
        </w:rPr>
      </w:pPr>
    </w:p>
    <w:p w:rsidR="008C7329" w:rsidRDefault="00210DB9" w:rsidP="007F6325">
      <w:pPr>
        <w:tabs>
          <w:tab w:val="left" w:pos="6480"/>
        </w:tabs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F3173" w:rsidRDefault="002708A3" w:rsidP="00C81FC7">
      <w:pPr>
        <w:tabs>
          <w:tab w:val="left" w:pos="6480"/>
        </w:tabs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5E2627" w:rsidRDefault="005E262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  <w:jc w:val="center"/>
        <w:rPr>
          <w:sz w:val="28"/>
          <w:szCs w:val="28"/>
          <w:u w:val="single"/>
        </w:rPr>
      </w:pPr>
      <w:r w:rsidRPr="001515BF">
        <w:rPr>
          <w:sz w:val="28"/>
          <w:szCs w:val="28"/>
          <w:u w:val="single"/>
        </w:rPr>
        <w:lastRenderedPageBreak/>
        <w:t>Introduction</w:t>
      </w:r>
    </w:p>
    <w:p w:rsidR="008C7329" w:rsidRPr="001515BF" w:rsidRDefault="008C7329" w:rsidP="008C7329">
      <w:pPr>
        <w:autoSpaceDE w:val="0"/>
        <w:autoSpaceDN w:val="0"/>
        <w:adjustRightInd w:val="0"/>
        <w:spacing w:after="0" w:line="320" w:lineRule="atLeast"/>
        <w:jc w:val="center"/>
        <w:rPr>
          <w:sz w:val="28"/>
          <w:szCs w:val="28"/>
          <w:u w:val="single"/>
        </w:rPr>
      </w:pPr>
    </w:p>
    <w:p w:rsidR="001005F9" w:rsidRDefault="00310F37" w:rsidP="008C7329">
      <w:pPr>
        <w:autoSpaceDE w:val="0"/>
        <w:autoSpaceDN w:val="0"/>
        <w:adjustRightInd w:val="0"/>
        <w:spacing w:after="0" w:line="320" w:lineRule="atLeast"/>
      </w:pPr>
      <w:r w:rsidRPr="00C32DDF">
        <w:t xml:space="preserve">My wife’s grandfather was Paul Daniel Hines. Paul was born to Harry </w:t>
      </w:r>
      <w:r w:rsidR="00D814D7">
        <w:t>H</w:t>
      </w:r>
      <w:r w:rsidRPr="00C32DDF">
        <w:t xml:space="preserve">. Hines </w:t>
      </w:r>
      <w:r w:rsidR="00503D39">
        <w:t xml:space="preserve">of Lancaster County Pennsylvania, </w:t>
      </w:r>
      <w:r w:rsidRPr="00C32DDF">
        <w:t xml:space="preserve">and Harriet </w:t>
      </w:r>
      <w:r w:rsidR="00AD1C19">
        <w:t>Vetter</w:t>
      </w:r>
      <w:r w:rsidRPr="00C32DDF">
        <w:t xml:space="preserve"> Thomas </w:t>
      </w:r>
      <w:r w:rsidR="00503D39">
        <w:t xml:space="preserve">of </w:t>
      </w:r>
      <w:proofErr w:type="spellStart"/>
      <w:r w:rsidRPr="00C32DDF">
        <w:t>Mauch</w:t>
      </w:r>
      <w:proofErr w:type="spellEnd"/>
      <w:r w:rsidRPr="00C32DDF">
        <w:t xml:space="preserve"> Chunk, </w:t>
      </w:r>
      <w:r w:rsidR="00503D39">
        <w:rPr>
          <w:rStyle w:val="FootnoteReference"/>
        </w:rPr>
        <w:footnoteReference w:id="1"/>
      </w:r>
      <w:r w:rsidRPr="00C32DDF">
        <w:t>Carbon County, Pennsylvania.</w:t>
      </w:r>
      <w:r w:rsidRPr="000F6B99">
        <w:t xml:space="preserve"> </w:t>
      </w:r>
    </w:p>
    <w:p w:rsidR="001005F9" w:rsidRDefault="001005F9" w:rsidP="008C7329">
      <w:pPr>
        <w:autoSpaceDE w:val="0"/>
        <w:autoSpaceDN w:val="0"/>
        <w:adjustRightInd w:val="0"/>
        <w:spacing w:after="0" w:line="320" w:lineRule="atLeast"/>
      </w:pPr>
    </w:p>
    <w:p w:rsidR="00F62A64" w:rsidRDefault="007C6C53" w:rsidP="00F62A64">
      <w:pPr>
        <w:spacing w:line="320" w:lineRule="atLeast"/>
      </w:pPr>
      <w:r>
        <w:rPr>
          <w:bCs/>
          <w:color w:val="000000"/>
        </w:rPr>
        <w:t xml:space="preserve">Hattie’s grandfather was </w:t>
      </w:r>
      <w:r w:rsidR="00F62A64" w:rsidRPr="002E1076">
        <w:rPr>
          <w:bCs/>
          <w:color w:val="000000"/>
        </w:rPr>
        <w:t xml:space="preserve">Hezekiah </w:t>
      </w:r>
      <w:r w:rsidR="00F62A64" w:rsidRPr="002E1076">
        <w:t>Thomas</w:t>
      </w:r>
      <w:r>
        <w:t>, who</w:t>
      </w:r>
      <w:r w:rsidR="00F62A64" w:rsidRPr="002E1076">
        <w:t xml:space="preserve"> was born 1825 in the town of </w:t>
      </w:r>
      <w:proofErr w:type="spellStart"/>
      <w:r w:rsidR="00F62A64" w:rsidRPr="002E1076">
        <w:t>Merthyr</w:t>
      </w:r>
      <w:proofErr w:type="spellEnd"/>
      <w:r w:rsidR="00F62A64" w:rsidRPr="002E1076">
        <w:t xml:space="preserve">, South Wales, which is present day </w:t>
      </w:r>
      <w:proofErr w:type="spellStart"/>
      <w:r w:rsidR="00F62A64" w:rsidRPr="002E1076">
        <w:t>Merthyr</w:t>
      </w:r>
      <w:proofErr w:type="spellEnd"/>
      <w:r w:rsidR="00F62A64" w:rsidRPr="002E1076">
        <w:t xml:space="preserve"> </w:t>
      </w:r>
      <w:proofErr w:type="spellStart"/>
      <w:r w:rsidR="00F62A64" w:rsidRPr="002E1076">
        <w:t>Tydfil</w:t>
      </w:r>
      <w:proofErr w:type="spellEnd"/>
      <w:r w:rsidR="00F62A64" w:rsidRPr="002E1076">
        <w:t xml:space="preserve"> in the historic county of </w:t>
      </w:r>
      <w:proofErr w:type="spellStart"/>
      <w:r w:rsidR="00F62A64" w:rsidRPr="002E1076">
        <w:t>Glamorgan</w:t>
      </w:r>
      <w:proofErr w:type="spellEnd"/>
      <w:r w:rsidR="00F62A64" w:rsidRPr="002E1076">
        <w:t xml:space="preserve">, Wales England.  </w:t>
      </w:r>
    </w:p>
    <w:p w:rsidR="00F62A64" w:rsidRDefault="007C6C53" w:rsidP="00F62A64">
      <w:pPr>
        <w:rPr>
          <w:rFonts w:eastAsia="Calibri"/>
        </w:rPr>
      </w:pPr>
      <w:r>
        <w:rPr>
          <w:rFonts w:eastAsia="Calibri"/>
        </w:rPr>
        <w:t xml:space="preserve">Hezekiah lived in the </w:t>
      </w:r>
      <w:r w:rsidRPr="002E1076">
        <w:t xml:space="preserve">Black Creek Township area, and the Shickshinny borough area of Salem Township, Luzerne County Pennsylvania.  </w:t>
      </w:r>
      <w:r>
        <w:t xml:space="preserve">In 1846 he went to </w:t>
      </w:r>
      <w:proofErr w:type="spellStart"/>
      <w:r w:rsidRPr="002E1076">
        <w:t>Mauch</w:t>
      </w:r>
      <w:proofErr w:type="spellEnd"/>
      <w:r w:rsidRPr="002E1076">
        <w:t xml:space="preserve"> Chunk Carbon County</w:t>
      </w:r>
      <w:r>
        <w:rPr>
          <w:rFonts w:eastAsia="Calibri"/>
        </w:rPr>
        <w:t xml:space="preserve"> and joined the </w:t>
      </w:r>
      <w:r w:rsidRPr="002E1076">
        <w:t>2</w:t>
      </w:r>
      <w:r w:rsidRPr="002E1076">
        <w:rPr>
          <w:vertAlign w:val="superscript"/>
        </w:rPr>
        <w:t>nd</w:t>
      </w:r>
      <w:r w:rsidRPr="002E1076">
        <w:t xml:space="preserve"> </w:t>
      </w:r>
      <w:r>
        <w:t xml:space="preserve">Pennsylvania Infantry Regiment </w:t>
      </w:r>
      <w:r w:rsidRPr="002E1076">
        <w:t>Volunteers</w:t>
      </w:r>
      <w:r>
        <w:rPr>
          <w:rFonts w:eastAsia="Calibri"/>
        </w:rPr>
        <w:t xml:space="preserve"> to fight in the Mexican War.</w:t>
      </w:r>
    </w:p>
    <w:p w:rsidR="007C6C53" w:rsidRDefault="007C6C53" w:rsidP="00F62A64">
      <w:r>
        <w:rPr>
          <w:rFonts w:eastAsia="Calibri"/>
        </w:rPr>
        <w:t>Aft</w:t>
      </w:r>
      <w:r w:rsidR="00503D39">
        <w:rPr>
          <w:rFonts w:eastAsia="Calibri"/>
        </w:rPr>
        <w:t>er his return to Luzerne County in 1848,</w:t>
      </w:r>
      <w:r>
        <w:rPr>
          <w:rFonts w:eastAsia="Calibri"/>
        </w:rPr>
        <w:t xml:space="preserve"> Hezekiah married Elizabeth Owens in 1850.  In </w:t>
      </w:r>
      <w:r>
        <w:t xml:space="preserve">early </w:t>
      </w:r>
      <w:r w:rsidRPr="002E1076">
        <w:t>1862</w:t>
      </w:r>
      <w:r>
        <w:t>,</w:t>
      </w:r>
      <w:r w:rsidRPr="002E1076">
        <w:t xml:space="preserve"> Hezekiah </w:t>
      </w:r>
      <w:r>
        <w:t xml:space="preserve">and his family </w:t>
      </w:r>
      <w:r w:rsidRPr="002E1076">
        <w:t xml:space="preserve">travelled 326 miles south to enlist in the Union Army at Mt Carmel, Wabash County Illinois.  </w:t>
      </w:r>
    </w:p>
    <w:p w:rsidR="00503D39" w:rsidRDefault="00503D39" w:rsidP="00F62A64">
      <w:r>
        <w:rPr>
          <w:rFonts w:eastAsia="Calibri"/>
        </w:rPr>
        <w:t xml:space="preserve">On </w:t>
      </w:r>
      <w:r w:rsidR="007C6C53" w:rsidRPr="002E1076">
        <w:t>February 25</w:t>
      </w:r>
      <w:r w:rsidR="007C6C53" w:rsidRPr="002E1076">
        <w:rPr>
          <w:vertAlign w:val="superscript"/>
        </w:rPr>
        <w:t>th</w:t>
      </w:r>
      <w:r w:rsidR="007C6C53" w:rsidRPr="002E1076">
        <w:t xml:space="preserve"> 1862 Hezekiah enrolled for a three year service at Mt. Carmel Illinois in Company C of the Illinois, 12</w:t>
      </w:r>
      <w:r w:rsidR="007C6C53" w:rsidRPr="002E1076">
        <w:rPr>
          <w:vertAlign w:val="superscript"/>
        </w:rPr>
        <w:t>th</w:t>
      </w:r>
      <w:r w:rsidR="007C6C53" w:rsidRPr="002E1076">
        <w:t xml:space="preserve"> Regiment Calvary (Volunteers)</w:t>
      </w:r>
      <w:r>
        <w:t xml:space="preserve">.  By </w:t>
      </w:r>
      <w:r w:rsidRPr="000736FD">
        <w:t>September 19</w:t>
      </w:r>
      <w:r w:rsidRPr="000736FD">
        <w:rPr>
          <w:vertAlign w:val="superscript"/>
        </w:rPr>
        <w:t>th</w:t>
      </w:r>
      <w:r w:rsidRPr="000736FD">
        <w:t xml:space="preserve"> 1862, two days after the last shot was fired at Antietam</w:t>
      </w:r>
      <w:r>
        <w:t xml:space="preserve"> in Maryland</w:t>
      </w:r>
      <w:r w:rsidRPr="000736FD">
        <w:t xml:space="preserve">, </w:t>
      </w:r>
      <w:r>
        <w:t>t</w:t>
      </w:r>
      <w:r w:rsidRPr="000736FD">
        <w:t>he 12</w:t>
      </w:r>
      <w:r w:rsidRPr="000736FD">
        <w:rPr>
          <w:vertAlign w:val="superscript"/>
        </w:rPr>
        <w:t>th</w:t>
      </w:r>
      <w:r w:rsidRPr="000736FD">
        <w:t xml:space="preserve"> Illinois was moved to meet Jeb Stuart and the Confederate Army that remained north of Sharpsburg in Williamsport Maryland; the extreme right flank of the Union Army.  </w:t>
      </w:r>
    </w:p>
    <w:p w:rsidR="007C6C53" w:rsidRDefault="00503D39" w:rsidP="00F62A64">
      <w:pPr>
        <w:rPr>
          <w:rFonts w:eastAsia="Calibri"/>
        </w:rPr>
      </w:pPr>
      <w:r>
        <w:t>O</w:t>
      </w:r>
      <w:r w:rsidRPr="002E1076">
        <w:t>n September 20</w:t>
      </w:r>
      <w:r w:rsidRPr="00336C4B">
        <w:rPr>
          <w:vertAlign w:val="superscript"/>
        </w:rPr>
        <w:t>th</w:t>
      </w:r>
      <w:r w:rsidRPr="002E1076">
        <w:t xml:space="preserve"> 1862</w:t>
      </w:r>
      <w:r>
        <w:t xml:space="preserve"> </w:t>
      </w:r>
      <w:r w:rsidRPr="002E1076">
        <w:t>Hezekiah</w:t>
      </w:r>
      <w:r>
        <w:t xml:space="preserve"> was mortally wounded with a gunshot to the head during a small skirmish on the outskirts of Williamsburg Maryland.  </w:t>
      </w: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  <w:r>
        <w:t>T</w:t>
      </w:r>
      <w:r w:rsidRPr="00C32DDF">
        <w:t xml:space="preserve">his </w:t>
      </w:r>
      <w:r w:rsidR="003538BD">
        <w:t xml:space="preserve">pamphlet of </w:t>
      </w:r>
      <w:r w:rsidRPr="00C32DDF">
        <w:t xml:space="preserve">paper </w:t>
      </w:r>
      <w:r w:rsidR="00503D39">
        <w:t xml:space="preserve">s </w:t>
      </w:r>
      <w:r w:rsidRPr="00C32DDF">
        <w:t xml:space="preserve">is the documented </w:t>
      </w:r>
      <w:r>
        <w:t xml:space="preserve">timeline of events </w:t>
      </w:r>
      <w:r w:rsidRPr="00C32DDF">
        <w:t>for</w:t>
      </w:r>
      <w:r>
        <w:t xml:space="preserve"> </w:t>
      </w:r>
      <w:r w:rsidR="00503D39">
        <w:t>Hezekiah Thomas and Elizabeth Owens</w:t>
      </w:r>
      <w:r>
        <w:t xml:space="preserve">, who </w:t>
      </w:r>
      <w:r w:rsidR="00810D9A">
        <w:t xml:space="preserve">can be traced back to at least 1840, and their life living </w:t>
      </w:r>
      <w:r>
        <w:t xml:space="preserve">in </w:t>
      </w:r>
      <w:r w:rsidR="00503D39">
        <w:t>Luzerne and Carbon Counties of Pennsylvania</w:t>
      </w:r>
      <w:r>
        <w:rPr>
          <w:rFonts w:cs="Times New Roman"/>
          <w:color w:val="000000"/>
          <w:szCs w:val="24"/>
        </w:rPr>
        <w:t>.</w:t>
      </w:r>
      <w:r>
        <w:t xml:space="preserve"> </w:t>
      </w:r>
    </w:p>
    <w:p w:rsidR="00810D9A" w:rsidRDefault="00810D9A" w:rsidP="008C7329">
      <w:pPr>
        <w:autoSpaceDE w:val="0"/>
        <w:autoSpaceDN w:val="0"/>
        <w:adjustRightInd w:val="0"/>
        <w:spacing w:after="0" w:line="320" w:lineRule="atLeast"/>
      </w:pPr>
    </w:p>
    <w:p w:rsidR="00810D9A" w:rsidRDefault="00AD1C19" w:rsidP="008C7329">
      <w:pPr>
        <w:autoSpaceDE w:val="0"/>
        <w:autoSpaceDN w:val="0"/>
        <w:adjustRightInd w:val="0"/>
        <w:spacing w:after="0" w:line="320" w:lineRule="atLeast"/>
      </w:pPr>
      <w:r>
        <w:t>What information we uncovered on this family is contained in this piece of work</w:t>
      </w:r>
      <w:r w:rsidR="00C2695E">
        <w:t xml:space="preserve">, which contains a general bibliography, foot notes, and end notes for each </w:t>
      </w:r>
      <w:r w:rsidR="00E059A7">
        <w:t xml:space="preserve">family </w:t>
      </w:r>
      <w:r w:rsidR="00C2695E">
        <w:t xml:space="preserve">member. </w:t>
      </w:r>
      <w:r w:rsidR="00E059A7">
        <w:t xml:space="preserve"> The amount of information on some family members varies</w:t>
      </w:r>
      <w:r>
        <w:t>, and w</w:t>
      </w:r>
      <w:r w:rsidR="00810D9A">
        <w:t>e are still attempting to locate the late 18</w:t>
      </w:r>
      <w:r w:rsidR="00810D9A" w:rsidRPr="00810D9A">
        <w:rPr>
          <w:vertAlign w:val="superscript"/>
        </w:rPr>
        <w:t>th</w:t>
      </w:r>
      <w:r w:rsidR="00810D9A">
        <w:t xml:space="preserve"> century </w:t>
      </w:r>
      <w:r w:rsidR="00503D39">
        <w:t>Thomas</w:t>
      </w:r>
      <w:r w:rsidR="00810D9A">
        <w:t xml:space="preserve"> and </w:t>
      </w:r>
      <w:r w:rsidR="00503D39">
        <w:t>Owens</w:t>
      </w:r>
      <w:r w:rsidR="00810D9A">
        <w:t xml:space="preserve"> family connections. </w:t>
      </w: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</w:p>
    <w:p w:rsidR="00FB1636" w:rsidRDefault="00FB1636" w:rsidP="00C81FC7">
      <w:pPr>
        <w:spacing w:after="0" w:line="320" w:lineRule="atLeast"/>
        <w:rPr>
          <w:rFonts w:cs="Times New Roman"/>
          <w:szCs w:val="24"/>
        </w:rPr>
      </w:pPr>
    </w:p>
    <w:p w:rsidR="006352FD" w:rsidRDefault="006352FD" w:rsidP="00C81FC7">
      <w:pPr>
        <w:spacing w:after="0" w:line="320" w:lineRule="atLeast"/>
        <w:rPr>
          <w:rFonts w:cs="Times New Roman"/>
          <w:szCs w:val="24"/>
        </w:rPr>
      </w:pPr>
    </w:p>
    <w:p w:rsidR="006352FD" w:rsidRDefault="006352FD" w:rsidP="00C81FC7">
      <w:pPr>
        <w:spacing w:after="0" w:line="320" w:lineRule="atLeast"/>
        <w:rPr>
          <w:rFonts w:cs="Times New Roman"/>
          <w:szCs w:val="24"/>
        </w:rPr>
      </w:pPr>
    </w:p>
    <w:p w:rsidR="00AD1C19" w:rsidRDefault="00AD1C19" w:rsidP="00AD1C19">
      <w:pPr>
        <w:tabs>
          <w:tab w:val="left" w:pos="738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  <w:t xml:space="preserve">  Boog Graham   </w:t>
      </w:r>
    </w:p>
    <w:p w:rsidR="005E2627" w:rsidRDefault="00AD1C19" w:rsidP="007F6325">
      <w:pPr>
        <w:spacing w:after="0" w:line="240" w:lineRule="auto"/>
        <w:jc w:val="right"/>
        <w:rPr>
          <w:rFonts w:eastAsia="Calibri" w:cs="Times New Roman"/>
          <w:color w:val="000000"/>
          <w:sz w:val="28"/>
          <w:szCs w:val="28"/>
          <w:u w:val="single"/>
        </w:rPr>
      </w:pPr>
      <w:r>
        <w:rPr>
          <w:rFonts w:cs="Times New Roman"/>
          <w:szCs w:val="24"/>
        </w:rPr>
        <w:t>Taylor-Graham Library</w:t>
      </w:r>
    </w:p>
    <w:sectPr w:rsidR="005E2627" w:rsidSect="0041063A">
      <w:foot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E4" w:rsidRDefault="00A26EE4" w:rsidP="00CD737D">
      <w:pPr>
        <w:spacing w:after="0" w:line="240" w:lineRule="auto"/>
      </w:pPr>
      <w:r>
        <w:separator/>
      </w:r>
    </w:p>
  </w:endnote>
  <w:endnote w:type="continuationSeparator" w:id="0">
    <w:p w:rsidR="00A26EE4" w:rsidRDefault="00A26EE4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E4" w:rsidRPr="0041063A" w:rsidRDefault="00A26EE4" w:rsidP="0041063A">
    <w:pPr>
      <w:tabs>
        <w:tab w:val="left" w:pos="6480"/>
      </w:tabs>
      <w:spacing w:after="0" w:line="320" w:lineRule="atLeast"/>
      <w:rPr>
        <w:rFonts w:cs="Times New Roman"/>
        <w:sz w:val="22"/>
      </w:rPr>
    </w:pPr>
    <w:r w:rsidRPr="0041063A">
      <w:rPr>
        <w:rFonts w:cs="Times New Roman"/>
        <w:sz w:val="22"/>
      </w:rPr>
      <w:t>Taylor-Graham Library, c/o Boog Graham, 479 County Line Road, York Springs Pa 17372</w:t>
    </w:r>
  </w:p>
  <w:p w:rsidR="00A26EE4" w:rsidRPr="0041063A" w:rsidRDefault="00A26EE4" w:rsidP="0041063A">
    <w:pPr>
      <w:tabs>
        <w:tab w:val="left" w:pos="4320"/>
        <w:tab w:val="left" w:pos="6480"/>
      </w:tabs>
      <w:spacing w:after="0" w:line="320" w:lineRule="atLeast"/>
      <w:rPr>
        <w:rFonts w:cs="Times New Roman"/>
        <w:sz w:val="22"/>
      </w:rPr>
    </w:pPr>
    <w:r w:rsidRPr="0041063A">
      <w:rPr>
        <w:rFonts w:cs="Times New Roman"/>
        <w:sz w:val="22"/>
      </w:rPr>
      <w:tab/>
    </w:r>
    <w:r>
      <w:rPr>
        <w:rFonts w:cs="Times New Roman"/>
        <w:sz w:val="22"/>
      </w:rPr>
      <w:t>February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E4" w:rsidRDefault="00A26EE4" w:rsidP="00CD737D">
      <w:pPr>
        <w:spacing w:after="0" w:line="240" w:lineRule="auto"/>
      </w:pPr>
      <w:r>
        <w:separator/>
      </w:r>
    </w:p>
  </w:footnote>
  <w:footnote w:type="continuationSeparator" w:id="0">
    <w:p w:rsidR="00A26EE4" w:rsidRDefault="00A26EE4" w:rsidP="00CD737D">
      <w:pPr>
        <w:spacing w:after="0" w:line="240" w:lineRule="auto"/>
      </w:pPr>
      <w:r>
        <w:continuationSeparator/>
      </w:r>
    </w:p>
  </w:footnote>
  <w:footnote w:id="1">
    <w:p w:rsidR="00A26EE4" w:rsidRDefault="00A26E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2DDF">
        <w:t>Mauch</w:t>
      </w:r>
      <w:proofErr w:type="spellEnd"/>
      <w:r w:rsidRPr="00C32DDF">
        <w:t xml:space="preserve"> Chunk</w:t>
      </w:r>
      <w:r>
        <w:t xml:space="preserve"> is known as Jim Thorp in Carbon County Pennsylvania.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22C7B"/>
    <w:multiLevelType w:val="hybridMultilevel"/>
    <w:tmpl w:val="65C8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C95E6C"/>
    <w:multiLevelType w:val="hybridMultilevel"/>
    <w:tmpl w:val="5B0E8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E70DE5"/>
    <w:multiLevelType w:val="hybridMultilevel"/>
    <w:tmpl w:val="1CF08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762372"/>
    <w:multiLevelType w:val="hybridMultilevel"/>
    <w:tmpl w:val="24B814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A475D"/>
    <w:multiLevelType w:val="hybridMultilevel"/>
    <w:tmpl w:val="FC92F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FF0604"/>
    <w:multiLevelType w:val="hybridMultilevel"/>
    <w:tmpl w:val="DEBA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14F"/>
    <w:multiLevelType w:val="hybridMultilevel"/>
    <w:tmpl w:val="6E0A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E7C02"/>
    <w:multiLevelType w:val="hybridMultilevel"/>
    <w:tmpl w:val="6FF6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64B26"/>
    <w:multiLevelType w:val="hybridMultilevel"/>
    <w:tmpl w:val="896C6C30"/>
    <w:lvl w:ilvl="0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6" w:hanging="360"/>
      </w:pPr>
      <w:rPr>
        <w:rFonts w:ascii="Wingdings" w:hAnsi="Wingdings" w:hint="default"/>
      </w:rPr>
    </w:lvl>
  </w:abstractNum>
  <w:abstractNum w:abstractNumId="19">
    <w:nsid w:val="353A269A"/>
    <w:multiLevelType w:val="hybridMultilevel"/>
    <w:tmpl w:val="72800E1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0">
    <w:nsid w:val="43084231"/>
    <w:multiLevelType w:val="hybridMultilevel"/>
    <w:tmpl w:val="41583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B4AAF"/>
    <w:multiLevelType w:val="hybridMultilevel"/>
    <w:tmpl w:val="A774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D47A0"/>
    <w:multiLevelType w:val="hybridMultilevel"/>
    <w:tmpl w:val="1792AA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200"/>
    <w:multiLevelType w:val="hybridMultilevel"/>
    <w:tmpl w:val="5C78FAD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4">
    <w:nsid w:val="59805090"/>
    <w:multiLevelType w:val="hybridMultilevel"/>
    <w:tmpl w:val="E2C07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E9792C"/>
    <w:multiLevelType w:val="hybridMultilevel"/>
    <w:tmpl w:val="F64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038D1"/>
    <w:multiLevelType w:val="hybridMultilevel"/>
    <w:tmpl w:val="DEBA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D2227"/>
    <w:multiLevelType w:val="hybridMultilevel"/>
    <w:tmpl w:val="B2CE3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924506"/>
    <w:multiLevelType w:val="hybridMultilevel"/>
    <w:tmpl w:val="80629C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C1D6E"/>
    <w:multiLevelType w:val="hybridMultilevel"/>
    <w:tmpl w:val="5DF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C2AC4"/>
    <w:multiLevelType w:val="hybridMultilevel"/>
    <w:tmpl w:val="9784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70015"/>
    <w:multiLevelType w:val="hybridMultilevel"/>
    <w:tmpl w:val="AB5C8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EC5386"/>
    <w:multiLevelType w:val="hybridMultilevel"/>
    <w:tmpl w:val="1AACB2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A324B"/>
    <w:multiLevelType w:val="hybridMultilevel"/>
    <w:tmpl w:val="42922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9"/>
  </w:num>
  <w:num w:numId="13">
    <w:abstractNumId w:val="13"/>
  </w:num>
  <w:num w:numId="14">
    <w:abstractNumId w:val="33"/>
  </w:num>
  <w:num w:numId="15">
    <w:abstractNumId w:val="22"/>
  </w:num>
  <w:num w:numId="16">
    <w:abstractNumId w:val="32"/>
  </w:num>
  <w:num w:numId="17">
    <w:abstractNumId w:val="28"/>
  </w:num>
  <w:num w:numId="18">
    <w:abstractNumId w:val="25"/>
  </w:num>
  <w:num w:numId="19">
    <w:abstractNumId w:val="27"/>
  </w:num>
  <w:num w:numId="20">
    <w:abstractNumId w:val="12"/>
  </w:num>
  <w:num w:numId="21">
    <w:abstractNumId w:val="24"/>
  </w:num>
  <w:num w:numId="22">
    <w:abstractNumId w:val="15"/>
  </w:num>
  <w:num w:numId="23">
    <w:abstractNumId w:val="31"/>
  </w:num>
  <w:num w:numId="24">
    <w:abstractNumId w:val="14"/>
  </w:num>
  <w:num w:numId="25">
    <w:abstractNumId w:val="11"/>
  </w:num>
  <w:num w:numId="26">
    <w:abstractNumId w:val="26"/>
  </w:num>
  <w:num w:numId="27">
    <w:abstractNumId w:val="16"/>
  </w:num>
  <w:num w:numId="28">
    <w:abstractNumId w:val="10"/>
  </w:num>
  <w:num w:numId="29">
    <w:abstractNumId w:val="20"/>
  </w:num>
  <w:num w:numId="30">
    <w:abstractNumId w:val="30"/>
  </w:num>
  <w:num w:numId="31">
    <w:abstractNumId w:val="19"/>
  </w:num>
  <w:num w:numId="32">
    <w:abstractNumId w:val="18"/>
  </w:num>
  <w:num w:numId="33">
    <w:abstractNumId w:val="2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9E0478"/>
    <w:rsid w:val="00000FF3"/>
    <w:rsid w:val="000036A9"/>
    <w:rsid w:val="00006002"/>
    <w:rsid w:val="00006833"/>
    <w:rsid w:val="0001101C"/>
    <w:rsid w:val="00012D9B"/>
    <w:rsid w:val="00023A74"/>
    <w:rsid w:val="0002575C"/>
    <w:rsid w:val="00027D69"/>
    <w:rsid w:val="000310E2"/>
    <w:rsid w:val="00072567"/>
    <w:rsid w:val="0008322B"/>
    <w:rsid w:val="00090235"/>
    <w:rsid w:val="000A7B1F"/>
    <w:rsid w:val="000B721E"/>
    <w:rsid w:val="000C6FAF"/>
    <w:rsid w:val="000F2EFF"/>
    <w:rsid w:val="001005F9"/>
    <w:rsid w:val="00116604"/>
    <w:rsid w:val="00120F87"/>
    <w:rsid w:val="00124100"/>
    <w:rsid w:val="00155B48"/>
    <w:rsid w:val="00156712"/>
    <w:rsid w:val="00173481"/>
    <w:rsid w:val="00192EF6"/>
    <w:rsid w:val="001A4D80"/>
    <w:rsid w:val="001A740D"/>
    <w:rsid w:val="001E3C4B"/>
    <w:rsid w:val="001F31B8"/>
    <w:rsid w:val="001F76AC"/>
    <w:rsid w:val="00201D62"/>
    <w:rsid w:val="00210DB9"/>
    <w:rsid w:val="00220321"/>
    <w:rsid w:val="00233D55"/>
    <w:rsid w:val="002347E7"/>
    <w:rsid w:val="00234B6B"/>
    <w:rsid w:val="002708A3"/>
    <w:rsid w:val="002A5C38"/>
    <w:rsid w:val="002D773C"/>
    <w:rsid w:val="003007E1"/>
    <w:rsid w:val="00301139"/>
    <w:rsid w:val="0030281A"/>
    <w:rsid w:val="00310F37"/>
    <w:rsid w:val="003414CF"/>
    <w:rsid w:val="00346AD0"/>
    <w:rsid w:val="003518EE"/>
    <w:rsid w:val="003538BD"/>
    <w:rsid w:val="00357BED"/>
    <w:rsid w:val="00366AAC"/>
    <w:rsid w:val="003A30A8"/>
    <w:rsid w:val="003C5631"/>
    <w:rsid w:val="003E1C40"/>
    <w:rsid w:val="003F4DC2"/>
    <w:rsid w:val="0041063A"/>
    <w:rsid w:val="004120E4"/>
    <w:rsid w:val="00440C1C"/>
    <w:rsid w:val="00440FC1"/>
    <w:rsid w:val="0044419C"/>
    <w:rsid w:val="00456FDE"/>
    <w:rsid w:val="004624B8"/>
    <w:rsid w:val="00481326"/>
    <w:rsid w:val="004A22A1"/>
    <w:rsid w:val="004A390F"/>
    <w:rsid w:val="004B4FF4"/>
    <w:rsid w:val="004C61EB"/>
    <w:rsid w:val="004D03DB"/>
    <w:rsid w:val="004D4510"/>
    <w:rsid w:val="004D6ECC"/>
    <w:rsid w:val="004F2286"/>
    <w:rsid w:val="00501340"/>
    <w:rsid w:val="005030B3"/>
    <w:rsid w:val="00503D39"/>
    <w:rsid w:val="00507FA6"/>
    <w:rsid w:val="0054455B"/>
    <w:rsid w:val="005469D6"/>
    <w:rsid w:val="00565905"/>
    <w:rsid w:val="0059506D"/>
    <w:rsid w:val="005B095F"/>
    <w:rsid w:val="005C6B36"/>
    <w:rsid w:val="005D7B06"/>
    <w:rsid w:val="005E13C3"/>
    <w:rsid w:val="005E2627"/>
    <w:rsid w:val="00615955"/>
    <w:rsid w:val="006352FD"/>
    <w:rsid w:val="006369C5"/>
    <w:rsid w:val="00646685"/>
    <w:rsid w:val="00650CAC"/>
    <w:rsid w:val="00673D12"/>
    <w:rsid w:val="00680F2C"/>
    <w:rsid w:val="006A3B45"/>
    <w:rsid w:val="006A7081"/>
    <w:rsid w:val="006B54B3"/>
    <w:rsid w:val="006E69C3"/>
    <w:rsid w:val="006F3173"/>
    <w:rsid w:val="00706030"/>
    <w:rsid w:val="00715D39"/>
    <w:rsid w:val="00716269"/>
    <w:rsid w:val="00734DD2"/>
    <w:rsid w:val="00737959"/>
    <w:rsid w:val="00773C31"/>
    <w:rsid w:val="007C0495"/>
    <w:rsid w:val="007C6C53"/>
    <w:rsid w:val="007E3512"/>
    <w:rsid w:val="007F6325"/>
    <w:rsid w:val="00801B8E"/>
    <w:rsid w:val="008030E7"/>
    <w:rsid w:val="00810D9A"/>
    <w:rsid w:val="00856A05"/>
    <w:rsid w:val="00885FC4"/>
    <w:rsid w:val="00886DB1"/>
    <w:rsid w:val="008935AD"/>
    <w:rsid w:val="00894CDC"/>
    <w:rsid w:val="00897B38"/>
    <w:rsid w:val="008C7329"/>
    <w:rsid w:val="008E052F"/>
    <w:rsid w:val="008F4BB9"/>
    <w:rsid w:val="00913C14"/>
    <w:rsid w:val="00923943"/>
    <w:rsid w:val="00930C49"/>
    <w:rsid w:val="00931A4C"/>
    <w:rsid w:val="00933E77"/>
    <w:rsid w:val="009438B0"/>
    <w:rsid w:val="009637BF"/>
    <w:rsid w:val="00964D8F"/>
    <w:rsid w:val="00966C92"/>
    <w:rsid w:val="00981C30"/>
    <w:rsid w:val="00992690"/>
    <w:rsid w:val="009944C7"/>
    <w:rsid w:val="009970F9"/>
    <w:rsid w:val="009D3E6C"/>
    <w:rsid w:val="009E0478"/>
    <w:rsid w:val="009E3E78"/>
    <w:rsid w:val="009F72F6"/>
    <w:rsid w:val="00A26EE4"/>
    <w:rsid w:val="00A76F6F"/>
    <w:rsid w:val="00A973BE"/>
    <w:rsid w:val="00AA3421"/>
    <w:rsid w:val="00AA6F8E"/>
    <w:rsid w:val="00AA7AF5"/>
    <w:rsid w:val="00AD1C19"/>
    <w:rsid w:val="00AF4926"/>
    <w:rsid w:val="00B10F34"/>
    <w:rsid w:val="00B11FD6"/>
    <w:rsid w:val="00B30DD7"/>
    <w:rsid w:val="00B332BD"/>
    <w:rsid w:val="00B46324"/>
    <w:rsid w:val="00B51404"/>
    <w:rsid w:val="00B759BF"/>
    <w:rsid w:val="00B76D31"/>
    <w:rsid w:val="00B772D9"/>
    <w:rsid w:val="00B9427C"/>
    <w:rsid w:val="00B95B4F"/>
    <w:rsid w:val="00BB1333"/>
    <w:rsid w:val="00BB7B26"/>
    <w:rsid w:val="00BC2261"/>
    <w:rsid w:val="00BF356C"/>
    <w:rsid w:val="00BF7597"/>
    <w:rsid w:val="00C1039F"/>
    <w:rsid w:val="00C16D6E"/>
    <w:rsid w:val="00C2695E"/>
    <w:rsid w:val="00C328B6"/>
    <w:rsid w:val="00C81FC7"/>
    <w:rsid w:val="00C91D82"/>
    <w:rsid w:val="00CC365C"/>
    <w:rsid w:val="00CD737D"/>
    <w:rsid w:val="00CE19E8"/>
    <w:rsid w:val="00CE230F"/>
    <w:rsid w:val="00CF3289"/>
    <w:rsid w:val="00D2153B"/>
    <w:rsid w:val="00D75FC2"/>
    <w:rsid w:val="00D77E71"/>
    <w:rsid w:val="00D80478"/>
    <w:rsid w:val="00D814D7"/>
    <w:rsid w:val="00D81B9A"/>
    <w:rsid w:val="00D85C2C"/>
    <w:rsid w:val="00D8649D"/>
    <w:rsid w:val="00D869F7"/>
    <w:rsid w:val="00D87B8D"/>
    <w:rsid w:val="00D948F8"/>
    <w:rsid w:val="00DD0E2F"/>
    <w:rsid w:val="00DF6511"/>
    <w:rsid w:val="00E059A7"/>
    <w:rsid w:val="00E301F8"/>
    <w:rsid w:val="00E3599C"/>
    <w:rsid w:val="00E5105F"/>
    <w:rsid w:val="00E550F9"/>
    <w:rsid w:val="00E72D66"/>
    <w:rsid w:val="00E867DB"/>
    <w:rsid w:val="00E94087"/>
    <w:rsid w:val="00EA71C2"/>
    <w:rsid w:val="00EB6B6C"/>
    <w:rsid w:val="00EE5F4D"/>
    <w:rsid w:val="00F428D5"/>
    <w:rsid w:val="00F6227F"/>
    <w:rsid w:val="00F62A64"/>
    <w:rsid w:val="00F6450F"/>
    <w:rsid w:val="00F75C03"/>
    <w:rsid w:val="00F8005E"/>
    <w:rsid w:val="00F92FBA"/>
    <w:rsid w:val="00F93789"/>
    <w:rsid w:val="00F96662"/>
    <w:rsid w:val="00FB039B"/>
    <w:rsid w:val="00FB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qFormat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unhideWhenUsed/>
    <w:qFormat/>
    <w:rsid w:val="009438B0"/>
    <w:pPr>
      <w:spacing w:before="60" w:after="60" w:line="240" w:lineRule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8B0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customStyle="1" w:styleId="apple-converted-space">
    <w:name w:val="apple-converted-space"/>
    <w:basedOn w:val="DefaultParagraphFont"/>
    <w:rsid w:val="006F3173"/>
  </w:style>
  <w:style w:type="paragraph" w:styleId="BalloonText">
    <w:name w:val="Balloon Text"/>
    <w:basedOn w:val="Normal"/>
    <w:link w:val="BalloonTextChar"/>
    <w:uiPriority w:val="99"/>
    <w:semiHidden/>
    <w:unhideWhenUsed/>
    <w:rsid w:val="0027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A3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01B8E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xbe">
    <w:name w:val="_xbe"/>
    <w:basedOn w:val="DefaultParagraphFont"/>
    <w:rsid w:val="00310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9AA27-F60D-419E-BEFE-C7C80505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76</cp:revision>
  <cp:lastPrinted>2017-02-01T14:24:00Z</cp:lastPrinted>
  <dcterms:created xsi:type="dcterms:W3CDTF">2016-04-17T13:54:00Z</dcterms:created>
  <dcterms:modified xsi:type="dcterms:W3CDTF">2017-02-01T14:25:00Z</dcterms:modified>
</cp:coreProperties>
</file>