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51" w:rsidRDefault="00C06151" w:rsidP="00C06151">
      <w:pPr>
        <w:autoSpaceDE w:val="0"/>
        <w:autoSpaceDN w:val="0"/>
        <w:adjustRightInd w:val="0"/>
        <w:spacing w:after="0" w:line="320" w:lineRule="atLeast"/>
        <w:jc w:val="center"/>
        <w:rPr>
          <w:rFonts w:eastAsia="Calibri" w:cs="Times New Roman"/>
          <w:color w:val="000000"/>
          <w:sz w:val="72"/>
          <w:szCs w:val="72"/>
        </w:rPr>
      </w:pPr>
    </w:p>
    <w:p w:rsidR="00C06151" w:rsidRDefault="00C06151" w:rsidP="00C06151">
      <w:pPr>
        <w:autoSpaceDE w:val="0"/>
        <w:autoSpaceDN w:val="0"/>
        <w:adjustRightInd w:val="0"/>
        <w:spacing w:after="0" w:line="320" w:lineRule="atLeast"/>
        <w:jc w:val="center"/>
        <w:rPr>
          <w:rFonts w:eastAsia="Calibri" w:cs="Times New Roman"/>
          <w:color w:val="000000"/>
          <w:sz w:val="72"/>
          <w:szCs w:val="72"/>
        </w:rPr>
      </w:pPr>
    </w:p>
    <w:p w:rsidR="00C06151" w:rsidRDefault="00C06151" w:rsidP="00C06151">
      <w:pPr>
        <w:autoSpaceDE w:val="0"/>
        <w:autoSpaceDN w:val="0"/>
        <w:adjustRightInd w:val="0"/>
        <w:spacing w:after="0" w:line="320" w:lineRule="atLeast"/>
        <w:jc w:val="center"/>
        <w:rPr>
          <w:rFonts w:eastAsia="Calibri" w:cs="Times New Roman"/>
          <w:color w:val="000000"/>
          <w:sz w:val="72"/>
          <w:szCs w:val="72"/>
        </w:rPr>
      </w:pPr>
    </w:p>
    <w:p w:rsidR="00C06151" w:rsidRDefault="00C06151" w:rsidP="00C06151">
      <w:pPr>
        <w:autoSpaceDE w:val="0"/>
        <w:autoSpaceDN w:val="0"/>
        <w:adjustRightInd w:val="0"/>
        <w:spacing w:after="0" w:line="320" w:lineRule="atLeast"/>
        <w:jc w:val="center"/>
        <w:rPr>
          <w:rFonts w:eastAsia="Calibri" w:cs="Times New Roman"/>
          <w:color w:val="000000"/>
          <w:sz w:val="72"/>
          <w:szCs w:val="72"/>
        </w:rPr>
      </w:pPr>
    </w:p>
    <w:p w:rsidR="00C06151" w:rsidRDefault="00C06151" w:rsidP="00C06151">
      <w:pPr>
        <w:autoSpaceDE w:val="0"/>
        <w:autoSpaceDN w:val="0"/>
        <w:adjustRightInd w:val="0"/>
        <w:spacing w:after="0" w:line="320" w:lineRule="atLeast"/>
        <w:jc w:val="center"/>
        <w:rPr>
          <w:rFonts w:eastAsia="Calibri" w:cs="Times New Roman"/>
          <w:color w:val="000000"/>
          <w:sz w:val="72"/>
          <w:szCs w:val="72"/>
        </w:rPr>
      </w:pPr>
    </w:p>
    <w:p w:rsidR="002535F9" w:rsidRDefault="002535F9" w:rsidP="00C06151">
      <w:pPr>
        <w:autoSpaceDE w:val="0"/>
        <w:autoSpaceDN w:val="0"/>
        <w:adjustRightInd w:val="0"/>
        <w:spacing w:after="0" w:line="320" w:lineRule="atLeast"/>
        <w:jc w:val="center"/>
        <w:rPr>
          <w:rFonts w:eastAsia="Calibri" w:cs="Times New Roman"/>
          <w:color w:val="000000"/>
          <w:sz w:val="72"/>
          <w:szCs w:val="72"/>
        </w:rPr>
      </w:pPr>
    </w:p>
    <w:p w:rsidR="00C06151" w:rsidRDefault="00C06151" w:rsidP="00C06151">
      <w:pPr>
        <w:autoSpaceDE w:val="0"/>
        <w:autoSpaceDN w:val="0"/>
        <w:adjustRightInd w:val="0"/>
        <w:spacing w:after="0" w:line="320" w:lineRule="atLeast"/>
        <w:jc w:val="center"/>
        <w:rPr>
          <w:rFonts w:eastAsia="Calibri" w:cs="Times New Roman"/>
          <w:color w:val="000000"/>
          <w:sz w:val="72"/>
          <w:szCs w:val="72"/>
        </w:rPr>
      </w:pPr>
      <w:r>
        <w:rPr>
          <w:rFonts w:eastAsia="Calibri" w:cs="Times New Roman"/>
          <w:color w:val="000000"/>
          <w:sz w:val="72"/>
          <w:szCs w:val="72"/>
        </w:rPr>
        <w:t xml:space="preserve">Henry Hines </w:t>
      </w:r>
      <w:r w:rsidRPr="006352FD">
        <w:rPr>
          <w:rFonts w:eastAsia="Calibri" w:cs="Times New Roman"/>
          <w:color w:val="000000"/>
          <w:sz w:val="72"/>
          <w:szCs w:val="72"/>
        </w:rPr>
        <w:t>(</w:t>
      </w:r>
      <w:r>
        <w:rPr>
          <w:rFonts w:eastAsia="Calibri" w:cs="Times New Roman"/>
          <w:color w:val="000000"/>
          <w:sz w:val="72"/>
          <w:szCs w:val="72"/>
        </w:rPr>
        <w:t>1804-1851)</w:t>
      </w:r>
    </w:p>
    <w:p w:rsidR="00C06151" w:rsidRPr="006352FD" w:rsidRDefault="00C06151" w:rsidP="00C06151">
      <w:pPr>
        <w:autoSpaceDE w:val="0"/>
        <w:autoSpaceDN w:val="0"/>
        <w:adjustRightInd w:val="0"/>
        <w:spacing w:after="0" w:line="320" w:lineRule="atLeast"/>
        <w:jc w:val="center"/>
        <w:rPr>
          <w:rFonts w:eastAsia="Calibri" w:cs="Times New Roman"/>
          <w:color w:val="000000"/>
          <w:sz w:val="72"/>
          <w:szCs w:val="72"/>
        </w:rPr>
      </w:pPr>
    </w:p>
    <w:p w:rsidR="00C06151" w:rsidRDefault="00C06151" w:rsidP="00C06151">
      <w:pPr>
        <w:spacing w:after="0" w:line="320" w:lineRule="atLeast"/>
        <w:jc w:val="center"/>
        <w:rPr>
          <w:rFonts w:eastAsia="Calibri" w:cs="Times New Roman"/>
          <w:color w:val="000000"/>
          <w:sz w:val="32"/>
          <w:szCs w:val="32"/>
        </w:rPr>
      </w:pPr>
      <w:r>
        <w:rPr>
          <w:rFonts w:eastAsia="Calibri" w:cs="Times New Roman"/>
          <w:color w:val="000000"/>
          <w:sz w:val="32"/>
          <w:szCs w:val="32"/>
        </w:rPr>
        <w:t>Lancaster County Pennsylvania</w:t>
      </w: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C06151" w:rsidRDefault="00C06151" w:rsidP="00C06151">
      <w:pPr>
        <w:spacing w:after="0" w:line="320" w:lineRule="atLeast"/>
        <w:rPr>
          <w:rFonts w:eastAsia="Calibri" w:cs="Times New Roman"/>
          <w:color w:val="000000"/>
          <w:sz w:val="32"/>
          <w:szCs w:val="32"/>
        </w:rPr>
      </w:pPr>
    </w:p>
    <w:p w:rsidR="00A93DDD" w:rsidRPr="009D3439" w:rsidRDefault="00EB14B8" w:rsidP="00AB7CED">
      <w:pPr>
        <w:spacing w:after="0" w:line="320" w:lineRule="atLeast"/>
        <w:jc w:val="center"/>
        <w:rPr>
          <w:sz w:val="28"/>
          <w:szCs w:val="28"/>
          <w:u w:val="single"/>
        </w:rPr>
      </w:pPr>
      <w:r w:rsidRPr="009D3439">
        <w:rPr>
          <w:sz w:val="28"/>
          <w:szCs w:val="28"/>
          <w:u w:val="single"/>
        </w:rPr>
        <w:lastRenderedPageBreak/>
        <w:t>H</w:t>
      </w:r>
      <w:r w:rsidR="00BD49B2" w:rsidRPr="009D3439">
        <w:rPr>
          <w:sz w:val="28"/>
          <w:szCs w:val="28"/>
          <w:u w:val="single"/>
        </w:rPr>
        <w:t>enry</w:t>
      </w:r>
      <w:r w:rsidR="00EA7AFF" w:rsidRPr="009D3439">
        <w:rPr>
          <w:sz w:val="28"/>
          <w:szCs w:val="28"/>
          <w:u w:val="single"/>
        </w:rPr>
        <w:t xml:space="preserve"> </w:t>
      </w:r>
      <w:r w:rsidR="00A93DDD" w:rsidRPr="009D3439">
        <w:rPr>
          <w:sz w:val="28"/>
          <w:szCs w:val="28"/>
          <w:u w:val="single"/>
        </w:rPr>
        <w:t>Hines (1804-</w:t>
      </w:r>
      <w:r w:rsidR="008710B0" w:rsidRPr="009D3439">
        <w:rPr>
          <w:sz w:val="28"/>
          <w:szCs w:val="28"/>
          <w:u w:val="single"/>
        </w:rPr>
        <w:t>1851</w:t>
      </w:r>
      <w:r w:rsidR="00A93DDD" w:rsidRPr="009D3439">
        <w:rPr>
          <w:sz w:val="28"/>
          <w:szCs w:val="28"/>
          <w:u w:val="single"/>
        </w:rPr>
        <w:t>)</w:t>
      </w:r>
    </w:p>
    <w:p w:rsidR="00730653" w:rsidRDefault="00730653" w:rsidP="00AB7CED">
      <w:pPr>
        <w:spacing w:after="0" w:line="320" w:lineRule="atLeast"/>
      </w:pPr>
    </w:p>
    <w:p w:rsidR="00460596" w:rsidRDefault="00EA7AFF" w:rsidP="00AB7CED">
      <w:pPr>
        <w:spacing w:after="0" w:line="320" w:lineRule="atLeast"/>
      </w:pPr>
      <w:r>
        <w:t xml:space="preserve">Henry Hines </w:t>
      </w:r>
      <w:r w:rsidR="00F402D1" w:rsidRPr="00C32DDF">
        <w:rPr>
          <w:rStyle w:val="FootnoteReference"/>
        </w:rPr>
        <w:footnoteReference w:id="1"/>
      </w:r>
      <w:r w:rsidR="00F402D1" w:rsidRPr="00C32DDF">
        <w:t xml:space="preserve"> </w:t>
      </w:r>
      <w:r w:rsidR="00A93DDD">
        <w:t xml:space="preserve">was born </w:t>
      </w:r>
      <w:r w:rsidR="004E39EE">
        <w:t>April 20</w:t>
      </w:r>
      <w:r w:rsidR="004E39EE" w:rsidRPr="004E39EE">
        <w:rPr>
          <w:vertAlign w:val="superscript"/>
        </w:rPr>
        <w:t>th</w:t>
      </w:r>
      <w:r w:rsidR="004E39EE">
        <w:t xml:space="preserve"> 1814 </w:t>
      </w:r>
      <w:r w:rsidR="00A0618A">
        <w:rPr>
          <w:rStyle w:val="EndnoteReference"/>
        </w:rPr>
        <w:endnoteReference w:id="1"/>
      </w:r>
      <w:r w:rsidR="00A0618A">
        <w:t xml:space="preserve"> </w:t>
      </w:r>
      <w:r w:rsidR="00A93DDD">
        <w:t xml:space="preserve">in </w:t>
      </w:r>
      <w:r w:rsidR="00534DD9">
        <w:t>Pennsylvania</w:t>
      </w:r>
      <w:r w:rsidR="00A93DDD">
        <w:t>.</w:t>
      </w:r>
      <w:r w:rsidR="00800883">
        <w:t xml:space="preserve"> </w:t>
      </w:r>
      <w:r w:rsidR="00534DD9">
        <w:rPr>
          <w:rStyle w:val="FootnoteReference"/>
        </w:rPr>
        <w:footnoteReference w:id="2"/>
      </w:r>
      <w:r w:rsidR="00FB7BB0">
        <w:t xml:space="preserve"> </w:t>
      </w:r>
      <w:r w:rsidR="007762A1">
        <w:t xml:space="preserve"> </w:t>
      </w:r>
      <w:r w:rsidR="00800883">
        <w:t xml:space="preserve">  </w:t>
      </w:r>
    </w:p>
    <w:p w:rsidR="00460596" w:rsidRDefault="00460596" w:rsidP="00AB7CED">
      <w:pPr>
        <w:spacing w:after="0" w:line="320" w:lineRule="atLeast"/>
      </w:pPr>
    </w:p>
    <w:p w:rsidR="00EB14B8" w:rsidRDefault="00460596" w:rsidP="00AB7CED">
      <w:pPr>
        <w:spacing w:after="0" w:line="320" w:lineRule="atLeast"/>
      </w:pPr>
      <w:r>
        <w:t xml:space="preserve">Henry </w:t>
      </w:r>
      <w:r w:rsidR="00EB14B8">
        <w:t xml:space="preserve">may have been previously married, to whom he had a daughter named Catherine. </w:t>
      </w:r>
      <w:r w:rsidR="00EB14B8">
        <w:rPr>
          <w:rStyle w:val="EndnoteReference"/>
          <w:rFonts w:cs="Times New Roman"/>
          <w:szCs w:val="24"/>
        </w:rPr>
        <w:endnoteReference w:id="2"/>
      </w:r>
    </w:p>
    <w:p w:rsidR="00EB14B8" w:rsidRDefault="00EB14B8" w:rsidP="00AB7CED">
      <w:pPr>
        <w:spacing w:after="0" w:line="320" w:lineRule="atLeast"/>
      </w:pPr>
    </w:p>
    <w:p w:rsidR="00EB14B8" w:rsidRDefault="00EB14B8" w:rsidP="00EB14B8">
      <w:pPr>
        <w:pStyle w:val="ListParagraph"/>
        <w:numPr>
          <w:ilvl w:val="0"/>
          <w:numId w:val="18"/>
        </w:numPr>
        <w:spacing w:after="0" w:line="320" w:lineRule="atLeast"/>
      </w:pPr>
      <w:r>
        <w:t xml:space="preserve">In Henry’s 1850 will, Catherine was identified as a child of Henry’s, </w:t>
      </w:r>
      <w:r w:rsidR="00F87F2A">
        <w:t xml:space="preserve">but not in the same context as his wife Elizabeth </w:t>
      </w:r>
      <w:r w:rsidR="007762A1">
        <w:t xml:space="preserve">and his two children with Elizabeth. </w:t>
      </w:r>
      <w:r w:rsidR="00F87F2A">
        <w:t>Catherine was</w:t>
      </w:r>
      <w:r>
        <w:t xml:space="preserve"> awarded $20.00, with no mention to being a minor.  She is most likely at least 1</w:t>
      </w:r>
      <w:r w:rsidR="007762A1">
        <w:t>4-</w:t>
      </w:r>
      <w:r>
        <w:t>18 years old (b. 1832-183</w:t>
      </w:r>
      <w:r w:rsidR="007762A1">
        <w:t>6</w:t>
      </w:r>
      <w:r>
        <w:t xml:space="preserve">).  </w:t>
      </w:r>
    </w:p>
    <w:p w:rsidR="00677955" w:rsidRDefault="00677955" w:rsidP="00677955">
      <w:pPr>
        <w:pStyle w:val="ListParagraph"/>
        <w:spacing w:after="0" w:line="320" w:lineRule="atLeast"/>
      </w:pPr>
    </w:p>
    <w:p w:rsidR="00677955" w:rsidRDefault="00677955" w:rsidP="00EB14B8">
      <w:pPr>
        <w:pStyle w:val="ListParagraph"/>
        <w:numPr>
          <w:ilvl w:val="0"/>
          <w:numId w:val="18"/>
        </w:numPr>
        <w:spacing w:after="0" w:line="320" w:lineRule="atLeast"/>
      </w:pPr>
      <w:r>
        <w:t>In 1840 Henry’s 2</w:t>
      </w:r>
      <w:r w:rsidRPr="00677955">
        <w:rPr>
          <w:vertAlign w:val="superscript"/>
        </w:rPr>
        <w:t>nd</w:t>
      </w:r>
      <w:r>
        <w:t xml:space="preserve"> wife</w:t>
      </w:r>
      <w:r w:rsidR="007A1CE3">
        <w:t>,</w:t>
      </w:r>
      <w:r>
        <w:t xml:space="preserve"> Elizabeth Pyle</w:t>
      </w:r>
      <w:r w:rsidR="007A1CE3">
        <w:t>,</w:t>
      </w:r>
      <w:r>
        <w:t xml:space="preserve"> was living with her parents.</w:t>
      </w:r>
    </w:p>
    <w:p w:rsidR="00EB14B8" w:rsidRDefault="00EB14B8" w:rsidP="00AB7CED">
      <w:pPr>
        <w:spacing w:after="0" w:line="320" w:lineRule="atLeast"/>
      </w:pPr>
    </w:p>
    <w:p w:rsidR="00A60A45" w:rsidRDefault="00F87F2A" w:rsidP="00A60A45">
      <w:pPr>
        <w:spacing w:after="0" w:line="320" w:lineRule="atLeast"/>
      </w:pPr>
      <w:r>
        <w:t xml:space="preserve">Henry </w:t>
      </w:r>
      <w:r w:rsidR="00A93DDD">
        <w:t>married Eliza</w:t>
      </w:r>
      <w:r w:rsidR="00612A8A">
        <w:t>beth Pyle</w:t>
      </w:r>
      <w:r w:rsidR="0030373B">
        <w:t xml:space="preserve"> </w:t>
      </w:r>
      <w:r w:rsidR="0030373B" w:rsidRPr="00C32DDF">
        <w:rPr>
          <w:rStyle w:val="EndnoteReference"/>
        </w:rPr>
        <w:endnoteReference w:id="3"/>
      </w:r>
      <w:r w:rsidR="0030373B" w:rsidRPr="00C32DDF">
        <w:t>-</w:t>
      </w:r>
      <w:r w:rsidR="0030373B" w:rsidRPr="00C32DDF">
        <w:rPr>
          <w:rStyle w:val="EndnoteReference"/>
        </w:rPr>
        <w:endnoteReference w:id="4"/>
      </w:r>
      <w:r w:rsidR="0030373B">
        <w:t xml:space="preserve"> </w:t>
      </w:r>
      <w:r w:rsidR="001F2944">
        <w:t xml:space="preserve">about 1843.  Elizabeth </w:t>
      </w:r>
      <w:r w:rsidR="00A93DDD">
        <w:t xml:space="preserve">was born </w:t>
      </w:r>
      <w:r w:rsidR="00612A8A">
        <w:rPr>
          <w:rFonts w:cs="Times New Roman"/>
          <w:color w:val="000000"/>
          <w:szCs w:val="24"/>
        </w:rPr>
        <w:t>August 22</w:t>
      </w:r>
      <w:r w:rsidR="00612A8A" w:rsidRPr="00612A8A">
        <w:rPr>
          <w:rFonts w:cs="Times New Roman"/>
          <w:color w:val="000000"/>
          <w:szCs w:val="24"/>
          <w:vertAlign w:val="superscript"/>
        </w:rPr>
        <w:t>nd</w:t>
      </w:r>
      <w:r w:rsidR="00612A8A">
        <w:rPr>
          <w:rFonts w:cs="Times New Roman"/>
          <w:color w:val="000000"/>
          <w:szCs w:val="24"/>
        </w:rPr>
        <w:t xml:space="preserve"> 1814 </w:t>
      </w:r>
      <w:r w:rsidR="00612A8A">
        <w:rPr>
          <w:rStyle w:val="EndnoteReference"/>
        </w:rPr>
        <w:endnoteReference w:id="5"/>
      </w:r>
      <w:r w:rsidR="00612A8A">
        <w:t xml:space="preserve"> </w:t>
      </w:r>
      <w:r w:rsidR="00107F8D">
        <w:t>to Philip Pyle</w:t>
      </w:r>
      <w:r w:rsidR="002A4C94">
        <w:t xml:space="preserve"> </w:t>
      </w:r>
      <w:r w:rsidR="002A4C94">
        <w:rPr>
          <w:rStyle w:val="EndnoteReference"/>
        </w:rPr>
        <w:endnoteReference w:id="6"/>
      </w:r>
      <w:r w:rsidR="00107F8D">
        <w:t xml:space="preserve"> </w:t>
      </w:r>
      <w:r w:rsidR="00EB14B8">
        <w:t xml:space="preserve">and </w:t>
      </w:r>
      <w:proofErr w:type="spellStart"/>
      <w:r w:rsidR="00EB14B8">
        <w:t>Margaretha</w:t>
      </w:r>
      <w:proofErr w:type="spellEnd"/>
      <w:r w:rsidR="00EB14B8">
        <w:t xml:space="preserve"> Wilkerson </w:t>
      </w:r>
      <w:r w:rsidR="00EB14B8">
        <w:rPr>
          <w:rStyle w:val="EndnoteReference"/>
        </w:rPr>
        <w:endnoteReference w:id="7"/>
      </w:r>
      <w:r w:rsidR="00EB14B8">
        <w:t xml:space="preserve"> </w:t>
      </w:r>
      <w:r w:rsidR="00A93DDD">
        <w:t xml:space="preserve">in </w:t>
      </w:r>
      <w:r w:rsidR="00107F8D">
        <w:t>the city of Lancaster Pennsylvania</w:t>
      </w:r>
      <w:r w:rsidR="00A93DDD">
        <w:t>.</w:t>
      </w:r>
      <w:r w:rsidR="00BD77A6">
        <w:t xml:space="preserve"> </w:t>
      </w:r>
      <w:r w:rsidR="00612A8A">
        <w:rPr>
          <w:rStyle w:val="FootnoteReference"/>
        </w:rPr>
        <w:footnoteReference w:id="3"/>
      </w:r>
      <w:r w:rsidR="00612A8A">
        <w:t xml:space="preserve">  </w:t>
      </w:r>
      <w:r w:rsidR="00107F8D">
        <w:t xml:space="preserve">Philip Pyle </w:t>
      </w:r>
      <w:r w:rsidR="00BD77A6">
        <w:t xml:space="preserve">was </w:t>
      </w:r>
      <w:r w:rsidR="00107F8D">
        <w:t>a prominent</w:t>
      </w:r>
      <w:r w:rsidR="007762A1">
        <w:t xml:space="preserve"> distiller in Lancaster.</w:t>
      </w:r>
      <w:r>
        <w:t xml:space="preserve"> </w:t>
      </w:r>
      <w:r w:rsidR="00107F8D">
        <w:rPr>
          <w:rStyle w:val="EndnoteReference"/>
        </w:rPr>
        <w:endnoteReference w:id="8"/>
      </w:r>
      <w:r w:rsidR="00107F8D">
        <w:t xml:space="preserve"> </w:t>
      </w:r>
      <w:r>
        <w:t>Philip</w:t>
      </w:r>
      <w:r w:rsidR="00107F8D">
        <w:t xml:space="preserve"> was </w:t>
      </w:r>
      <w:r w:rsidR="00BD77A6">
        <w:t xml:space="preserve">born in Maryland and </w:t>
      </w:r>
      <w:r w:rsidR="00107F8D">
        <w:t xml:space="preserve">his wife was born </w:t>
      </w:r>
      <w:r w:rsidR="00BD77A6">
        <w:t xml:space="preserve">in Virginia. </w:t>
      </w:r>
      <w:r>
        <w:t xml:space="preserve"> </w:t>
      </w:r>
    </w:p>
    <w:p w:rsidR="00066FD1" w:rsidRDefault="00066FD1" w:rsidP="00A60A45">
      <w:pPr>
        <w:spacing w:after="0" w:line="320" w:lineRule="atLeast"/>
      </w:pPr>
    </w:p>
    <w:p w:rsidR="00973385" w:rsidRDefault="008F3891" w:rsidP="00AB7CED">
      <w:pPr>
        <w:spacing w:after="0" w:line="320" w:lineRule="atLeast"/>
      </w:pPr>
      <w:r>
        <w:t xml:space="preserve">Both Henry and Elizabeth could read and write. </w:t>
      </w:r>
      <w:r w:rsidR="002D5EEB">
        <w:rPr>
          <w:rFonts w:cs="Times New Roman"/>
          <w:color w:val="000000"/>
          <w:szCs w:val="24"/>
        </w:rPr>
        <w:t xml:space="preserve">Henry worked as a drover, </w:t>
      </w:r>
      <w:r w:rsidR="002D5EEB">
        <w:rPr>
          <w:rStyle w:val="FootnoteReference"/>
          <w:rFonts w:cs="Times New Roman"/>
          <w:szCs w:val="24"/>
        </w:rPr>
        <w:footnoteReference w:id="4"/>
      </w:r>
      <w:r w:rsidR="002D5EEB">
        <w:rPr>
          <w:rFonts w:cs="Times New Roman"/>
          <w:color w:val="000000"/>
          <w:szCs w:val="24"/>
        </w:rPr>
        <w:t xml:space="preserve">  and was </w:t>
      </w:r>
      <w:r w:rsidR="00416CDD">
        <w:t xml:space="preserve">in business with a Mr. </w:t>
      </w:r>
      <w:proofErr w:type="spellStart"/>
      <w:r w:rsidR="00416CDD">
        <w:t>Hertzler</w:t>
      </w:r>
      <w:proofErr w:type="spellEnd"/>
      <w:r w:rsidR="002D5EEB">
        <w:t xml:space="preserve">; </w:t>
      </w:r>
      <w:r w:rsidR="00416CDD">
        <w:t xml:space="preserve">known as </w:t>
      </w:r>
      <w:proofErr w:type="spellStart"/>
      <w:r w:rsidR="00416CDD">
        <w:t>Hertzler</w:t>
      </w:r>
      <w:proofErr w:type="spellEnd"/>
      <w:r w:rsidR="00416CDD">
        <w:t xml:space="preserve"> &amp; Hines. </w:t>
      </w:r>
      <w:r w:rsidR="00416CDD">
        <w:rPr>
          <w:rStyle w:val="EndnoteReference"/>
        </w:rPr>
        <w:endnoteReference w:id="9"/>
      </w:r>
      <w:r w:rsidR="00416CDD">
        <w:t xml:space="preserve">  </w:t>
      </w:r>
      <w:r w:rsidR="00A93DDD">
        <w:t xml:space="preserve">In 1850 John and Eliza lived in the </w:t>
      </w:r>
      <w:r w:rsidR="00A93DDD">
        <w:rPr>
          <w:rFonts w:cs="Times New Roman"/>
          <w:color w:val="000000"/>
          <w:szCs w:val="24"/>
        </w:rPr>
        <w:t xml:space="preserve">North East Ward of Lancaster, Lancaster County Pennsylvania. </w:t>
      </w:r>
      <w:r w:rsidR="001B0457">
        <w:rPr>
          <w:rFonts w:cs="Times New Roman"/>
          <w:color w:val="000000"/>
          <w:szCs w:val="24"/>
        </w:rPr>
        <w:t xml:space="preserve"> </w:t>
      </w:r>
      <w:r w:rsidR="00EA7AFF">
        <w:rPr>
          <w:rFonts w:cs="Times New Roman"/>
          <w:color w:val="000000"/>
          <w:szCs w:val="24"/>
        </w:rPr>
        <w:t>The</w:t>
      </w:r>
      <w:r w:rsidR="00DE3A24">
        <w:rPr>
          <w:rFonts w:cs="Times New Roman"/>
          <w:color w:val="000000"/>
          <w:szCs w:val="24"/>
        </w:rPr>
        <w:t xml:space="preserve"> </w:t>
      </w:r>
      <w:r w:rsidR="00EA7AFF">
        <w:rPr>
          <w:rFonts w:cs="Times New Roman"/>
          <w:color w:val="000000"/>
          <w:szCs w:val="24"/>
        </w:rPr>
        <w:t xml:space="preserve">real estate </w:t>
      </w:r>
      <w:r w:rsidR="00DE3A24">
        <w:rPr>
          <w:rFonts w:cs="Times New Roman"/>
          <w:color w:val="000000"/>
          <w:szCs w:val="24"/>
        </w:rPr>
        <w:t xml:space="preserve">they owned was </w:t>
      </w:r>
      <w:r w:rsidR="00EA7AFF">
        <w:rPr>
          <w:rFonts w:cs="Times New Roman"/>
          <w:color w:val="000000"/>
          <w:szCs w:val="24"/>
        </w:rPr>
        <w:t>value</w:t>
      </w:r>
      <w:r w:rsidR="00DE3A24">
        <w:rPr>
          <w:rFonts w:cs="Times New Roman"/>
          <w:color w:val="000000"/>
          <w:szCs w:val="24"/>
        </w:rPr>
        <w:t xml:space="preserve">d </w:t>
      </w:r>
      <w:r w:rsidR="00EA7AFF">
        <w:rPr>
          <w:rFonts w:cs="Times New Roman"/>
          <w:color w:val="000000"/>
          <w:szCs w:val="24"/>
        </w:rPr>
        <w:t xml:space="preserve">at $5,500.00.  </w:t>
      </w:r>
      <w:r w:rsidR="00973385">
        <w:t xml:space="preserve">Living with them was one year old Henry H. and five year old </w:t>
      </w:r>
      <w:proofErr w:type="spellStart"/>
      <w:r w:rsidR="00973385">
        <w:t>Lucrecia</w:t>
      </w:r>
      <w:proofErr w:type="spellEnd"/>
      <w:r w:rsidR="00973385">
        <w:t xml:space="preserve"> Clay</w:t>
      </w:r>
      <w:r w:rsidR="00A0618A">
        <w:t xml:space="preserve"> Hines</w:t>
      </w:r>
      <w:r w:rsidR="00973385">
        <w:t xml:space="preserve">. </w:t>
      </w:r>
    </w:p>
    <w:p w:rsidR="00A0618A" w:rsidRDefault="00A0618A" w:rsidP="00AB7CED">
      <w:pPr>
        <w:spacing w:after="0" w:line="320" w:lineRule="atLeast"/>
      </w:pPr>
    </w:p>
    <w:p w:rsidR="006F5D7C" w:rsidRDefault="00DF7009" w:rsidP="00AB7CED">
      <w:pPr>
        <w:autoSpaceDE w:val="0"/>
        <w:autoSpaceDN w:val="0"/>
        <w:adjustRightInd w:val="0"/>
        <w:spacing w:after="0" w:line="320" w:lineRule="atLeast"/>
        <w:rPr>
          <w:rFonts w:cs="Times New Roman"/>
          <w:szCs w:val="24"/>
        </w:rPr>
      </w:pPr>
      <w:r>
        <w:rPr>
          <w:rFonts w:cs="Times New Roman"/>
          <w:szCs w:val="24"/>
        </w:rPr>
        <w:t>Henry</w:t>
      </w:r>
      <w:r w:rsidR="00D156AD">
        <w:rPr>
          <w:rFonts w:cs="Times New Roman"/>
          <w:szCs w:val="24"/>
        </w:rPr>
        <w:t xml:space="preserve"> made out a will on </w:t>
      </w:r>
      <w:r>
        <w:rPr>
          <w:rFonts w:cs="Times New Roman"/>
          <w:szCs w:val="24"/>
        </w:rPr>
        <w:t>July 24</w:t>
      </w:r>
      <w:r w:rsidRPr="00DF7009">
        <w:rPr>
          <w:rFonts w:cs="Times New Roman"/>
          <w:szCs w:val="24"/>
          <w:vertAlign w:val="superscript"/>
        </w:rPr>
        <w:t>th</w:t>
      </w:r>
      <w:r>
        <w:rPr>
          <w:rFonts w:cs="Times New Roman"/>
          <w:szCs w:val="24"/>
        </w:rPr>
        <w:t xml:space="preserve"> 1850</w:t>
      </w:r>
      <w:r w:rsidR="00D156AD">
        <w:rPr>
          <w:rFonts w:cs="Times New Roman"/>
          <w:szCs w:val="24"/>
        </w:rPr>
        <w:t xml:space="preserve">.  In the </w:t>
      </w:r>
      <w:r>
        <w:rPr>
          <w:rFonts w:cs="Times New Roman"/>
          <w:szCs w:val="24"/>
        </w:rPr>
        <w:t>will</w:t>
      </w:r>
      <w:r w:rsidR="00D156AD">
        <w:rPr>
          <w:rFonts w:cs="Times New Roman"/>
          <w:szCs w:val="24"/>
        </w:rPr>
        <w:t xml:space="preserve"> Henry</w:t>
      </w:r>
      <w:r>
        <w:rPr>
          <w:rFonts w:cs="Times New Roman"/>
          <w:szCs w:val="24"/>
        </w:rPr>
        <w:t xml:space="preserve"> </w:t>
      </w:r>
      <w:r w:rsidR="009B3E10">
        <w:rPr>
          <w:rFonts w:cs="Times New Roman"/>
          <w:szCs w:val="24"/>
        </w:rPr>
        <w:t>1</w:t>
      </w:r>
      <w:r w:rsidR="009B3E10" w:rsidRPr="009B3E10">
        <w:rPr>
          <w:rFonts w:cs="Times New Roman"/>
          <w:szCs w:val="24"/>
          <w:vertAlign w:val="superscript"/>
        </w:rPr>
        <w:t>st</w:t>
      </w:r>
      <w:r w:rsidR="009B3E10">
        <w:rPr>
          <w:rFonts w:cs="Times New Roman"/>
          <w:szCs w:val="24"/>
        </w:rPr>
        <w:t xml:space="preserve"> identified a daughter Catherine who was bequeathed $20.00.  The will then went on to </w:t>
      </w:r>
      <w:r>
        <w:rPr>
          <w:rFonts w:cs="Times New Roman"/>
          <w:szCs w:val="24"/>
        </w:rPr>
        <w:t>identified his wife Elizabeth</w:t>
      </w:r>
      <w:r w:rsidR="009B3E10">
        <w:rPr>
          <w:rFonts w:cs="Times New Roman"/>
          <w:szCs w:val="24"/>
        </w:rPr>
        <w:t xml:space="preserve"> and </w:t>
      </w:r>
      <w:r w:rsidR="00AB7CED">
        <w:rPr>
          <w:rFonts w:cs="Times New Roman"/>
          <w:szCs w:val="24"/>
        </w:rPr>
        <w:t xml:space="preserve">two children </w:t>
      </w:r>
      <w:r w:rsidR="00DE3A24">
        <w:rPr>
          <w:rFonts w:cs="Times New Roman"/>
          <w:szCs w:val="24"/>
        </w:rPr>
        <w:t>Lucretia Clay</w:t>
      </w:r>
      <w:r w:rsidR="008A0BC1">
        <w:rPr>
          <w:rFonts w:cs="Times New Roman"/>
          <w:szCs w:val="24"/>
        </w:rPr>
        <w:t>,</w:t>
      </w:r>
      <w:r w:rsidR="00DE3A24">
        <w:rPr>
          <w:rFonts w:cs="Times New Roman"/>
          <w:szCs w:val="24"/>
        </w:rPr>
        <w:t xml:space="preserve"> and Henry H.</w:t>
      </w:r>
      <w:r w:rsidR="009B3E10">
        <w:rPr>
          <w:rFonts w:cs="Times New Roman"/>
          <w:szCs w:val="24"/>
        </w:rPr>
        <w:t xml:space="preserve"> The will also mentions twice; </w:t>
      </w:r>
      <w:r w:rsidR="003F326C">
        <w:rPr>
          <w:rFonts w:cs="Times New Roman"/>
          <w:szCs w:val="24"/>
        </w:rPr>
        <w:t xml:space="preserve">“…my youngest child…” but never mentions which child is the youngest child. </w:t>
      </w:r>
      <w:r w:rsidR="003F326C">
        <w:rPr>
          <w:rStyle w:val="EndnoteReference"/>
          <w:rFonts w:cs="Times New Roman"/>
          <w:szCs w:val="24"/>
        </w:rPr>
        <w:endnoteReference w:id="10"/>
      </w:r>
      <w:r w:rsidR="003F326C">
        <w:rPr>
          <w:rFonts w:cs="Times New Roman"/>
          <w:szCs w:val="24"/>
        </w:rPr>
        <w:t xml:space="preserve"> </w:t>
      </w:r>
    </w:p>
    <w:p w:rsidR="006F5D7C" w:rsidRDefault="006F5D7C" w:rsidP="00AB7CED">
      <w:pPr>
        <w:autoSpaceDE w:val="0"/>
        <w:autoSpaceDN w:val="0"/>
        <w:adjustRightInd w:val="0"/>
        <w:spacing w:after="0" w:line="320" w:lineRule="atLeast"/>
        <w:rPr>
          <w:rFonts w:cs="Times New Roman"/>
          <w:szCs w:val="24"/>
        </w:rPr>
      </w:pPr>
    </w:p>
    <w:p w:rsidR="00A0618A" w:rsidRDefault="005F7598" w:rsidP="00AB7CED">
      <w:pPr>
        <w:autoSpaceDE w:val="0"/>
        <w:autoSpaceDN w:val="0"/>
        <w:adjustRightInd w:val="0"/>
        <w:spacing w:after="0" w:line="320" w:lineRule="atLeast"/>
        <w:rPr>
          <w:rFonts w:cs="Times New Roman"/>
          <w:color w:val="000000"/>
          <w:szCs w:val="24"/>
        </w:rPr>
      </w:pPr>
      <w:r>
        <w:t xml:space="preserve">Henry </w:t>
      </w:r>
      <w:r w:rsidR="006F5D7C">
        <w:t xml:space="preserve">was about 40 years old when he </w:t>
      </w:r>
      <w:r>
        <w:t xml:space="preserve">died </w:t>
      </w:r>
      <w:r w:rsidR="00AB7CED">
        <w:t>t</w:t>
      </w:r>
      <w:r w:rsidR="00AB7CED">
        <w:rPr>
          <w:rFonts w:cs="Times New Roman"/>
          <w:szCs w:val="24"/>
        </w:rPr>
        <w:t xml:space="preserve">en </w:t>
      </w:r>
      <w:r w:rsidR="00AB7CED">
        <w:t xml:space="preserve">months after his will was created on </w:t>
      </w:r>
      <w:r>
        <w:t>May 31</w:t>
      </w:r>
      <w:r w:rsidRPr="00A0618A">
        <w:rPr>
          <w:vertAlign w:val="superscript"/>
        </w:rPr>
        <w:t>st</w:t>
      </w:r>
      <w:r>
        <w:t xml:space="preserve"> 1851</w:t>
      </w:r>
      <w:r w:rsidR="00AB7CED">
        <w:t xml:space="preserve">. </w:t>
      </w:r>
      <w:r w:rsidR="006F5D7C">
        <w:rPr>
          <w:rStyle w:val="EndnoteReference"/>
        </w:rPr>
        <w:endnoteReference w:id="11"/>
      </w:r>
      <w:r w:rsidR="006F5D7C">
        <w:t xml:space="preserve"> </w:t>
      </w:r>
      <w:r w:rsidR="00D156AD">
        <w:t xml:space="preserve">He </w:t>
      </w:r>
      <w:r w:rsidR="00A0618A">
        <w:t xml:space="preserve">was laid to rest in </w:t>
      </w:r>
      <w:r w:rsidR="00A0618A">
        <w:rPr>
          <w:rFonts w:cs="Times New Roman"/>
          <w:color w:val="000000"/>
          <w:szCs w:val="24"/>
        </w:rPr>
        <w:t xml:space="preserve">Plot: 549 of the Lancaster Cemetery, </w:t>
      </w:r>
      <w:r w:rsidR="0030373B">
        <w:rPr>
          <w:rStyle w:val="FootnoteReference"/>
          <w:rFonts w:cs="Times New Roman"/>
          <w:szCs w:val="24"/>
        </w:rPr>
        <w:footnoteReference w:id="5"/>
      </w:r>
      <w:r w:rsidR="0030373B">
        <w:rPr>
          <w:rFonts w:cs="Times New Roman"/>
          <w:color w:val="000000"/>
          <w:szCs w:val="24"/>
        </w:rPr>
        <w:t xml:space="preserve"> </w:t>
      </w:r>
      <w:r w:rsidR="00A0618A">
        <w:rPr>
          <w:rFonts w:cs="Times New Roman"/>
          <w:color w:val="000000"/>
          <w:szCs w:val="24"/>
        </w:rPr>
        <w:t xml:space="preserve">Lancaster Pennsylvania. </w:t>
      </w:r>
      <w:r w:rsidR="00A0618A">
        <w:rPr>
          <w:rStyle w:val="EndnoteReference"/>
          <w:rFonts w:cs="Times New Roman"/>
          <w:szCs w:val="24"/>
        </w:rPr>
        <w:endnoteReference w:id="12"/>
      </w:r>
      <w:r w:rsidR="00A0618A">
        <w:rPr>
          <w:rFonts w:cs="Times New Roman"/>
          <w:color w:val="000000"/>
          <w:szCs w:val="24"/>
        </w:rPr>
        <w:t xml:space="preserve"> FAG#: 42835503</w:t>
      </w:r>
      <w:r w:rsidR="007A1CE3">
        <w:rPr>
          <w:rFonts w:cs="Times New Roman"/>
          <w:color w:val="000000"/>
          <w:szCs w:val="24"/>
        </w:rPr>
        <w:t xml:space="preserve"> </w:t>
      </w:r>
      <w:r w:rsidR="007A1CE3" w:rsidRPr="00DA1D0D">
        <w:rPr>
          <w:rFonts w:cs="Times New Roman"/>
          <w:szCs w:val="24"/>
        </w:rPr>
        <w:t xml:space="preserve"> </w:t>
      </w:r>
      <w:r w:rsidR="007A1CE3" w:rsidRPr="00DA1D0D">
        <w:rPr>
          <w:rStyle w:val="FootnoteReference"/>
          <w:rFonts w:cs="Times New Roman"/>
          <w:szCs w:val="24"/>
        </w:rPr>
        <w:footnoteReference w:id="6"/>
      </w:r>
    </w:p>
    <w:p w:rsidR="006F5D7C" w:rsidRDefault="00046D09" w:rsidP="00AB7CED">
      <w:pPr>
        <w:spacing w:after="0" w:line="320" w:lineRule="atLeast"/>
      </w:pPr>
      <w:r>
        <w:lastRenderedPageBreak/>
        <w:t xml:space="preserve">Elizabeth was bequeathed Henry’s real estate and personal property. </w:t>
      </w:r>
      <w:r w:rsidR="006F5D7C">
        <w:t xml:space="preserve">In Henry’s estate inventory, his goods and chattels were appraised at $2,033.88. Besides house hold furniture, Haney was </w:t>
      </w:r>
      <w:r w:rsidR="008F3891">
        <w:t xml:space="preserve">owed $500.00 from Margaret </w:t>
      </w:r>
      <w:proofErr w:type="spellStart"/>
      <w:r w:rsidR="008F3891">
        <w:t>Markly</w:t>
      </w:r>
      <w:proofErr w:type="spellEnd"/>
      <w:r w:rsidR="008F3891">
        <w:t xml:space="preserve">, $96.13 from Henry S. </w:t>
      </w:r>
      <w:proofErr w:type="spellStart"/>
      <w:r w:rsidR="008F3891">
        <w:t>Shenk</w:t>
      </w:r>
      <w:proofErr w:type="spellEnd"/>
      <w:r w:rsidR="008F3891">
        <w:t xml:space="preserve">, and $150.00 from John </w:t>
      </w:r>
      <w:proofErr w:type="spellStart"/>
      <w:r w:rsidR="008F3891">
        <w:t>Hertzler</w:t>
      </w:r>
      <w:proofErr w:type="spellEnd"/>
      <w:r w:rsidR="008F3891">
        <w:t>. Henry also owned $399.96 worth of shares in the Phoenix Line of Cars, $260.00 worth of shares in the Lancaster Bank.  He also had $20.00 cash on hand, and $390.20 in the Lancaster Bank. Henry also owed</w:t>
      </w:r>
      <w:r w:rsidR="002D5EEB">
        <w:t xml:space="preserve"> money to the firm of </w:t>
      </w:r>
      <w:proofErr w:type="spellStart"/>
      <w:r w:rsidR="002D5EEB">
        <w:t>Hertzler</w:t>
      </w:r>
      <w:proofErr w:type="spellEnd"/>
      <w:r w:rsidR="002D5EEB">
        <w:t xml:space="preserve"> &amp;</w:t>
      </w:r>
      <w:r w:rsidR="008F3891">
        <w:t xml:space="preserve"> Hines.</w:t>
      </w:r>
      <w:r w:rsidR="006F5D7C">
        <w:t xml:space="preserve"> </w:t>
      </w:r>
      <w:r w:rsidR="006F5D7C">
        <w:rPr>
          <w:rStyle w:val="EndnoteReference"/>
        </w:rPr>
        <w:endnoteReference w:id="13"/>
      </w:r>
    </w:p>
    <w:p w:rsidR="006F5D7C" w:rsidRDefault="006F5D7C" w:rsidP="00AB7CED">
      <w:pPr>
        <w:spacing w:after="0" w:line="320" w:lineRule="atLeast"/>
      </w:pPr>
    </w:p>
    <w:p w:rsidR="00107F8D" w:rsidRDefault="00D235CC" w:rsidP="00AB7CED">
      <w:pPr>
        <w:spacing w:after="0" w:line="320" w:lineRule="atLeast"/>
      </w:pPr>
      <w:r>
        <w:t xml:space="preserve">Elizabeth </w:t>
      </w:r>
      <w:r w:rsidR="00107F8D">
        <w:t>then married Andrew Bear</w:t>
      </w:r>
      <w:r w:rsidR="002D5EEB">
        <w:t xml:space="preserve"> </w:t>
      </w:r>
      <w:r w:rsidR="002D5EEB">
        <w:rPr>
          <w:rStyle w:val="EndnoteReference"/>
        </w:rPr>
        <w:endnoteReference w:id="14"/>
      </w:r>
      <w:r w:rsidR="00107F8D">
        <w:t xml:space="preserve"> on July 25</w:t>
      </w:r>
      <w:r w:rsidR="00107F8D" w:rsidRPr="00107F8D">
        <w:rPr>
          <w:vertAlign w:val="superscript"/>
        </w:rPr>
        <w:t>th</w:t>
      </w:r>
      <w:r w:rsidR="00107F8D">
        <w:t xml:space="preserve"> 1853 at the Lancaster Moravian Church in Lancaster. </w:t>
      </w:r>
      <w:r w:rsidR="00F87F2A">
        <w:t xml:space="preserve">Andrew was born to Andrew Bear and Elizabeth Sowers. At the time of the marriage, Andrews’s father was identified as deceased, but not his mother. </w:t>
      </w:r>
      <w:r w:rsidR="00107F8D">
        <w:rPr>
          <w:rStyle w:val="EndnoteReference"/>
        </w:rPr>
        <w:endnoteReference w:id="15"/>
      </w:r>
    </w:p>
    <w:p w:rsidR="009B3E10" w:rsidRDefault="009B3E10" w:rsidP="00AB7CED">
      <w:pPr>
        <w:spacing w:after="0" w:line="320" w:lineRule="atLeast"/>
      </w:pPr>
    </w:p>
    <w:p w:rsidR="009B3E10" w:rsidRDefault="009B3E10" w:rsidP="00AB7CED">
      <w:pPr>
        <w:spacing w:after="0" w:line="320" w:lineRule="atLeast"/>
      </w:pPr>
      <w:r>
        <w:t xml:space="preserve">At the time of their marriage Andrew was operating </w:t>
      </w:r>
      <w:r w:rsidR="002D5EEB">
        <w:t xml:space="preserve">a </w:t>
      </w:r>
      <w:r>
        <w:t>Tavern and Inn, known as the Fulton Ho</w:t>
      </w:r>
      <w:r w:rsidR="00A60A45">
        <w:t>use, on the railroad</w:t>
      </w:r>
      <w:r>
        <w:t xml:space="preserve"> in </w:t>
      </w:r>
      <w:r w:rsidR="00A60A45">
        <w:t xml:space="preserve">the north-west ward of </w:t>
      </w:r>
      <w:r w:rsidR="002D5EEB">
        <w:t xml:space="preserve">Lancaster. </w:t>
      </w:r>
      <w:r w:rsidR="00A60A45">
        <w:t xml:space="preserve">Then in the April 1854 Quarter Sessions of the Lancaster Court, Andrew petitioned the court to be licensed to operate the Tavern and Inn. </w:t>
      </w:r>
      <w:r w:rsidR="00A60A45">
        <w:rPr>
          <w:rStyle w:val="EndnoteReference"/>
        </w:rPr>
        <w:endnoteReference w:id="16"/>
      </w:r>
    </w:p>
    <w:p w:rsidR="009B3E10" w:rsidRDefault="009B3E10" w:rsidP="00AB7CED">
      <w:pPr>
        <w:spacing w:after="0" w:line="320" w:lineRule="atLeast"/>
      </w:pPr>
    </w:p>
    <w:p w:rsidR="007A1CE3" w:rsidRDefault="007A1CE3" w:rsidP="007A1CE3">
      <w:pPr>
        <w:pStyle w:val="ListParagraph"/>
        <w:numPr>
          <w:ilvl w:val="0"/>
          <w:numId w:val="18"/>
        </w:numPr>
        <w:spacing w:after="0" w:line="320" w:lineRule="atLeast"/>
      </w:pPr>
      <w:r>
        <w:t>Elizabeth’s father, Philip Pyle, was a signer on Andrew Bear’s 1854 liquor license petition.</w:t>
      </w:r>
    </w:p>
    <w:p w:rsidR="007A1CE3" w:rsidRDefault="007A1CE3" w:rsidP="00AB7CED">
      <w:pPr>
        <w:spacing w:after="0" w:line="320" w:lineRule="atLeast"/>
      </w:pPr>
    </w:p>
    <w:p w:rsidR="00830071" w:rsidRDefault="009B3E10" w:rsidP="00AB7CED">
      <w:pPr>
        <w:spacing w:after="0" w:line="320" w:lineRule="atLeast"/>
      </w:pPr>
      <w:r>
        <w:t xml:space="preserve">Elizabeth and Andrew had one daughter together, </w:t>
      </w:r>
      <w:r w:rsidR="007A1CE3">
        <w:t>Leila</w:t>
      </w:r>
      <w:r>
        <w:t xml:space="preserve"> W.</w:t>
      </w:r>
      <w:r w:rsidR="00A60A45">
        <w:t xml:space="preserve"> </w:t>
      </w:r>
      <w:r>
        <w:t xml:space="preserve">Bear. </w:t>
      </w:r>
      <w:r w:rsidR="002D5EEB">
        <w:t xml:space="preserve"> Soon after her </w:t>
      </w:r>
      <w:r w:rsidR="007A1CE3">
        <w:t>Leila’s birth, her father</w:t>
      </w:r>
      <w:r w:rsidR="002D5EEB">
        <w:t xml:space="preserve"> </w:t>
      </w:r>
      <w:r w:rsidR="00F87F2A">
        <w:t>Andrew died December 18</w:t>
      </w:r>
      <w:r w:rsidR="00F87F2A" w:rsidRPr="00F87F2A">
        <w:rPr>
          <w:vertAlign w:val="superscript"/>
        </w:rPr>
        <w:t>th</w:t>
      </w:r>
      <w:r w:rsidR="00F87F2A">
        <w:t xml:space="preserve"> 1854 in Lancaster.</w:t>
      </w:r>
      <w:r w:rsidR="007A1CE3">
        <w:t xml:space="preserve"> He was 54 years, 9 months, and 5 days old when he</w:t>
      </w:r>
      <w:r w:rsidR="00F87F2A">
        <w:t xml:space="preserve"> </w:t>
      </w:r>
      <w:r w:rsidR="007A1CE3">
        <w:t xml:space="preserve">died.  </w:t>
      </w:r>
      <w:r w:rsidR="00F87F2A">
        <w:rPr>
          <w:rStyle w:val="EndnoteReference"/>
        </w:rPr>
        <w:endnoteReference w:id="17"/>
      </w:r>
      <w:r w:rsidR="00F87F2A">
        <w:t xml:space="preserve"> </w:t>
      </w:r>
      <w:r w:rsidR="007A1CE3">
        <w:t xml:space="preserve"> Andrew</w:t>
      </w:r>
      <w:r w:rsidR="00B6422A">
        <w:t xml:space="preserve"> was laid to rest in the Lancaster cemetery, Lancaster Pennsylvania.  FAG#:35835985</w:t>
      </w:r>
      <w:r w:rsidR="007A1CE3">
        <w:t xml:space="preserve"> </w:t>
      </w:r>
      <w:r w:rsidR="007A1CE3" w:rsidRPr="00DA1D0D">
        <w:rPr>
          <w:rFonts w:cs="Times New Roman"/>
          <w:szCs w:val="24"/>
        </w:rPr>
        <w:t xml:space="preserve"> </w:t>
      </w:r>
      <w:r w:rsidR="007A1CE3" w:rsidRPr="00DA1D0D">
        <w:rPr>
          <w:rStyle w:val="FootnoteReference"/>
          <w:rFonts w:cs="Times New Roman"/>
          <w:szCs w:val="24"/>
        </w:rPr>
        <w:footnoteReference w:id="7"/>
      </w:r>
    </w:p>
    <w:p w:rsidR="00830071" w:rsidRDefault="00830071" w:rsidP="00AB7CED">
      <w:pPr>
        <w:spacing w:after="0" w:line="320" w:lineRule="atLeast"/>
      </w:pPr>
    </w:p>
    <w:p w:rsidR="00F87F2A" w:rsidRDefault="00830071" w:rsidP="00830071">
      <w:pPr>
        <w:pStyle w:val="ListParagraph"/>
        <w:numPr>
          <w:ilvl w:val="0"/>
          <w:numId w:val="18"/>
        </w:numPr>
        <w:spacing w:after="0" w:line="320" w:lineRule="atLeast"/>
      </w:pPr>
      <w:r>
        <w:t xml:space="preserve">Elizabeth petitioned the Lancaster County Register of Wills to permit her to renounce herself as administrator of Andrew’s estate, and grant the administration to William L. Baer of Warwick Township York County.  </w:t>
      </w:r>
      <w:r>
        <w:rPr>
          <w:rStyle w:val="EndnoteReference"/>
        </w:rPr>
        <w:endnoteReference w:id="18"/>
      </w:r>
    </w:p>
    <w:p w:rsidR="00F87F2A" w:rsidRDefault="00F87F2A" w:rsidP="00AB7CED">
      <w:pPr>
        <w:spacing w:after="0" w:line="320" w:lineRule="atLeast"/>
      </w:pPr>
      <w:r>
        <w:t xml:space="preserve"> </w:t>
      </w:r>
    </w:p>
    <w:p w:rsidR="00117D65" w:rsidRPr="003F326C" w:rsidRDefault="00F70BE2" w:rsidP="00117D65">
      <w:pPr>
        <w:spacing w:after="0" w:line="320" w:lineRule="atLeast"/>
      </w:pPr>
      <w:r>
        <w:t>Elizabeth then married a 3</w:t>
      </w:r>
      <w:r w:rsidRPr="00F70BE2">
        <w:rPr>
          <w:vertAlign w:val="superscript"/>
        </w:rPr>
        <w:t>rd</w:t>
      </w:r>
      <w:r>
        <w:t xml:space="preserve"> time to James C</w:t>
      </w:r>
      <w:r w:rsidR="00117D65">
        <w:t>.</w:t>
      </w:r>
      <w:r>
        <w:t xml:space="preserve"> Ewing </w:t>
      </w:r>
      <w:r>
        <w:rPr>
          <w:rStyle w:val="EndnoteReference"/>
        </w:rPr>
        <w:endnoteReference w:id="19"/>
      </w:r>
      <w:r>
        <w:t xml:space="preserve"> on December 22</w:t>
      </w:r>
      <w:r w:rsidRPr="00F70BE2">
        <w:rPr>
          <w:vertAlign w:val="superscript"/>
        </w:rPr>
        <w:t>nd</w:t>
      </w:r>
      <w:r>
        <w:t xml:space="preserve"> 1859 in Lancaster Pennsylvania. </w:t>
      </w:r>
      <w:r>
        <w:rPr>
          <w:rStyle w:val="EndnoteReference"/>
        </w:rPr>
        <w:endnoteReference w:id="20"/>
      </w:r>
      <w:r w:rsidR="00117D65">
        <w:t>-</w:t>
      </w:r>
      <w:r w:rsidR="00117D65">
        <w:rPr>
          <w:rStyle w:val="EndnoteReference"/>
        </w:rPr>
        <w:endnoteReference w:id="21"/>
      </w:r>
      <w:r w:rsidR="00E74878">
        <w:t xml:space="preserve">  </w:t>
      </w:r>
      <w:r w:rsidR="0057459A" w:rsidRPr="002F1A3D">
        <w:rPr>
          <w:rFonts w:cs="Times New Roman"/>
          <w:color w:val="000000"/>
          <w:szCs w:val="24"/>
        </w:rPr>
        <w:t>James</w:t>
      </w:r>
      <w:r w:rsidR="0057459A">
        <w:rPr>
          <w:rFonts w:cs="Times New Roman"/>
          <w:color w:val="000000"/>
          <w:szCs w:val="24"/>
        </w:rPr>
        <w:t xml:space="preserve"> Campbell Ewing </w:t>
      </w:r>
      <w:r w:rsidR="0057459A" w:rsidRPr="002F1A3D">
        <w:rPr>
          <w:rFonts w:cs="Times New Roman"/>
          <w:color w:val="000000"/>
          <w:szCs w:val="24"/>
        </w:rPr>
        <w:t xml:space="preserve">was born </w:t>
      </w:r>
      <w:r w:rsidR="0057459A">
        <w:t>November 13</w:t>
      </w:r>
      <w:r w:rsidR="0057459A" w:rsidRPr="004B21EA">
        <w:rPr>
          <w:vertAlign w:val="superscript"/>
        </w:rPr>
        <w:t>th</w:t>
      </w:r>
      <w:r w:rsidR="0057459A">
        <w:t xml:space="preserve"> 1810 in Pennsylvania. </w:t>
      </w:r>
      <w:r w:rsidR="0057459A">
        <w:rPr>
          <w:rStyle w:val="EndnoteReference"/>
        </w:rPr>
        <w:endnoteReference w:id="22"/>
      </w:r>
      <w:r w:rsidR="0057459A">
        <w:t xml:space="preserve"> </w:t>
      </w:r>
      <w:r w:rsidR="00117D65" w:rsidRPr="00117D65">
        <w:rPr>
          <w:rFonts w:cs="Times New Roman"/>
          <w:color w:val="000000"/>
          <w:szCs w:val="24"/>
        </w:rPr>
        <w:t xml:space="preserve">In 1850 James was a farmer and owned real estate valued at $8,750.00 in Little Britain Township Lancaster County. </w:t>
      </w:r>
      <w:r w:rsidR="00117D65">
        <w:rPr>
          <w:rStyle w:val="EndnoteReference"/>
        </w:rPr>
        <w:endnoteReference w:id="23"/>
      </w:r>
      <w:r w:rsidR="00117D65" w:rsidRPr="00117D65">
        <w:rPr>
          <w:rFonts w:cs="Times New Roman"/>
          <w:color w:val="000000"/>
          <w:szCs w:val="24"/>
        </w:rPr>
        <w:t xml:space="preserve"> </w:t>
      </w:r>
    </w:p>
    <w:p w:rsidR="00117D65" w:rsidRDefault="00117D65" w:rsidP="00117D65">
      <w:pPr>
        <w:spacing w:after="0" w:line="320" w:lineRule="atLeast"/>
      </w:pPr>
    </w:p>
    <w:p w:rsidR="003658D7" w:rsidRDefault="003658D7" w:rsidP="00117D65">
      <w:pPr>
        <w:pStyle w:val="ListParagraph"/>
        <w:numPr>
          <w:ilvl w:val="0"/>
          <w:numId w:val="18"/>
        </w:numPr>
        <w:autoSpaceDE w:val="0"/>
        <w:autoSpaceDN w:val="0"/>
        <w:adjustRightInd w:val="0"/>
        <w:spacing w:after="0" w:line="320" w:lineRule="atLeast"/>
      </w:pPr>
      <w:r w:rsidRPr="003658D7">
        <w:rPr>
          <w:rFonts w:cs="Times New Roman"/>
          <w:color w:val="000000"/>
          <w:szCs w:val="24"/>
        </w:rPr>
        <w:t>James 1</w:t>
      </w:r>
      <w:r w:rsidRPr="003658D7">
        <w:rPr>
          <w:rFonts w:cs="Times New Roman"/>
          <w:color w:val="000000"/>
          <w:szCs w:val="24"/>
          <w:vertAlign w:val="superscript"/>
        </w:rPr>
        <w:t>st</w:t>
      </w:r>
      <w:r w:rsidRPr="003658D7">
        <w:rPr>
          <w:rFonts w:cs="Times New Roman"/>
          <w:color w:val="000000"/>
          <w:szCs w:val="24"/>
        </w:rPr>
        <w:t xml:space="preserve"> married Mary C. </w:t>
      </w:r>
      <w:proofErr w:type="spellStart"/>
      <w:r w:rsidRPr="003658D7">
        <w:rPr>
          <w:rFonts w:cs="Times New Roman"/>
          <w:color w:val="000000"/>
          <w:szCs w:val="24"/>
        </w:rPr>
        <w:t>Gryder</w:t>
      </w:r>
      <w:proofErr w:type="spellEnd"/>
      <w:r w:rsidRPr="003658D7">
        <w:rPr>
          <w:rFonts w:cs="Times New Roman"/>
          <w:color w:val="000000"/>
          <w:szCs w:val="24"/>
        </w:rPr>
        <w:t xml:space="preserve"> on February 15</w:t>
      </w:r>
      <w:r w:rsidRPr="003658D7">
        <w:rPr>
          <w:rFonts w:cs="Times New Roman"/>
          <w:color w:val="000000"/>
          <w:szCs w:val="24"/>
          <w:vertAlign w:val="superscript"/>
        </w:rPr>
        <w:t>th</w:t>
      </w:r>
      <w:r w:rsidRPr="003658D7">
        <w:rPr>
          <w:rFonts w:cs="Times New Roman"/>
          <w:color w:val="000000"/>
          <w:szCs w:val="24"/>
        </w:rPr>
        <w:t xml:space="preserve"> 1833 in Little Britain Township Lancaster County Pennsylvania. </w:t>
      </w:r>
      <w:r>
        <w:rPr>
          <w:rStyle w:val="EndnoteReference"/>
          <w:rFonts w:cs="Times New Roman"/>
          <w:szCs w:val="24"/>
        </w:rPr>
        <w:endnoteReference w:id="24"/>
      </w:r>
      <w:r w:rsidRPr="003658D7">
        <w:rPr>
          <w:rFonts w:cs="Times New Roman"/>
          <w:color w:val="000000"/>
          <w:szCs w:val="24"/>
        </w:rPr>
        <w:t xml:space="preserve"> </w:t>
      </w:r>
      <w:r>
        <w:rPr>
          <w:rFonts w:cs="Times New Roman"/>
          <w:color w:val="000000"/>
          <w:szCs w:val="24"/>
        </w:rPr>
        <w:t>Mary died November 5</w:t>
      </w:r>
      <w:r w:rsidRPr="00551F70">
        <w:rPr>
          <w:rFonts w:cs="Times New Roman"/>
          <w:color w:val="000000"/>
          <w:szCs w:val="24"/>
          <w:vertAlign w:val="superscript"/>
        </w:rPr>
        <w:t>th</w:t>
      </w:r>
      <w:r>
        <w:rPr>
          <w:rFonts w:cs="Times New Roman"/>
          <w:color w:val="000000"/>
          <w:szCs w:val="24"/>
        </w:rPr>
        <w:t xml:space="preserve"> 1855, leaving four children; Eliza, Thomas, Emma, and Henry Clay. She was laid to rest at the </w:t>
      </w:r>
      <w:r w:rsidRPr="004B21EA">
        <w:rPr>
          <w:rFonts w:cs="Times New Roman"/>
          <w:color w:val="000000"/>
          <w:szCs w:val="24"/>
        </w:rPr>
        <w:t xml:space="preserve">Little Britain Presbyterian Cemetery, </w:t>
      </w:r>
      <w:r>
        <w:rPr>
          <w:rStyle w:val="FootnoteReference"/>
          <w:rFonts w:cs="Times New Roman"/>
          <w:szCs w:val="24"/>
        </w:rPr>
        <w:footnoteReference w:id="8"/>
      </w:r>
      <w:r>
        <w:rPr>
          <w:rFonts w:cs="Times New Roman"/>
          <w:color w:val="000000"/>
          <w:szCs w:val="24"/>
        </w:rPr>
        <w:t xml:space="preserve"> </w:t>
      </w:r>
      <w:r w:rsidRPr="004B21EA">
        <w:rPr>
          <w:rFonts w:cs="Times New Roman"/>
          <w:color w:val="000000"/>
          <w:szCs w:val="24"/>
        </w:rPr>
        <w:t>Peach Bottom Lancaster County, Pennsylvania</w:t>
      </w:r>
      <w:r>
        <w:rPr>
          <w:rFonts w:cs="Times New Roman"/>
          <w:color w:val="000000"/>
          <w:szCs w:val="24"/>
        </w:rPr>
        <w:t xml:space="preserve">. </w:t>
      </w:r>
      <w:r>
        <w:rPr>
          <w:rStyle w:val="EndnoteReference"/>
          <w:rFonts w:cs="Times New Roman"/>
          <w:szCs w:val="24"/>
        </w:rPr>
        <w:endnoteReference w:id="25"/>
      </w:r>
    </w:p>
    <w:p w:rsidR="006664CD" w:rsidRDefault="006664CD" w:rsidP="0057459A">
      <w:pPr>
        <w:spacing w:after="0" w:line="320" w:lineRule="atLeast"/>
        <w:ind w:right="-270"/>
      </w:pPr>
    </w:p>
    <w:p w:rsidR="00117D65" w:rsidRPr="00117D65" w:rsidRDefault="00F70BE2" w:rsidP="0057459A">
      <w:pPr>
        <w:spacing w:after="0" w:line="320" w:lineRule="atLeast"/>
        <w:ind w:right="-270"/>
        <w:rPr>
          <w:rFonts w:cs="Times New Roman"/>
          <w:color w:val="000000"/>
          <w:szCs w:val="24"/>
        </w:rPr>
      </w:pPr>
      <w:r>
        <w:t>By</w:t>
      </w:r>
      <w:r w:rsidR="00D235CC">
        <w:t xml:space="preserve"> </w:t>
      </w:r>
      <w:r w:rsidR="00F56781">
        <w:rPr>
          <w:rFonts w:cs="Times New Roman"/>
          <w:color w:val="000000"/>
          <w:szCs w:val="24"/>
        </w:rPr>
        <w:t>June 11</w:t>
      </w:r>
      <w:r w:rsidR="00F56781" w:rsidRPr="00F56781">
        <w:rPr>
          <w:rFonts w:cs="Times New Roman"/>
          <w:color w:val="000000"/>
          <w:szCs w:val="24"/>
          <w:vertAlign w:val="superscript"/>
        </w:rPr>
        <w:t>th</w:t>
      </w:r>
      <w:r w:rsidR="00F56781">
        <w:rPr>
          <w:rFonts w:cs="Times New Roman"/>
          <w:color w:val="000000"/>
          <w:szCs w:val="24"/>
        </w:rPr>
        <w:t xml:space="preserve"> </w:t>
      </w:r>
      <w:r w:rsidR="00755FB1">
        <w:rPr>
          <w:rFonts w:cs="Times New Roman"/>
          <w:color w:val="000000"/>
          <w:szCs w:val="24"/>
        </w:rPr>
        <w:t xml:space="preserve">1860 Eliza </w:t>
      </w:r>
      <w:r w:rsidR="00E74878">
        <w:rPr>
          <w:rFonts w:cs="Times New Roman"/>
          <w:color w:val="000000"/>
          <w:szCs w:val="24"/>
        </w:rPr>
        <w:t xml:space="preserve">and James </w:t>
      </w:r>
      <w:r w:rsidR="00755FB1">
        <w:rPr>
          <w:rFonts w:cs="Times New Roman"/>
          <w:color w:val="000000"/>
          <w:szCs w:val="24"/>
        </w:rPr>
        <w:t>w</w:t>
      </w:r>
      <w:r w:rsidR="00117D65">
        <w:rPr>
          <w:rFonts w:cs="Times New Roman"/>
          <w:color w:val="000000"/>
          <w:szCs w:val="24"/>
        </w:rPr>
        <w:t>ere</w:t>
      </w:r>
      <w:r w:rsidR="00755FB1">
        <w:rPr>
          <w:rFonts w:cs="Times New Roman"/>
          <w:color w:val="000000"/>
          <w:szCs w:val="24"/>
        </w:rPr>
        <w:t xml:space="preserve"> </w:t>
      </w:r>
      <w:r w:rsidR="00973385">
        <w:rPr>
          <w:rFonts w:cs="Times New Roman"/>
          <w:color w:val="000000"/>
          <w:szCs w:val="24"/>
        </w:rPr>
        <w:t xml:space="preserve">living </w:t>
      </w:r>
      <w:r w:rsidR="00755FB1">
        <w:rPr>
          <w:rFonts w:cs="Times New Roman"/>
          <w:color w:val="000000"/>
          <w:szCs w:val="24"/>
        </w:rPr>
        <w:t xml:space="preserve">in the </w:t>
      </w:r>
      <w:r w:rsidR="00973385">
        <w:rPr>
          <w:rFonts w:cs="Times New Roman"/>
          <w:color w:val="000000"/>
          <w:szCs w:val="24"/>
        </w:rPr>
        <w:t>North East Ward of Lancaster</w:t>
      </w:r>
      <w:r w:rsidR="00E74878">
        <w:rPr>
          <w:rFonts w:cs="Times New Roman"/>
          <w:color w:val="000000"/>
          <w:szCs w:val="24"/>
        </w:rPr>
        <w:t xml:space="preserve">. </w:t>
      </w:r>
      <w:r w:rsidR="00117D65" w:rsidRPr="00117D65">
        <w:rPr>
          <w:rFonts w:cs="Times New Roman"/>
          <w:color w:val="000000"/>
          <w:szCs w:val="24"/>
        </w:rPr>
        <w:t>His occupation was listed as gentleman, and he had a personal estate of $300.00.</w:t>
      </w:r>
      <w:r w:rsidR="00117D65">
        <w:rPr>
          <w:rFonts w:cs="Times New Roman"/>
          <w:color w:val="000000"/>
          <w:szCs w:val="24"/>
        </w:rPr>
        <w:t xml:space="preserve"> The real estate, most likely Elizabeth’s from her 1</w:t>
      </w:r>
      <w:r w:rsidR="00117D65" w:rsidRPr="00117D65">
        <w:rPr>
          <w:rFonts w:cs="Times New Roman"/>
          <w:color w:val="000000"/>
          <w:szCs w:val="24"/>
          <w:vertAlign w:val="superscript"/>
        </w:rPr>
        <w:t>st</w:t>
      </w:r>
      <w:r w:rsidR="00117D65">
        <w:rPr>
          <w:rFonts w:cs="Times New Roman"/>
          <w:color w:val="000000"/>
          <w:szCs w:val="24"/>
        </w:rPr>
        <w:t xml:space="preserve"> husband Henry, </w:t>
      </w:r>
      <w:r w:rsidR="00DE3A24">
        <w:rPr>
          <w:rFonts w:cs="Times New Roman"/>
          <w:color w:val="000000"/>
          <w:szCs w:val="24"/>
        </w:rPr>
        <w:t xml:space="preserve">was valued at </w:t>
      </w:r>
      <w:r w:rsidR="00DE3A24" w:rsidRPr="00BE7704">
        <w:rPr>
          <w:rFonts w:cs="Times New Roman"/>
          <w:color w:val="000000"/>
          <w:szCs w:val="24"/>
        </w:rPr>
        <w:t>$9,000.00</w:t>
      </w:r>
      <w:r w:rsidR="00DE3A24">
        <w:rPr>
          <w:rFonts w:cs="Times New Roman"/>
          <w:color w:val="000000"/>
          <w:szCs w:val="24"/>
        </w:rPr>
        <w:t xml:space="preserve">. </w:t>
      </w:r>
      <w:r w:rsidR="00117D65">
        <w:rPr>
          <w:rFonts w:cs="Times New Roman"/>
          <w:color w:val="000000"/>
          <w:szCs w:val="24"/>
        </w:rPr>
        <w:t xml:space="preserve">Living with James and Eliza Ewing was </w:t>
      </w:r>
      <w:r w:rsidR="003658D7">
        <w:t>Lucretia</w:t>
      </w:r>
      <w:r w:rsidR="00117D65">
        <w:t xml:space="preserve"> C. Hines, Henry H.</w:t>
      </w:r>
      <w:r w:rsidR="003658D7">
        <w:t xml:space="preserve"> Hines</w:t>
      </w:r>
      <w:r w:rsidR="00117D65">
        <w:t xml:space="preserve">, Emma J. </w:t>
      </w:r>
      <w:r w:rsidR="003658D7">
        <w:t>Hines</w:t>
      </w:r>
      <w:r w:rsidR="00117D65">
        <w:t>;</w:t>
      </w:r>
      <w:r w:rsidR="0057459A">
        <w:t xml:space="preserve"> </w:t>
      </w:r>
      <w:r w:rsidR="003658D7">
        <w:rPr>
          <w:rStyle w:val="FootnoteReference"/>
        </w:rPr>
        <w:footnoteReference w:id="9"/>
      </w:r>
      <w:r w:rsidR="0057459A">
        <w:t xml:space="preserve"> and Eliza A. Hines. </w:t>
      </w:r>
      <w:r w:rsidR="0057459A">
        <w:rPr>
          <w:rStyle w:val="FootnoteReference"/>
        </w:rPr>
        <w:footnoteReference w:id="10"/>
      </w:r>
    </w:p>
    <w:p w:rsidR="00117D65" w:rsidRDefault="00117D65" w:rsidP="00AB7CED">
      <w:pPr>
        <w:spacing w:after="0" w:line="320" w:lineRule="atLeast"/>
        <w:rPr>
          <w:rFonts w:cs="Times New Roman"/>
          <w:color w:val="000000"/>
          <w:szCs w:val="24"/>
        </w:rPr>
      </w:pPr>
    </w:p>
    <w:p w:rsidR="004B21EA" w:rsidRDefault="00E74878" w:rsidP="00AB7CED">
      <w:pPr>
        <w:spacing w:after="0" w:line="320" w:lineRule="atLeast"/>
      </w:pPr>
      <w:r>
        <w:rPr>
          <w:rFonts w:cs="Times New Roman"/>
          <w:color w:val="000000"/>
          <w:szCs w:val="24"/>
        </w:rPr>
        <w:t xml:space="preserve">The marriage </w:t>
      </w:r>
      <w:r w:rsidR="00117D65">
        <w:rPr>
          <w:rFonts w:cs="Times New Roman"/>
          <w:color w:val="000000"/>
          <w:szCs w:val="24"/>
        </w:rPr>
        <w:t xml:space="preserve">between Elizabeth and James </w:t>
      </w:r>
      <w:r>
        <w:rPr>
          <w:rFonts w:cs="Times New Roman"/>
          <w:color w:val="000000"/>
          <w:szCs w:val="24"/>
        </w:rPr>
        <w:t>didn’t last long, and James left Elizabeth on December 10</w:t>
      </w:r>
      <w:r w:rsidRPr="00E74878">
        <w:rPr>
          <w:rFonts w:cs="Times New Roman"/>
          <w:color w:val="000000"/>
          <w:szCs w:val="24"/>
          <w:vertAlign w:val="superscript"/>
        </w:rPr>
        <w:t>th</w:t>
      </w:r>
      <w:r>
        <w:rPr>
          <w:rFonts w:cs="Times New Roman"/>
          <w:color w:val="000000"/>
          <w:szCs w:val="24"/>
        </w:rPr>
        <w:t xml:space="preserve"> 1867</w:t>
      </w:r>
      <w:r w:rsidR="0057459A">
        <w:rPr>
          <w:rFonts w:cs="Times New Roman"/>
          <w:color w:val="000000"/>
          <w:szCs w:val="24"/>
        </w:rPr>
        <w:t xml:space="preserve">. </w:t>
      </w:r>
      <w:r>
        <w:rPr>
          <w:rFonts w:cs="Times New Roman"/>
          <w:color w:val="000000"/>
          <w:szCs w:val="24"/>
        </w:rPr>
        <w:t xml:space="preserve">Elizabeth then filed for a divorce.  </w:t>
      </w:r>
      <w:r w:rsidR="002D5EEB">
        <w:rPr>
          <w:rStyle w:val="EndnoteReference"/>
          <w:rFonts w:cs="Times New Roman"/>
          <w:szCs w:val="24"/>
        </w:rPr>
        <w:endnoteReference w:id="26"/>
      </w:r>
      <w:r w:rsidR="0057459A">
        <w:rPr>
          <w:rFonts w:cs="Times New Roman"/>
          <w:color w:val="000000"/>
          <w:szCs w:val="24"/>
        </w:rPr>
        <w:t xml:space="preserve">  </w:t>
      </w:r>
      <w:r w:rsidR="00BE7704">
        <w:t xml:space="preserve">By </w:t>
      </w:r>
      <w:r w:rsidR="00CF20F4">
        <w:t>1870</w:t>
      </w:r>
      <w:r w:rsidR="00D235CC">
        <w:t xml:space="preserve"> Elizabeth was living in the </w:t>
      </w:r>
      <w:r w:rsidR="00E52CD5">
        <w:t>6</w:t>
      </w:r>
      <w:r w:rsidR="00D235CC" w:rsidRPr="00D235CC">
        <w:rPr>
          <w:vertAlign w:val="superscript"/>
        </w:rPr>
        <w:t>th</w:t>
      </w:r>
      <w:r w:rsidR="00D235CC">
        <w:t xml:space="preserve"> ward of Lancaste</w:t>
      </w:r>
      <w:r w:rsidR="0057459A">
        <w:t>r with her</w:t>
      </w:r>
      <w:r w:rsidR="00D235CC">
        <w:t xml:space="preserve"> daughter Eliza A. Baer. </w:t>
      </w:r>
      <w:r w:rsidR="00F80041">
        <w:t xml:space="preserve"> </w:t>
      </w:r>
      <w:r w:rsidR="00BE7704">
        <w:t xml:space="preserve">The census record also recorded that Elizabeth’s father was of a foreign birth, but not her mother. </w:t>
      </w:r>
      <w:r w:rsidR="0057459A">
        <w:t xml:space="preserve">James had moved back to </w:t>
      </w:r>
      <w:r w:rsidR="0057459A">
        <w:rPr>
          <w:rFonts w:cs="Times New Roman"/>
          <w:color w:val="000000"/>
          <w:szCs w:val="24"/>
        </w:rPr>
        <w:t>and moved back to Little Britain Lancaster County.</w:t>
      </w:r>
    </w:p>
    <w:p w:rsidR="004B21EA" w:rsidRDefault="004B21EA" w:rsidP="00AB7CED">
      <w:pPr>
        <w:spacing w:after="0" w:line="320" w:lineRule="atLeast"/>
      </w:pPr>
    </w:p>
    <w:p w:rsidR="0057459A" w:rsidRPr="004B21EA" w:rsidRDefault="0057459A" w:rsidP="0057459A">
      <w:pPr>
        <w:pStyle w:val="ListParagraph"/>
        <w:numPr>
          <w:ilvl w:val="0"/>
          <w:numId w:val="16"/>
        </w:numPr>
        <w:autoSpaceDE w:val="0"/>
        <w:autoSpaceDN w:val="0"/>
        <w:adjustRightInd w:val="0"/>
        <w:spacing w:after="0" w:line="320" w:lineRule="atLeast"/>
        <w:contextualSpacing w:val="0"/>
        <w:rPr>
          <w:rFonts w:cs="Times New Roman"/>
          <w:color w:val="000000"/>
          <w:szCs w:val="24"/>
        </w:rPr>
      </w:pPr>
      <w:r>
        <w:t>James died May 20</w:t>
      </w:r>
      <w:r w:rsidRPr="004B21EA">
        <w:rPr>
          <w:vertAlign w:val="superscript"/>
        </w:rPr>
        <w:t>th</w:t>
      </w:r>
      <w:r>
        <w:t xml:space="preserve"> 1877, and was laid to rest at the </w:t>
      </w:r>
      <w:r w:rsidRPr="004B21EA">
        <w:rPr>
          <w:rFonts w:cs="Times New Roman"/>
          <w:color w:val="000000"/>
          <w:szCs w:val="24"/>
        </w:rPr>
        <w:t xml:space="preserve">Little Britain Presbyterian Cemetery, </w:t>
      </w:r>
      <w:r>
        <w:rPr>
          <w:rStyle w:val="FootnoteReference"/>
          <w:rFonts w:cs="Times New Roman"/>
          <w:szCs w:val="24"/>
        </w:rPr>
        <w:footnoteReference w:id="11"/>
      </w:r>
      <w:r>
        <w:rPr>
          <w:rFonts w:cs="Times New Roman"/>
          <w:color w:val="000000"/>
          <w:szCs w:val="24"/>
        </w:rPr>
        <w:t xml:space="preserve"> </w:t>
      </w:r>
      <w:r w:rsidRPr="004B21EA">
        <w:rPr>
          <w:rFonts w:cs="Times New Roman"/>
          <w:color w:val="000000"/>
          <w:szCs w:val="24"/>
        </w:rPr>
        <w:t>Peach Bottom Lancaster County, Pennsylvania</w:t>
      </w:r>
      <w:r>
        <w:rPr>
          <w:rFonts w:cs="Times New Roman"/>
          <w:color w:val="000000"/>
          <w:szCs w:val="24"/>
        </w:rPr>
        <w:t xml:space="preserve">.   </w:t>
      </w:r>
      <w:r>
        <w:rPr>
          <w:rStyle w:val="EndnoteReference"/>
          <w:rFonts w:cs="Times New Roman"/>
          <w:szCs w:val="24"/>
        </w:rPr>
        <w:endnoteReference w:id="27"/>
      </w:r>
      <w:r>
        <w:rPr>
          <w:rFonts w:cs="Times New Roman"/>
          <w:color w:val="000000"/>
          <w:szCs w:val="24"/>
        </w:rPr>
        <w:t xml:space="preserve">  </w:t>
      </w:r>
      <w:r w:rsidRPr="004B21EA">
        <w:rPr>
          <w:rFonts w:cs="Times New Roman"/>
          <w:color w:val="000000"/>
          <w:szCs w:val="24"/>
        </w:rPr>
        <w:t>FAG#: 147737082</w:t>
      </w:r>
      <w:r w:rsidR="007A1CE3">
        <w:rPr>
          <w:rFonts w:cs="Times New Roman"/>
          <w:color w:val="000000"/>
          <w:szCs w:val="24"/>
        </w:rPr>
        <w:t xml:space="preserve"> </w:t>
      </w:r>
      <w:r w:rsidR="007A1CE3" w:rsidRPr="00DA1D0D">
        <w:rPr>
          <w:rFonts w:cs="Times New Roman"/>
          <w:szCs w:val="24"/>
        </w:rPr>
        <w:t xml:space="preserve"> </w:t>
      </w:r>
      <w:r w:rsidR="007A1CE3" w:rsidRPr="00DA1D0D">
        <w:rPr>
          <w:rStyle w:val="FootnoteReference"/>
          <w:rFonts w:cs="Times New Roman"/>
          <w:szCs w:val="24"/>
        </w:rPr>
        <w:footnoteReference w:id="12"/>
      </w:r>
    </w:p>
    <w:p w:rsidR="0057459A" w:rsidRDefault="0057459A">
      <w:pPr>
        <w:spacing w:after="0" w:line="320" w:lineRule="atLeast"/>
      </w:pPr>
    </w:p>
    <w:p w:rsidR="00A93DDD" w:rsidRDefault="00F80041" w:rsidP="00AB7CED">
      <w:pPr>
        <w:spacing w:after="0" w:line="320" w:lineRule="atLeast"/>
      </w:pPr>
      <w:r>
        <w:t xml:space="preserve">By 1880 Elizabeth was a widow living at 357 North Queen Street in </w:t>
      </w:r>
      <w:r w:rsidR="00E52CD5">
        <w:t>the 6</w:t>
      </w:r>
      <w:r w:rsidR="00E52CD5" w:rsidRPr="00E52CD5">
        <w:rPr>
          <w:vertAlign w:val="superscript"/>
        </w:rPr>
        <w:t>th</w:t>
      </w:r>
      <w:r w:rsidR="00E52CD5">
        <w:t xml:space="preserve"> ward of </w:t>
      </w:r>
      <w:r>
        <w:t xml:space="preserve">Lancaster.  Living with her was her son Harry Hines, and </w:t>
      </w:r>
      <w:proofErr w:type="spellStart"/>
      <w:r>
        <w:t>L</w:t>
      </w:r>
      <w:r w:rsidR="00A015AA">
        <w:t>e</w:t>
      </w:r>
      <w:r>
        <w:t>ili</w:t>
      </w:r>
      <w:r w:rsidR="00A015AA">
        <w:t>a</w:t>
      </w:r>
      <w:proofErr w:type="spellEnd"/>
      <w:r w:rsidR="0057459A">
        <w:t xml:space="preserve"> W. Bear</w:t>
      </w:r>
      <w:r>
        <w:t xml:space="preserve">, who was identified as </w:t>
      </w:r>
      <w:r w:rsidR="00BE7704">
        <w:t xml:space="preserve">Elizabeth’s daughter.  </w:t>
      </w:r>
      <w:r>
        <w:t xml:space="preserve">Harry was </w:t>
      </w:r>
      <w:r w:rsidR="00BE7704">
        <w:t xml:space="preserve">identified as being </w:t>
      </w:r>
      <w:r>
        <w:t xml:space="preserve">married and a dealer in carriages. </w:t>
      </w:r>
    </w:p>
    <w:p w:rsidR="009E1C58" w:rsidRDefault="009E1C58" w:rsidP="00AB7CED">
      <w:pPr>
        <w:spacing w:after="0" w:line="320" w:lineRule="atLeast"/>
      </w:pPr>
    </w:p>
    <w:p w:rsidR="0030373B" w:rsidRDefault="00A015AA" w:rsidP="00AB7CED">
      <w:pPr>
        <w:spacing w:after="0" w:line="320" w:lineRule="atLeast"/>
        <w:rPr>
          <w:rFonts w:cs="Times New Roman"/>
          <w:color w:val="000000"/>
          <w:szCs w:val="24"/>
        </w:rPr>
      </w:pPr>
      <w:r>
        <w:t xml:space="preserve">Elizabeth </w:t>
      </w:r>
      <w:r w:rsidR="004429AD">
        <w:t xml:space="preserve">Hines-Ewing </w:t>
      </w:r>
      <w:r w:rsidR="00612A8A">
        <w:t xml:space="preserve">died </w:t>
      </w:r>
      <w:r w:rsidR="0030373B">
        <w:t>March 15</w:t>
      </w:r>
      <w:r w:rsidR="0030373B" w:rsidRPr="0030373B">
        <w:rPr>
          <w:vertAlign w:val="superscript"/>
        </w:rPr>
        <w:t>th</w:t>
      </w:r>
      <w:r w:rsidR="0030373B">
        <w:t xml:space="preserve"> 1895 in Lancaster Pennsylvania.  She </w:t>
      </w:r>
      <w:r w:rsidR="00F56781">
        <w:rPr>
          <w:rFonts w:cs="Times New Roman"/>
          <w:color w:val="000000"/>
          <w:szCs w:val="24"/>
        </w:rPr>
        <w:t xml:space="preserve">was laid to rest with her </w:t>
      </w:r>
      <w:r w:rsidR="002628B2">
        <w:rPr>
          <w:rFonts w:cs="Times New Roman"/>
          <w:color w:val="000000"/>
          <w:szCs w:val="24"/>
        </w:rPr>
        <w:t>1</w:t>
      </w:r>
      <w:r w:rsidR="002628B2" w:rsidRPr="002628B2">
        <w:rPr>
          <w:rFonts w:cs="Times New Roman"/>
          <w:color w:val="000000"/>
          <w:szCs w:val="24"/>
          <w:vertAlign w:val="superscript"/>
        </w:rPr>
        <w:t>st</w:t>
      </w:r>
      <w:r w:rsidR="002628B2">
        <w:rPr>
          <w:rFonts w:cs="Times New Roman"/>
          <w:color w:val="000000"/>
          <w:szCs w:val="24"/>
        </w:rPr>
        <w:t xml:space="preserve"> </w:t>
      </w:r>
      <w:r w:rsidR="00F56781">
        <w:rPr>
          <w:rFonts w:cs="Times New Roman"/>
          <w:color w:val="000000"/>
          <w:szCs w:val="24"/>
        </w:rPr>
        <w:t>husband</w:t>
      </w:r>
      <w:r w:rsidR="004429AD">
        <w:rPr>
          <w:rFonts w:cs="Times New Roman"/>
          <w:color w:val="000000"/>
          <w:szCs w:val="24"/>
        </w:rPr>
        <w:t xml:space="preserve">, </w:t>
      </w:r>
      <w:r w:rsidR="002628B2">
        <w:rPr>
          <w:rFonts w:cs="Times New Roman"/>
          <w:color w:val="000000"/>
          <w:szCs w:val="24"/>
        </w:rPr>
        <w:t xml:space="preserve">Henry Hines, </w:t>
      </w:r>
      <w:r w:rsidR="004429AD">
        <w:rPr>
          <w:rFonts w:cs="Times New Roman"/>
          <w:color w:val="000000"/>
          <w:szCs w:val="24"/>
        </w:rPr>
        <w:t>and daughter-in-law, Sarah Ferrier-Hines,</w:t>
      </w:r>
      <w:r w:rsidR="0030373B">
        <w:rPr>
          <w:rFonts w:cs="Times New Roman"/>
          <w:color w:val="000000"/>
          <w:szCs w:val="24"/>
        </w:rPr>
        <w:t xml:space="preserve"> in </w:t>
      </w:r>
      <w:r w:rsidR="00F56781">
        <w:rPr>
          <w:rFonts w:cs="Times New Roman"/>
          <w:color w:val="000000"/>
          <w:szCs w:val="24"/>
        </w:rPr>
        <w:t xml:space="preserve">Plot: 549 of the Lancaster Cemetery </w:t>
      </w:r>
      <w:r w:rsidR="0030373B">
        <w:rPr>
          <w:rStyle w:val="FootnoteReference"/>
          <w:rFonts w:cs="Times New Roman"/>
          <w:szCs w:val="24"/>
        </w:rPr>
        <w:footnoteReference w:id="13"/>
      </w:r>
      <w:r w:rsidR="0030373B">
        <w:rPr>
          <w:rFonts w:cs="Times New Roman"/>
          <w:color w:val="000000"/>
          <w:szCs w:val="24"/>
        </w:rPr>
        <w:t xml:space="preserve"> </w:t>
      </w:r>
      <w:r w:rsidR="00F56781">
        <w:rPr>
          <w:rFonts w:cs="Times New Roman"/>
          <w:color w:val="000000"/>
          <w:szCs w:val="24"/>
        </w:rPr>
        <w:t xml:space="preserve">in Lancaster Pennsylvania. </w:t>
      </w:r>
      <w:r>
        <w:rPr>
          <w:rFonts w:cs="Times New Roman"/>
          <w:color w:val="000000"/>
          <w:szCs w:val="24"/>
        </w:rPr>
        <w:t>FAG#:  42835510</w:t>
      </w:r>
      <w:r w:rsidR="007A1CE3">
        <w:rPr>
          <w:rFonts w:cs="Times New Roman"/>
          <w:color w:val="000000"/>
          <w:szCs w:val="24"/>
        </w:rPr>
        <w:t xml:space="preserve"> </w:t>
      </w:r>
      <w:r w:rsidR="007A1CE3" w:rsidRPr="00DA1D0D">
        <w:rPr>
          <w:rFonts w:cs="Times New Roman"/>
          <w:szCs w:val="24"/>
        </w:rPr>
        <w:t xml:space="preserve"> </w:t>
      </w:r>
      <w:r w:rsidR="007A1CE3" w:rsidRPr="00DA1D0D">
        <w:rPr>
          <w:rStyle w:val="FootnoteReference"/>
          <w:rFonts w:cs="Times New Roman"/>
          <w:szCs w:val="24"/>
        </w:rPr>
        <w:footnoteReference w:id="14"/>
      </w:r>
    </w:p>
    <w:p w:rsidR="0030373B" w:rsidRDefault="0030373B" w:rsidP="00AB7CED">
      <w:pPr>
        <w:spacing w:after="0" w:line="320" w:lineRule="atLeast"/>
        <w:rPr>
          <w:rFonts w:cs="Times New Roman"/>
          <w:color w:val="000000"/>
          <w:szCs w:val="24"/>
        </w:rPr>
      </w:pPr>
    </w:p>
    <w:p w:rsidR="000364D7" w:rsidRDefault="000364D7" w:rsidP="000364D7">
      <w:pPr>
        <w:spacing w:after="0" w:line="320" w:lineRule="atLeast"/>
      </w:pPr>
      <w:r>
        <w:t>Henry Hines and 1</w:t>
      </w:r>
      <w:r w:rsidRPr="000364D7">
        <w:rPr>
          <w:vertAlign w:val="superscript"/>
        </w:rPr>
        <w:t>st</w:t>
      </w:r>
      <w:r>
        <w:t xml:space="preserve"> Wife Children:</w:t>
      </w:r>
    </w:p>
    <w:p w:rsidR="008146E7" w:rsidRDefault="008146E7" w:rsidP="00AB7CED">
      <w:pPr>
        <w:spacing w:after="0" w:line="320" w:lineRule="atLeast"/>
      </w:pPr>
    </w:p>
    <w:p w:rsidR="000364D7" w:rsidRDefault="005A41C2" w:rsidP="005A41C2">
      <w:pPr>
        <w:pStyle w:val="ListParagraph"/>
        <w:numPr>
          <w:ilvl w:val="0"/>
          <w:numId w:val="11"/>
        </w:numPr>
        <w:spacing w:after="0" w:line="320" w:lineRule="atLeast"/>
        <w:contextualSpacing w:val="0"/>
      </w:pPr>
      <w:r>
        <w:t>Catherine Hines was born about 183</w:t>
      </w:r>
      <w:r w:rsidR="00120A14">
        <w:t>7</w:t>
      </w:r>
      <w:r w:rsidR="008146E7">
        <w:t xml:space="preserve"> to Henry Hines</w:t>
      </w:r>
      <w:r w:rsidR="000364D7">
        <w:t xml:space="preserve"> in Lancaster </w:t>
      </w:r>
      <w:r w:rsidR="00BB199F">
        <w:t>Pennsylvania</w:t>
      </w:r>
      <w:r>
        <w:t xml:space="preserve">.  </w:t>
      </w:r>
    </w:p>
    <w:p w:rsidR="000364D7" w:rsidRDefault="000364D7" w:rsidP="000364D7">
      <w:pPr>
        <w:pStyle w:val="ListParagraph"/>
        <w:spacing w:after="0" w:line="320" w:lineRule="atLeast"/>
        <w:contextualSpacing w:val="0"/>
      </w:pPr>
    </w:p>
    <w:p w:rsidR="000364D7" w:rsidRDefault="000364D7" w:rsidP="000364D7">
      <w:pPr>
        <w:pStyle w:val="ListParagraph"/>
        <w:numPr>
          <w:ilvl w:val="0"/>
          <w:numId w:val="16"/>
        </w:numPr>
        <w:spacing w:after="0" w:line="320" w:lineRule="atLeast"/>
        <w:ind w:left="1440"/>
      </w:pPr>
      <w:r>
        <w:t xml:space="preserve">Henry Hine’s will contains one single sentence about his daughter Catherine Hines; “…I give and bequeath to my daughter Catherine, twenty dollars…”  The will then bequeathed to his wife Elizabeth his entire real properly and personal items; “…until my youngest child shall have obtained the full age of twenty one </w:t>
      </w:r>
      <w:r>
        <w:lastRenderedPageBreak/>
        <w:t xml:space="preserve">years, subject to the maintenance and education of my two children; Lucretia Clay and Henry H….” </w:t>
      </w:r>
      <w:r>
        <w:rPr>
          <w:rStyle w:val="EndnoteReference"/>
          <w:rFonts w:cs="Times New Roman"/>
          <w:szCs w:val="24"/>
        </w:rPr>
        <w:endnoteReference w:id="28"/>
      </w:r>
      <w:r w:rsidRPr="000364D7">
        <w:rPr>
          <w:rFonts w:cs="Times New Roman"/>
          <w:szCs w:val="24"/>
        </w:rPr>
        <w:t xml:space="preserve"> </w:t>
      </w:r>
      <w:r>
        <w:t xml:space="preserve"> </w:t>
      </w:r>
    </w:p>
    <w:p w:rsidR="006664CD" w:rsidRDefault="006664CD" w:rsidP="005A41C2">
      <w:pPr>
        <w:pStyle w:val="ListParagraph"/>
        <w:spacing w:after="0" w:line="320" w:lineRule="atLeast"/>
        <w:contextualSpacing w:val="0"/>
      </w:pPr>
    </w:p>
    <w:p w:rsidR="00120A14" w:rsidRDefault="00120A14" w:rsidP="005A41C2">
      <w:pPr>
        <w:pStyle w:val="ListParagraph"/>
        <w:spacing w:after="0" w:line="320" w:lineRule="atLeast"/>
        <w:contextualSpacing w:val="0"/>
      </w:pPr>
      <w:r>
        <w:t xml:space="preserve">In 1850 </w:t>
      </w:r>
      <w:r w:rsidR="000364D7">
        <w:t xml:space="preserve">there is a </w:t>
      </w:r>
      <w:r>
        <w:t xml:space="preserve">13 year </w:t>
      </w:r>
      <w:r w:rsidR="000364D7">
        <w:t>old Catherine Hines living</w:t>
      </w:r>
      <w:r>
        <w:t xml:space="preserve"> in the home of George (b.1810) and Sarah (b.1812) </w:t>
      </w:r>
      <w:proofErr w:type="spellStart"/>
      <w:r>
        <w:t>Eitermiller</w:t>
      </w:r>
      <w:proofErr w:type="spellEnd"/>
      <w:r>
        <w:t xml:space="preserve"> in West </w:t>
      </w:r>
      <w:proofErr w:type="spellStart"/>
      <w:r>
        <w:t>Lampeter</w:t>
      </w:r>
      <w:proofErr w:type="spellEnd"/>
      <w:r>
        <w:t xml:space="preserve"> </w:t>
      </w:r>
      <w:r>
        <w:rPr>
          <w:rStyle w:val="FootnoteReference"/>
        </w:rPr>
        <w:footnoteReference w:id="15"/>
      </w:r>
      <w:r>
        <w:t xml:space="preserve"> Lancaster County Pennsylvania. </w:t>
      </w:r>
      <w:r w:rsidR="000364D7">
        <w:t>George</w:t>
      </w:r>
      <w:r>
        <w:t xml:space="preserve"> was a shoemaker. In the 1850 census record, Catherine’s place of birth was identified as Lancaster Pennsylvania. </w:t>
      </w:r>
    </w:p>
    <w:p w:rsidR="00120A14" w:rsidRDefault="00120A14" w:rsidP="005A41C2">
      <w:pPr>
        <w:pStyle w:val="ListParagraph"/>
        <w:spacing w:after="0" w:line="320" w:lineRule="atLeast"/>
        <w:contextualSpacing w:val="0"/>
      </w:pPr>
    </w:p>
    <w:p w:rsidR="000364D7" w:rsidRDefault="000364D7" w:rsidP="000364D7">
      <w:pPr>
        <w:spacing w:after="0" w:line="320" w:lineRule="atLeast"/>
      </w:pPr>
      <w:r>
        <w:t>Henry Hines and his 2</w:t>
      </w:r>
      <w:r w:rsidRPr="000364D7">
        <w:rPr>
          <w:vertAlign w:val="superscript"/>
        </w:rPr>
        <w:t>nd</w:t>
      </w:r>
      <w:r>
        <w:t xml:space="preserve"> Wife Elizabeth Pyle children:</w:t>
      </w:r>
    </w:p>
    <w:p w:rsidR="00120A14" w:rsidRDefault="00120A14" w:rsidP="000364D7">
      <w:pPr>
        <w:spacing w:after="0" w:line="320" w:lineRule="atLeast"/>
      </w:pPr>
    </w:p>
    <w:p w:rsidR="00A93DDD" w:rsidRDefault="00A93DDD" w:rsidP="000364D7">
      <w:pPr>
        <w:pStyle w:val="ListParagraph"/>
        <w:numPr>
          <w:ilvl w:val="0"/>
          <w:numId w:val="24"/>
        </w:numPr>
        <w:spacing w:after="0" w:line="320" w:lineRule="atLeast"/>
        <w:contextualSpacing w:val="0"/>
      </w:pPr>
      <w:r>
        <w:t>Lucre</w:t>
      </w:r>
      <w:r w:rsidR="0068212B">
        <w:t>t</w:t>
      </w:r>
      <w:r>
        <w:t xml:space="preserve">ia Clay </w:t>
      </w:r>
      <w:r w:rsidR="00681264">
        <w:t xml:space="preserve">Hines </w:t>
      </w:r>
      <w:r w:rsidR="0068212B">
        <w:t xml:space="preserve">(1844-1907).  She married Charles </w:t>
      </w:r>
      <w:r w:rsidR="00DB1461">
        <w:t xml:space="preserve">R. </w:t>
      </w:r>
      <w:r w:rsidR="0068212B">
        <w:t>Doan</w:t>
      </w:r>
      <w:r w:rsidR="00374FDE">
        <w:t>.</w:t>
      </w:r>
    </w:p>
    <w:p w:rsidR="00A93DDD" w:rsidRDefault="00A93DDD" w:rsidP="00AB7CED">
      <w:pPr>
        <w:pStyle w:val="ListParagraph"/>
        <w:spacing w:after="0" w:line="320" w:lineRule="atLeast"/>
        <w:contextualSpacing w:val="0"/>
      </w:pPr>
    </w:p>
    <w:p w:rsidR="00A93DDD" w:rsidRDefault="00A93DDD" w:rsidP="000364D7">
      <w:pPr>
        <w:pStyle w:val="ListParagraph"/>
        <w:numPr>
          <w:ilvl w:val="0"/>
          <w:numId w:val="24"/>
        </w:numPr>
        <w:spacing w:after="0" w:line="320" w:lineRule="atLeast"/>
        <w:contextualSpacing w:val="0"/>
      </w:pPr>
      <w:r>
        <w:t>H</w:t>
      </w:r>
      <w:r w:rsidR="0068212B">
        <w:t xml:space="preserve">arry </w:t>
      </w:r>
      <w:r w:rsidR="00C97951">
        <w:t>H.</w:t>
      </w:r>
      <w:r w:rsidR="000364D7">
        <w:t xml:space="preserve"> </w:t>
      </w:r>
      <w:r>
        <w:t xml:space="preserve">Hines </w:t>
      </w:r>
      <w:r w:rsidR="0068212B">
        <w:t>(1848-1928).</w:t>
      </w:r>
      <w:r w:rsidR="00671B85">
        <w:t xml:space="preserve"> </w:t>
      </w:r>
      <w:r w:rsidR="0068212B">
        <w:rPr>
          <w:rStyle w:val="EndnoteReference"/>
        </w:rPr>
        <w:endnoteReference w:id="29"/>
      </w:r>
      <w:r w:rsidR="0068212B">
        <w:t xml:space="preserve">  He 1</w:t>
      </w:r>
      <w:r w:rsidR="0068212B" w:rsidRPr="0068212B">
        <w:rPr>
          <w:vertAlign w:val="superscript"/>
        </w:rPr>
        <w:t>st</w:t>
      </w:r>
      <w:r w:rsidR="0068212B">
        <w:t xml:space="preserve"> married Sarah Ferrier, and 2</w:t>
      </w:r>
      <w:r w:rsidR="0068212B" w:rsidRPr="0068212B">
        <w:rPr>
          <w:vertAlign w:val="superscript"/>
        </w:rPr>
        <w:t>nd</w:t>
      </w:r>
      <w:r w:rsidR="0068212B">
        <w:t xml:space="preserve"> to Hattie Thomas. </w:t>
      </w:r>
    </w:p>
    <w:p w:rsidR="008A0BC1" w:rsidRDefault="008A0BC1" w:rsidP="00AB7CED">
      <w:pPr>
        <w:pStyle w:val="ListParagraph"/>
        <w:spacing w:after="0" w:line="320" w:lineRule="atLeast"/>
        <w:contextualSpacing w:val="0"/>
      </w:pPr>
    </w:p>
    <w:p w:rsidR="00BA7F5B" w:rsidRDefault="004D468D" w:rsidP="004D468D">
      <w:pPr>
        <w:spacing w:after="0" w:line="320" w:lineRule="atLeast"/>
      </w:pPr>
      <w:r>
        <w:t>Elizabeth</w:t>
      </w:r>
      <w:r w:rsidR="00BA7F5B">
        <w:t xml:space="preserve"> Pyle-Hines </w:t>
      </w:r>
      <w:r w:rsidR="000364D7">
        <w:t xml:space="preserve">and </w:t>
      </w:r>
      <w:r>
        <w:t>her 2</w:t>
      </w:r>
      <w:r w:rsidRPr="004D468D">
        <w:rPr>
          <w:vertAlign w:val="superscript"/>
        </w:rPr>
        <w:t>nd</w:t>
      </w:r>
      <w:r w:rsidR="000364D7">
        <w:t xml:space="preserve"> husband</w:t>
      </w:r>
      <w:r>
        <w:t xml:space="preserve"> Andrew Bear</w:t>
      </w:r>
      <w:r w:rsidR="000364D7">
        <w:t xml:space="preserve"> children</w:t>
      </w:r>
      <w:r>
        <w:t xml:space="preserve">. </w:t>
      </w:r>
    </w:p>
    <w:p w:rsidR="00E334C7" w:rsidRDefault="00E334C7" w:rsidP="00AB7CED">
      <w:pPr>
        <w:pStyle w:val="ListParagraph"/>
        <w:spacing w:after="0" w:line="320" w:lineRule="atLeast"/>
        <w:contextualSpacing w:val="0"/>
      </w:pPr>
    </w:p>
    <w:p w:rsidR="00D2095C" w:rsidRDefault="00D2095C" w:rsidP="000364D7">
      <w:pPr>
        <w:pStyle w:val="ListParagraph"/>
        <w:numPr>
          <w:ilvl w:val="0"/>
          <w:numId w:val="23"/>
        </w:numPr>
        <w:spacing w:after="0" w:line="320" w:lineRule="atLeast"/>
      </w:pPr>
      <w:r>
        <w:t xml:space="preserve">Leila W. Baer (1853-1934).  She never married. </w:t>
      </w:r>
    </w:p>
    <w:p w:rsidR="00D2095C" w:rsidRDefault="00D2095C" w:rsidP="00D2095C">
      <w:pPr>
        <w:spacing w:after="0" w:line="320" w:lineRule="atLeast"/>
      </w:pPr>
    </w:p>
    <w:p w:rsidR="00E334C7" w:rsidRDefault="00E334C7"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493482" w:rsidRDefault="00493482" w:rsidP="00AB7CED">
      <w:pPr>
        <w:spacing w:after="0" w:line="320" w:lineRule="atLeast"/>
      </w:pPr>
    </w:p>
    <w:p w:rsidR="00612A8A" w:rsidRPr="0068212B" w:rsidRDefault="0068212B" w:rsidP="00AB7CED">
      <w:pPr>
        <w:spacing w:after="0" w:line="320" w:lineRule="atLeast"/>
        <w:jc w:val="center"/>
        <w:rPr>
          <w:sz w:val="28"/>
          <w:szCs w:val="28"/>
          <w:u w:val="single"/>
        </w:rPr>
      </w:pPr>
      <w:r w:rsidRPr="0068212B">
        <w:rPr>
          <w:sz w:val="28"/>
          <w:szCs w:val="28"/>
          <w:u w:val="single"/>
        </w:rPr>
        <w:lastRenderedPageBreak/>
        <w:t>Lucretia Clay Hines (1844-1907)</w:t>
      </w:r>
    </w:p>
    <w:p w:rsidR="0068212B" w:rsidRDefault="0068212B" w:rsidP="00AB7CED">
      <w:pPr>
        <w:spacing w:after="0" w:line="320" w:lineRule="atLeast"/>
      </w:pPr>
    </w:p>
    <w:p w:rsidR="00671B85" w:rsidRDefault="0068212B" w:rsidP="00AB7CED">
      <w:pPr>
        <w:spacing w:after="0" w:line="320" w:lineRule="atLeast"/>
      </w:pPr>
      <w:r>
        <w:t xml:space="preserve">Lucretia Clay Hines </w:t>
      </w:r>
      <w:r w:rsidR="002A4BCD">
        <w:rPr>
          <w:rStyle w:val="EndnoteReference"/>
          <w:rFonts w:cs="Times New Roman"/>
          <w:szCs w:val="24"/>
        </w:rPr>
        <w:endnoteReference w:id="30"/>
      </w:r>
      <w:r w:rsidR="002A4BCD">
        <w:t xml:space="preserve"> </w:t>
      </w:r>
      <w:r>
        <w:t xml:space="preserve">was born in 1844 to </w:t>
      </w:r>
      <w:r w:rsidR="00670DA3">
        <w:t xml:space="preserve">Henry </w:t>
      </w:r>
      <w:r>
        <w:t xml:space="preserve">Hines </w:t>
      </w:r>
      <w:r w:rsidR="00DB1461">
        <w:rPr>
          <w:rStyle w:val="FootnoteReference"/>
        </w:rPr>
        <w:footnoteReference w:id="16"/>
      </w:r>
      <w:r w:rsidR="00670DA3">
        <w:t xml:space="preserve"> </w:t>
      </w:r>
      <w:r>
        <w:t xml:space="preserve">and Elizabeth Pyle in Lancaster Pennsylvania. </w:t>
      </w:r>
      <w:r w:rsidR="00671B85" w:rsidRPr="00C32DDF">
        <w:rPr>
          <w:rStyle w:val="EndnoteReference"/>
        </w:rPr>
        <w:endnoteReference w:id="31"/>
      </w:r>
      <w:r w:rsidR="00671B85" w:rsidRPr="00C32DDF">
        <w:t>-</w:t>
      </w:r>
      <w:r w:rsidR="00671B85" w:rsidRPr="00C32DDF">
        <w:rPr>
          <w:rStyle w:val="EndnoteReference"/>
        </w:rPr>
        <w:endnoteReference w:id="32"/>
      </w:r>
      <w:r w:rsidR="00671B85">
        <w:t xml:space="preserve"> </w:t>
      </w:r>
    </w:p>
    <w:p w:rsidR="00671B85" w:rsidRDefault="00671B85" w:rsidP="00AB7CED">
      <w:pPr>
        <w:spacing w:after="0" w:line="320" w:lineRule="atLeast"/>
      </w:pPr>
    </w:p>
    <w:p w:rsidR="002012ED" w:rsidRDefault="002012ED" w:rsidP="00AB7CED">
      <w:pPr>
        <w:autoSpaceDE w:val="0"/>
        <w:autoSpaceDN w:val="0"/>
        <w:adjustRightInd w:val="0"/>
        <w:spacing w:after="0" w:line="320" w:lineRule="atLeast"/>
        <w:rPr>
          <w:rFonts w:cs="Times New Roman"/>
          <w:color w:val="000000"/>
          <w:szCs w:val="24"/>
        </w:rPr>
      </w:pPr>
      <w:r>
        <w:rPr>
          <w:rFonts w:cs="Times New Roman"/>
          <w:color w:val="000000"/>
          <w:szCs w:val="24"/>
        </w:rPr>
        <w:t>Lucretia married Charles R</w:t>
      </w:r>
      <w:r w:rsidR="00671B85">
        <w:rPr>
          <w:rFonts w:cs="Times New Roman"/>
          <w:color w:val="000000"/>
          <w:szCs w:val="24"/>
        </w:rPr>
        <w:t xml:space="preserve">obert </w:t>
      </w:r>
      <w:r>
        <w:rPr>
          <w:rFonts w:cs="Times New Roman"/>
          <w:color w:val="000000"/>
          <w:szCs w:val="24"/>
        </w:rPr>
        <w:t>Doan</w:t>
      </w:r>
      <w:r w:rsidR="005A1CC3">
        <w:rPr>
          <w:rFonts w:cs="Times New Roman"/>
          <w:color w:val="000000"/>
          <w:szCs w:val="24"/>
        </w:rPr>
        <w:t xml:space="preserve"> about 1868</w:t>
      </w:r>
      <w:r>
        <w:rPr>
          <w:rFonts w:cs="Times New Roman"/>
          <w:color w:val="000000"/>
          <w:szCs w:val="24"/>
        </w:rPr>
        <w:t xml:space="preserve">.  </w:t>
      </w:r>
      <w:r w:rsidR="004956BB">
        <w:rPr>
          <w:rFonts w:cs="Times New Roman"/>
          <w:color w:val="000000"/>
          <w:szCs w:val="24"/>
        </w:rPr>
        <w:t xml:space="preserve">Charles Robert Doan </w:t>
      </w:r>
      <w:r w:rsidR="004956BB">
        <w:rPr>
          <w:rStyle w:val="EndnoteReference"/>
          <w:rFonts w:cs="Times New Roman"/>
          <w:szCs w:val="24"/>
        </w:rPr>
        <w:endnoteReference w:id="33"/>
      </w:r>
      <w:r w:rsidR="004956BB">
        <w:rPr>
          <w:rFonts w:cs="Times New Roman"/>
          <w:color w:val="000000"/>
          <w:szCs w:val="24"/>
        </w:rPr>
        <w:t xml:space="preserve"> was born April 10</w:t>
      </w:r>
      <w:r w:rsidR="004956BB" w:rsidRPr="00A0619E">
        <w:rPr>
          <w:rFonts w:cs="Times New Roman"/>
          <w:color w:val="000000"/>
          <w:szCs w:val="24"/>
          <w:vertAlign w:val="superscript"/>
        </w:rPr>
        <w:t>th</w:t>
      </w:r>
      <w:r w:rsidR="004956BB">
        <w:rPr>
          <w:rFonts w:cs="Times New Roman"/>
          <w:color w:val="000000"/>
          <w:szCs w:val="24"/>
        </w:rPr>
        <w:t xml:space="preserve"> 1842 to Aaron Doan and Katherine </w:t>
      </w:r>
      <w:proofErr w:type="spellStart"/>
      <w:r w:rsidR="004956BB">
        <w:rPr>
          <w:rFonts w:cs="Times New Roman"/>
          <w:color w:val="000000"/>
          <w:szCs w:val="24"/>
        </w:rPr>
        <w:t>Sawesby</w:t>
      </w:r>
      <w:proofErr w:type="spellEnd"/>
      <w:r w:rsidR="004956BB">
        <w:rPr>
          <w:rFonts w:cs="Times New Roman"/>
          <w:color w:val="000000"/>
          <w:szCs w:val="24"/>
        </w:rPr>
        <w:t xml:space="preserve"> in Philadelphia Pennsylvania. </w:t>
      </w:r>
      <w:r w:rsidR="004956BB">
        <w:rPr>
          <w:rStyle w:val="EndnoteReference"/>
          <w:rFonts w:cs="Times New Roman"/>
          <w:szCs w:val="24"/>
        </w:rPr>
        <w:endnoteReference w:id="34"/>
      </w:r>
      <w:r w:rsidR="004956BB">
        <w:rPr>
          <w:rFonts w:cs="Times New Roman"/>
          <w:color w:val="000000"/>
          <w:szCs w:val="24"/>
        </w:rPr>
        <w:t xml:space="preserve">  </w:t>
      </w:r>
      <w:r>
        <w:rPr>
          <w:rFonts w:cs="Times New Roman"/>
          <w:color w:val="000000"/>
          <w:szCs w:val="24"/>
        </w:rPr>
        <w:t xml:space="preserve">His father was born in New Jersey and his mother in Pennsylvania. </w:t>
      </w:r>
    </w:p>
    <w:p w:rsidR="002012ED" w:rsidRDefault="002012ED" w:rsidP="00AB7CED">
      <w:pPr>
        <w:spacing w:after="0" w:line="320" w:lineRule="atLeast"/>
      </w:pPr>
    </w:p>
    <w:p w:rsidR="002012ED" w:rsidRDefault="005A1CC3" w:rsidP="00AB7CED">
      <w:pPr>
        <w:autoSpaceDE w:val="0"/>
        <w:autoSpaceDN w:val="0"/>
        <w:adjustRightInd w:val="0"/>
        <w:spacing w:after="0" w:line="320" w:lineRule="atLeast"/>
      </w:pPr>
      <w:r>
        <w:t xml:space="preserve">In 1870 </w:t>
      </w:r>
      <w:r w:rsidR="00671B85">
        <w:t xml:space="preserve">Lucretia and Charles </w:t>
      </w:r>
      <w:r>
        <w:t xml:space="preserve">lived at </w:t>
      </w:r>
      <w:r w:rsidR="00DB1461">
        <w:rPr>
          <w:rFonts w:cs="Times New Roman"/>
          <w:color w:val="000000"/>
          <w:szCs w:val="24"/>
        </w:rPr>
        <w:t>918 Filbert Street in the 9</w:t>
      </w:r>
      <w:r w:rsidR="00DB1461" w:rsidRPr="00DB1461">
        <w:rPr>
          <w:rFonts w:cs="Times New Roman"/>
          <w:color w:val="000000"/>
          <w:szCs w:val="24"/>
          <w:vertAlign w:val="superscript"/>
        </w:rPr>
        <w:t>th</w:t>
      </w:r>
      <w:r w:rsidR="00DB1461">
        <w:rPr>
          <w:rFonts w:cs="Times New Roman"/>
          <w:color w:val="000000"/>
          <w:szCs w:val="24"/>
        </w:rPr>
        <w:t xml:space="preserve"> ward of </w:t>
      </w:r>
      <w:r>
        <w:rPr>
          <w:rFonts w:cs="Times New Roman"/>
          <w:color w:val="000000"/>
          <w:szCs w:val="24"/>
        </w:rPr>
        <w:t>Philadelphia Pennsylvania</w:t>
      </w:r>
      <w:r w:rsidR="00DB1461">
        <w:rPr>
          <w:rFonts w:cs="Times New Roman"/>
          <w:color w:val="000000"/>
          <w:szCs w:val="24"/>
        </w:rPr>
        <w:t xml:space="preserve">. </w:t>
      </w:r>
      <w:r w:rsidR="008A0B91">
        <w:rPr>
          <w:rFonts w:cs="Times New Roman"/>
          <w:color w:val="000000"/>
          <w:szCs w:val="24"/>
        </w:rPr>
        <w:t xml:space="preserve">Charles was a carpenter. By </w:t>
      </w:r>
      <w:r w:rsidR="002012ED">
        <w:t>1880 they lived at 38 South 17</w:t>
      </w:r>
      <w:r w:rsidR="002012ED" w:rsidRPr="002012ED">
        <w:rPr>
          <w:vertAlign w:val="superscript"/>
        </w:rPr>
        <w:t>th</w:t>
      </w:r>
      <w:r w:rsidR="002012ED">
        <w:t xml:space="preserve"> Street in Philadelphia. Charles was </w:t>
      </w:r>
      <w:r w:rsidR="008A0B91">
        <w:t xml:space="preserve">still </w:t>
      </w:r>
      <w:r w:rsidR="002012ED">
        <w:t>a carpenter</w:t>
      </w:r>
      <w:r w:rsidR="008A0B91">
        <w:t>.</w:t>
      </w:r>
    </w:p>
    <w:p w:rsidR="002012ED" w:rsidRDefault="002012ED" w:rsidP="00AB7CED">
      <w:pPr>
        <w:spacing w:after="0" w:line="320" w:lineRule="atLeast"/>
      </w:pPr>
    </w:p>
    <w:p w:rsidR="00DD36DF" w:rsidRDefault="008A0B91" w:rsidP="00AB7CED">
      <w:pPr>
        <w:spacing w:after="0" w:line="320" w:lineRule="atLeast"/>
      </w:pPr>
      <w:r>
        <w:t xml:space="preserve">In </w:t>
      </w:r>
      <w:r w:rsidR="00DD36DF">
        <w:t xml:space="preserve">1900 </w:t>
      </w:r>
      <w:proofErr w:type="spellStart"/>
      <w:r>
        <w:t>Lucretia’s</w:t>
      </w:r>
      <w:proofErr w:type="spellEnd"/>
      <w:r>
        <w:t xml:space="preserve"> </w:t>
      </w:r>
      <w:r w:rsidR="00671B85">
        <w:t xml:space="preserve">half </w:t>
      </w:r>
      <w:r>
        <w:t xml:space="preserve">sister, </w:t>
      </w:r>
      <w:r w:rsidR="00DD36DF" w:rsidRPr="000301CD">
        <w:rPr>
          <w:rFonts w:cs="Times New Roman"/>
          <w:szCs w:val="24"/>
        </w:rPr>
        <w:t>Leila W</w:t>
      </w:r>
      <w:r w:rsidR="00DD36DF">
        <w:rPr>
          <w:rFonts w:cs="Times New Roman"/>
          <w:szCs w:val="24"/>
        </w:rPr>
        <w:t>.</w:t>
      </w:r>
      <w:r w:rsidR="00DD36DF" w:rsidRPr="000301CD">
        <w:rPr>
          <w:rFonts w:cs="Times New Roman"/>
          <w:szCs w:val="24"/>
        </w:rPr>
        <w:t xml:space="preserve"> Bear</w:t>
      </w:r>
      <w:r w:rsidR="00DD36DF">
        <w:rPr>
          <w:rFonts w:cs="Times New Roman"/>
          <w:szCs w:val="24"/>
        </w:rPr>
        <w:t xml:space="preserve">, lived with the family. </w:t>
      </w:r>
      <w:r w:rsidR="002012ED">
        <w:rPr>
          <w:rFonts w:cs="Times New Roman"/>
          <w:szCs w:val="24"/>
        </w:rPr>
        <w:t xml:space="preserve">Charles was a builder. </w:t>
      </w:r>
    </w:p>
    <w:p w:rsidR="00DD36DF" w:rsidRDefault="00DD36DF" w:rsidP="00AB7CED">
      <w:pPr>
        <w:spacing w:after="0" w:line="320" w:lineRule="atLeast"/>
      </w:pPr>
    </w:p>
    <w:p w:rsidR="004956BB" w:rsidRDefault="004956BB" w:rsidP="00AB7CED">
      <w:pPr>
        <w:spacing w:after="0" w:line="320" w:lineRule="atLeast"/>
      </w:pPr>
      <w:r>
        <w:rPr>
          <w:rFonts w:cs="Times New Roman"/>
          <w:color w:val="000000"/>
          <w:szCs w:val="24"/>
        </w:rPr>
        <w:t>Charles was 62 years old when he was baptized November 2</w:t>
      </w:r>
      <w:r w:rsidRPr="004956BB">
        <w:rPr>
          <w:rFonts w:cs="Times New Roman"/>
          <w:color w:val="000000"/>
          <w:szCs w:val="24"/>
          <w:vertAlign w:val="superscript"/>
        </w:rPr>
        <w:t>nd</w:t>
      </w:r>
      <w:r>
        <w:rPr>
          <w:rFonts w:cs="Times New Roman"/>
          <w:color w:val="000000"/>
          <w:szCs w:val="24"/>
        </w:rPr>
        <w:t xml:space="preserve"> 1904 at the Church of the Savior-Episcopal in Philadelphia. Horace A. and Lucretia C. Doan were sponsors, and Frances S. Locke was a witness to the baptism. </w:t>
      </w:r>
      <w:r>
        <w:rPr>
          <w:rStyle w:val="EndnoteReference"/>
          <w:rFonts w:cs="Times New Roman"/>
          <w:szCs w:val="24"/>
        </w:rPr>
        <w:endnoteReference w:id="35"/>
      </w:r>
    </w:p>
    <w:p w:rsidR="004956BB" w:rsidRDefault="004956BB" w:rsidP="00AB7CED">
      <w:pPr>
        <w:spacing w:after="0" w:line="320" w:lineRule="atLeast"/>
      </w:pPr>
    </w:p>
    <w:p w:rsidR="00DD36DF" w:rsidRDefault="00DD36DF" w:rsidP="00AB7CED">
      <w:pPr>
        <w:autoSpaceDE w:val="0"/>
        <w:autoSpaceDN w:val="0"/>
        <w:adjustRightInd w:val="0"/>
        <w:spacing w:after="0" w:line="320" w:lineRule="atLeast"/>
        <w:rPr>
          <w:rFonts w:cs="Times New Roman"/>
          <w:color w:val="000000"/>
          <w:szCs w:val="24"/>
        </w:rPr>
      </w:pPr>
      <w:r>
        <w:rPr>
          <w:rFonts w:cs="Times New Roman"/>
          <w:color w:val="000000"/>
          <w:szCs w:val="24"/>
        </w:rPr>
        <w:t>Lucretia was 63 years old when she died July 24</w:t>
      </w:r>
      <w:r w:rsidRPr="0068212B">
        <w:rPr>
          <w:rFonts w:cs="Times New Roman"/>
          <w:color w:val="000000"/>
          <w:szCs w:val="24"/>
          <w:vertAlign w:val="superscript"/>
        </w:rPr>
        <w:t>th</w:t>
      </w:r>
      <w:r>
        <w:rPr>
          <w:rFonts w:cs="Times New Roman"/>
          <w:color w:val="000000"/>
          <w:szCs w:val="24"/>
        </w:rPr>
        <w:t xml:space="preserve"> 1907 </w:t>
      </w:r>
      <w:r w:rsidR="00A73BB6">
        <w:rPr>
          <w:rFonts w:cs="Times New Roman"/>
          <w:color w:val="000000"/>
          <w:szCs w:val="24"/>
        </w:rPr>
        <w:t xml:space="preserve">of cancer </w:t>
      </w:r>
      <w:r w:rsidR="00A73BB6">
        <w:rPr>
          <w:rStyle w:val="EndnoteReference"/>
          <w:rFonts w:cs="Times New Roman"/>
          <w:szCs w:val="24"/>
        </w:rPr>
        <w:endnoteReference w:id="36"/>
      </w:r>
      <w:r w:rsidR="00493AA1">
        <w:rPr>
          <w:rFonts w:cs="Times New Roman"/>
          <w:color w:val="000000"/>
          <w:szCs w:val="24"/>
        </w:rPr>
        <w:t xml:space="preserve"> </w:t>
      </w:r>
      <w:r>
        <w:rPr>
          <w:rFonts w:cs="Times New Roman"/>
          <w:color w:val="000000"/>
          <w:szCs w:val="24"/>
        </w:rPr>
        <w:t>at the Presbyterian Hospital in Philadelphia Pennsylvania. She was laid to rest July 26</w:t>
      </w:r>
      <w:r w:rsidRPr="000E7888">
        <w:rPr>
          <w:rFonts w:cs="Times New Roman"/>
          <w:color w:val="000000"/>
          <w:szCs w:val="24"/>
          <w:vertAlign w:val="superscript"/>
        </w:rPr>
        <w:t>th</w:t>
      </w:r>
      <w:r>
        <w:rPr>
          <w:rFonts w:cs="Times New Roman"/>
          <w:color w:val="000000"/>
          <w:szCs w:val="24"/>
        </w:rPr>
        <w:t xml:space="preserve"> in Plot F-19 at the Woodlands Cemetery, </w:t>
      </w:r>
      <w:r>
        <w:rPr>
          <w:rStyle w:val="FootnoteReference"/>
          <w:rFonts w:cs="Times New Roman"/>
          <w:szCs w:val="24"/>
        </w:rPr>
        <w:footnoteReference w:id="17"/>
      </w:r>
      <w:r>
        <w:rPr>
          <w:rFonts w:cs="Times New Roman"/>
          <w:color w:val="000000"/>
          <w:szCs w:val="24"/>
        </w:rPr>
        <w:t xml:space="preserve">  Philadelphia Pennsylvania. The informant on her death certificate was not identified. </w:t>
      </w:r>
      <w:r>
        <w:rPr>
          <w:rStyle w:val="EndnoteReference"/>
          <w:rFonts w:cs="Times New Roman"/>
          <w:szCs w:val="24"/>
        </w:rPr>
        <w:endnoteReference w:id="37"/>
      </w:r>
      <w:r>
        <w:rPr>
          <w:rFonts w:cs="Times New Roman"/>
          <w:color w:val="000000"/>
          <w:szCs w:val="24"/>
        </w:rPr>
        <w:t xml:space="preserve"> FAG#: 155202977 </w:t>
      </w:r>
      <w:r w:rsidRPr="00DA1D0D">
        <w:rPr>
          <w:rStyle w:val="FootnoteReference"/>
          <w:rFonts w:cs="Times New Roman"/>
          <w:szCs w:val="24"/>
        </w:rPr>
        <w:footnoteReference w:id="18"/>
      </w:r>
      <w:r w:rsidR="00A73BB6">
        <w:rPr>
          <w:rFonts w:cs="Times New Roman"/>
          <w:color w:val="000000"/>
          <w:szCs w:val="24"/>
        </w:rPr>
        <w:t xml:space="preserve"> </w:t>
      </w:r>
    </w:p>
    <w:p w:rsidR="00A73BB6" w:rsidRDefault="00A73BB6" w:rsidP="00AB7CED">
      <w:pPr>
        <w:autoSpaceDE w:val="0"/>
        <w:autoSpaceDN w:val="0"/>
        <w:adjustRightInd w:val="0"/>
        <w:spacing w:after="0" w:line="320" w:lineRule="atLeast"/>
        <w:rPr>
          <w:rFonts w:cs="Times New Roman"/>
          <w:color w:val="000000"/>
          <w:szCs w:val="24"/>
        </w:rPr>
      </w:pPr>
    </w:p>
    <w:p w:rsidR="0068212B" w:rsidRDefault="006C26A0" w:rsidP="00AB7CED">
      <w:pPr>
        <w:autoSpaceDE w:val="0"/>
        <w:autoSpaceDN w:val="0"/>
        <w:adjustRightInd w:val="0"/>
        <w:spacing w:after="0" w:line="320" w:lineRule="atLeast"/>
        <w:rPr>
          <w:rFonts w:cs="Times New Roman"/>
          <w:color w:val="000000"/>
          <w:szCs w:val="24"/>
        </w:rPr>
      </w:pPr>
      <w:r>
        <w:rPr>
          <w:rFonts w:cs="Times New Roman"/>
          <w:color w:val="000000"/>
          <w:szCs w:val="24"/>
        </w:rPr>
        <w:t xml:space="preserve">Charles </w:t>
      </w:r>
      <w:r w:rsidR="004956BB">
        <w:rPr>
          <w:rFonts w:cs="Times New Roman"/>
          <w:color w:val="000000"/>
          <w:szCs w:val="24"/>
        </w:rPr>
        <w:t xml:space="preserve">was 79 years old when he </w:t>
      </w:r>
      <w:r>
        <w:rPr>
          <w:rFonts w:cs="Times New Roman"/>
          <w:color w:val="000000"/>
          <w:szCs w:val="24"/>
        </w:rPr>
        <w:t>died October 4</w:t>
      </w:r>
      <w:r w:rsidRPr="006C26A0">
        <w:rPr>
          <w:rFonts w:cs="Times New Roman"/>
          <w:color w:val="000000"/>
          <w:szCs w:val="24"/>
          <w:vertAlign w:val="superscript"/>
        </w:rPr>
        <w:t>th</w:t>
      </w:r>
      <w:r>
        <w:rPr>
          <w:rFonts w:cs="Times New Roman"/>
          <w:color w:val="000000"/>
          <w:szCs w:val="24"/>
        </w:rPr>
        <w:t xml:space="preserve"> </w:t>
      </w:r>
      <w:r w:rsidR="0068212B">
        <w:rPr>
          <w:rFonts w:cs="Times New Roman"/>
          <w:color w:val="000000"/>
          <w:szCs w:val="24"/>
        </w:rPr>
        <w:t>1919</w:t>
      </w:r>
      <w:r w:rsidR="002012ED">
        <w:rPr>
          <w:rFonts w:cs="Times New Roman"/>
          <w:color w:val="000000"/>
          <w:szCs w:val="24"/>
        </w:rPr>
        <w:t xml:space="preserve"> at the Rush Hospital in Philadelphia Pennsylvania. </w:t>
      </w:r>
      <w:r>
        <w:rPr>
          <w:rFonts w:cs="Times New Roman"/>
          <w:color w:val="000000"/>
          <w:szCs w:val="24"/>
        </w:rPr>
        <w:t xml:space="preserve">He was laid to rest </w:t>
      </w:r>
      <w:r w:rsidR="002012ED">
        <w:rPr>
          <w:rFonts w:cs="Times New Roman"/>
          <w:color w:val="000000"/>
          <w:szCs w:val="24"/>
        </w:rPr>
        <w:t>October 7</w:t>
      </w:r>
      <w:r w:rsidR="002012ED" w:rsidRPr="002012ED">
        <w:rPr>
          <w:rFonts w:cs="Times New Roman"/>
          <w:color w:val="000000"/>
          <w:szCs w:val="24"/>
          <w:vertAlign w:val="superscript"/>
        </w:rPr>
        <w:t>th</w:t>
      </w:r>
      <w:r w:rsidR="002012ED">
        <w:rPr>
          <w:rFonts w:cs="Times New Roman"/>
          <w:color w:val="000000"/>
          <w:szCs w:val="24"/>
        </w:rPr>
        <w:t xml:space="preserve"> </w:t>
      </w:r>
      <w:r>
        <w:rPr>
          <w:rFonts w:cs="Times New Roman"/>
          <w:color w:val="000000"/>
          <w:szCs w:val="24"/>
        </w:rPr>
        <w:t xml:space="preserve">in Plot F-19 at the Woodlands Cemetery, </w:t>
      </w:r>
      <w:r>
        <w:rPr>
          <w:rStyle w:val="FootnoteReference"/>
          <w:rFonts w:cs="Times New Roman"/>
          <w:szCs w:val="24"/>
        </w:rPr>
        <w:footnoteReference w:id="19"/>
      </w:r>
      <w:r>
        <w:rPr>
          <w:rFonts w:cs="Times New Roman"/>
          <w:color w:val="000000"/>
          <w:szCs w:val="24"/>
        </w:rPr>
        <w:t xml:space="preserve">  Philadelphia Pennsylvania. </w:t>
      </w:r>
      <w:r w:rsidR="0068363A">
        <w:rPr>
          <w:rFonts w:cs="Times New Roman"/>
          <w:color w:val="000000"/>
          <w:szCs w:val="24"/>
        </w:rPr>
        <w:t xml:space="preserve">Mary L. Eager, the superintendent of Rush Hospital, was the informant on his death certificate. </w:t>
      </w:r>
      <w:r w:rsidR="004956BB">
        <w:rPr>
          <w:rStyle w:val="EndnoteReference"/>
          <w:rFonts w:cs="Times New Roman"/>
          <w:szCs w:val="24"/>
        </w:rPr>
        <w:endnoteReference w:id="38"/>
      </w:r>
      <w:r w:rsidR="004956BB">
        <w:rPr>
          <w:rFonts w:cs="Times New Roman"/>
          <w:color w:val="000000"/>
          <w:szCs w:val="24"/>
        </w:rPr>
        <w:t xml:space="preserve"> </w:t>
      </w:r>
      <w:r>
        <w:rPr>
          <w:rFonts w:cs="Times New Roman"/>
          <w:color w:val="000000"/>
          <w:szCs w:val="24"/>
        </w:rPr>
        <w:t xml:space="preserve"> </w:t>
      </w:r>
      <w:r w:rsidR="0068212B">
        <w:rPr>
          <w:rFonts w:cs="Times New Roman"/>
          <w:color w:val="000000"/>
          <w:szCs w:val="24"/>
        </w:rPr>
        <w:t>FAG#: 136012661</w:t>
      </w:r>
    </w:p>
    <w:p w:rsidR="002012ED" w:rsidRDefault="002012ED" w:rsidP="00AB7CED">
      <w:pPr>
        <w:autoSpaceDE w:val="0"/>
        <w:autoSpaceDN w:val="0"/>
        <w:adjustRightInd w:val="0"/>
        <w:spacing w:after="0" w:line="320" w:lineRule="atLeast"/>
        <w:rPr>
          <w:rFonts w:cs="Times New Roman"/>
          <w:color w:val="000000"/>
          <w:szCs w:val="24"/>
        </w:rPr>
      </w:pPr>
    </w:p>
    <w:p w:rsidR="00174774" w:rsidRDefault="00174774" w:rsidP="00AB7CED">
      <w:pPr>
        <w:autoSpaceDE w:val="0"/>
        <w:autoSpaceDN w:val="0"/>
        <w:adjustRightInd w:val="0"/>
        <w:spacing w:after="0" w:line="320" w:lineRule="atLeast"/>
        <w:rPr>
          <w:rFonts w:cs="Times New Roman"/>
          <w:color w:val="000000"/>
          <w:szCs w:val="24"/>
        </w:rPr>
      </w:pPr>
      <w:r>
        <w:rPr>
          <w:rFonts w:cs="Times New Roman"/>
          <w:color w:val="000000"/>
          <w:szCs w:val="24"/>
        </w:rPr>
        <w:t xml:space="preserve">In </w:t>
      </w:r>
      <w:r w:rsidR="003C2A66">
        <w:rPr>
          <w:rFonts w:cs="Times New Roman"/>
          <w:color w:val="000000"/>
          <w:szCs w:val="24"/>
        </w:rPr>
        <w:t xml:space="preserve">1900 </w:t>
      </w:r>
      <w:r>
        <w:rPr>
          <w:rFonts w:cs="Times New Roman"/>
          <w:color w:val="000000"/>
          <w:szCs w:val="24"/>
        </w:rPr>
        <w:t>Lucretia</w:t>
      </w:r>
      <w:r w:rsidR="003C2A66">
        <w:rPr>
          <w:rFonts w:cs="Times New Roman"/>
          <w:color w:val="000000"/>
          <w:szCs w:val="24"/>
        </w:rPr>
        <w:t xml:space="preserve"> indicated she had one child who was still living, and in her July 5</w:t>
      </w:r>
      <w:r w:rsidR="003C2A66" w:rsidRPr="003C2A66">
        <w:rPr>
          <w:rFonts w:cs="Times New Roman"/>
          <w:color w:val="000000"/>
          <w:szCs w:val="24"/>
          <w:vertAlign w:val="superscript"/>
        </w:rPr>
        <w:t>th</w:t>
      </w:r>
      <w:r w:rsidR="003C2A66">
        <w:rPr>
          <w:rFonts w:cs="Times New Roman"/>
          <w:color w:val="000000"/>
          <w:szCs w:val="24"/>
        </w:rPr>
        <w:t xml:space="preserve"> 1906 will, </w:t>
      </w:r>
      <w:r>
        <w:rPr>
          <w:rFonts w:cs="Times New Roman"/>
          <w:color w:val="000000"/>
          <w:szCs w:val="24"/>
        </w:rPr>
        <w:t xml:space="preserve">she identified her only child Henry Hines Doan.  </w:t>
      </w:r>
      <w:r>
        <w:rPr>
          <w:rStyle w:val="EndnoteReference"/>
        </w:rPr>
        <w:endnoteReference w:id="39"/>
      </w:r>
    </w:p>
    <w:p w:rsidR="00DD36DF" w:rsidRDefault="00DD36DF" w:rsidP="00AB7CED">
      <w:pPr>
        <w:autoSpaceDE w:val="0"/>
        <w:autoSpaceDN w:val="0"/>
        <w:adjustRightInd w:val="0"/>
        <w:spacing w:after="0" w:line="320" w:lineRule="atLeast"/>
        <w:rPr>
          <w:rFonts w:cs="Times New Roman"/>
          <w:color w:val="000000"/>
          <w:szCs w:val="24"/>
        </w:rPr>
      </w:pPr>
    </w:p>
    <w:p w:rsidR="00D804DC" w:rsidRDefault="00DD36DF" w:rsidP="00AB7CED">
      <w:pPr>
        <w:pStyle w:val="ListParagraph"/>
        <w:numPr>
          <w:ilvl w:val="0"/>
          <w:numId w:val="17"/>
        </w:numPr>
        <w:autoSpaceDE w:val="0"/>
        <w:autoSpaceDN w:val="0"/>
        <w:adjustRightInd w:val="0"/>
        <w:spacing w:after="0" w:line="320" w:lineRule="atLeast"/>
        <w:contextualSpacing w:val="0"/>
        <w:rPr>
          <w:rFonts w:cs="Times New Roman"/>
          <w:color w:val="000000"/>
          <w:szCs w:val="24"/>
        </w:rPr>
      </w:pPr>
      <w:r w:rsidRPr="00D804DC">
        <w:rPr>
          <w:rFonts w:cs="Times New Roman"/>
          <w:color w:val="000000"/>
          <w:szCs w:val="24"/>
        </w:rPr>
        <w:t>Henry Hines Doan</w:t>
      </w:r>
      <w:r w:rsidR="002012ED" w:rsidRPr="00D804DC">
        <w:rPr>
          <w:rFonts w:cs="Times New Roman"/>
          <w:color w:val="000000"/>
          <w:szCs w:val="24"/>
        </w:rPr>
        <w:t xml:space="preserve"> </w:t>
      </w:r>
      <w:r w:rsidR="00174774">
        <w:rPr>
          <w:rStyle w:val="EndnoteReference"/>
        </w:rPr>
        <w:endnoteReference w:id="40"/>
      </w:r>
      <w:r w:rsidR="00174774">
        <w:rPr>
          <w:rFonts w:cs="Times New Roman"/>
          <w:color w:val="000000"/>
          <w:szCs w:val="24"/>
        </w:rPr>
        <w:t xml:space="preserve"> </w:t>
      </w:r>
      <w:r w:rsidR="002012ED" w:rsidRPr="00D804DC">
        <w:rPr>
          <w:rFonts w:cs="Times New Roman"/>
          <w:color w:val="000000"/>
          <w:szCs w:val="24"/>
        </w:rPr>
        <w:t xml:space="preserve">was born </w:t>
      </w:r>
      <w:r w:rsidR="00174774">
        <w:rPr>
          <w:rFonts w:cs="Times New Roman"/>
          <w:color w:val="000000"/>
          <w:szCs w:val="24"/>
        </w:rPr>
        <w:t>October 20</w:t>
      </w:r>
      <w:r w:rsidR="00174774" w:rsidRPr="00174774">
        <w:rPr>
          <w:rFonts w:cs="Times New Roman"/>
          <w:color w:val="000000"/>
          <w:szCs w:val="24"/>
          <w:vertAlign w:val="superscript"/>
        </w:rPr>
        <w:t>th</w:t>
      </w:r>
      <w:r w:rsidR="00174774">
        <w:rPr>
          <w:rFonts w:cs="Times New Roman"/>
          <w:color w:val="000000"/>
          <w:szCs w:val="24"/>
        </w:rPr>
        <w:t xml:space="preserve"> </w:t>
      </w:r>
      <w:r w:rsidR="002012ED" w:rsidRPr="00D804DC">
        <w:rPr>
          <w:rFonts w:cs="Times New Roman"/>
          <w:color w:val="000000"/>
          <w:szCs w:val="24"/>
        </w:rPr>
        <w:t>in 186</w:t>
      </w:r>
      <w:r w:rsidR="00174774">
        <w:rPr>
          <w:rFonts w:cs="Times New Roman"/>
          <w:color w:val="000000"/>
          <w:szCs w:val="24"/>
        </w:rPr>
        <w:t xml:space="preserve">7 to Charles R. Doan and </w:t>
      </w:r>
      <w:proofErr w:type="spellStart"/>
      <w:r w:rsidR="00174774">
        <w:rPr>
          <w:rFonts w:cs="Times New Roman"/>
          <w:color w:val="000000"/>
          <w:szCs w:val="24"/>
        </w:rPr>
        <w:t>Lucetia</w:t>
      </w:r>
      <w:proofErr w:type="spellEnd"/>
      <w:r w:rsidR="00174774">
        <w:rPr>
          <w:rFonts w:cs="Times New Roman"/>
          <w:color w:val="000000"/>
          <w:szCs w:val="24"/>
        </w:rPr>
        <w:t xml:space="preserve"> C. Hines </w:t>
      </w:r>
      <w:r w:rsidR="00174774">
        <w:rPr>
          <w:rStyle w:val="FootnoteReference"/>
          <w:rFonts w:cs="Times New Roman"/>
          <w:szCs w:val="24"/>
        </w:rPr>
        <w:footnoteReference w:id="20"/>
      </w:r>
      <w:r w:rsidR="00174774">
        <w:rPr>
          <w:rFonts w:cs="Times New Roman"/>
          <w:color w:val="000000"/>
          <w:szCs w:val="24"/>
        </w:rPr>
        <w:t xml:space="preserve"> in Philadelphia Pennsylvania.</w:t>
      </w:r>
      <w:r w:rsidR="00D804DC" w:rsidRPr="00D804DC">
        <w:rPr>
          <w:rFonts w:cs="Times New Roman"/>
          <w:color w:val="000000"/>
          <w:szCs w:val="24"/>
        </w:rPr>
        <w:t xml:space="preserve"> </w:t>
      </w:r>
      <w:r w:rsidR="00174774">
        <w:rPr>
          <w:rStyle w:val="EndnoteReference"/>
          <w:rFonts w:cs="Times New Roman"/>
          <w:szCs w:val="24"/>
        </w:rPr>
        <w:endnoteReference w:id="41"/>
      </w:r>
    </w:p>
    <w:p w:rsidR="00D2095C" w:rsidRDefault="00D2095C" w:rsidP="00AB7CED">
      <w:pPr>
        <w:pStyle w:val="ListParagraph"/>
        <w:autoSpaceDE w:val="0"/>
        <w:autoSpaceDN w:val="0"/>
        <w:adjustRightInd w:val="0"/>
        <w:spacing w:after="0" w:line="320" w:lineRule="atLeast"/>
        <w:contextualSpacing w:val="0"/>
        <w:rPr>
          <w:rFonts w:cs="Times New Roman"/>
          <w:color w:val="000000"/>
          <w:szCs w:val="24"/>
        </w:rPr>
      </w:pPr>
    </w:p>
    <w:p w:rsidR="00D804DC" w:rsidRDefault="00D804DC" w:rsidP="00AB7CED">
      <w:pPr>
        <w:pStyle w:val="ListParagraph"/>
        <w:autoSpaceDE w:val="0"/>
        <w:autoSpaceDN w:val="0"/>
        <w:adjustRightInd w:val="0"/>
        <w:spacing w:after="0" w:line="320" w:lineRule="atLeast"/>
        <w:contextualSpacing w:val="0"/>
        <w:rPr>
          <w:rFonts w:cs="Times New Roman"/>
          <w:color w:val="000000"/>
          <w:szCs w:val="24"/>
        </w:rPr>
      </w:pPr>
      <w:r w:rsidRPr="00D804DC">
        <w:rPr>
          <w:rFonts w:cs="Times New Roman"/>
          <w:color w:val="000000"/>
          <w:szCs w:val="24"/>
        </w:rPr>
        <w:t>H</w:t>
      </w:r>
      <w:r w:rsidR="00231EA3">
        <w:rPr>
          <w:rFonts w:cs="Times New Roman"/>
          <w:color w:val="000000"/>
          <w:szCs w:val="24"/>
        </w:rPr>
        <w:t>enry</w:t>
      </w:r>
      <w:r w:rsidRPr="00D804DC">
        <w:rPr>
          <w:rFonts w:cs="Times New Roman"/>
          <w:color w:val="000000"/>
          <w:szCs w:val="24"/>
        </w:rPr>
        <w:t xml:space="preserve"> married </w:t>
      </w:r>
      <w:r w:rsidR="000839A9" w:rsidRPr="00D804DC">
        <w:rPr>
          <w:rFonts w:cs="Times New Roman"/>
          <w:color w:val="000000"/>
          <w:szCs w:val="24"/>
        </w:rPr>
        <w:t xml:space="preserve">Alice </w:t>
      </w:r>
      <w:r>
        <w:rPr>
          <w:rFonts w:cs="Times New Roman"/>
          <w:color w:val="000000"/>
          <w:szCs w:val="24"/>
        </w:rPr>
        <w:t xml:space="preserve">Carpenter </w:t>
      </w:r>
      <w:r w:rsidR="00174774">
        <w:rPr>
          <w:rFonts w:cs="Times New Roman"/>
          <w:color w:val="000000"/>
          <w:szCs w:val="24"/>
        </w:rPr>
        <w:t xml:space="preserve">1899 in Philadelphia Pennsylvania. </w:t>
      </w:r>
      <w:r w:rsidR="00174774">
        <w:rPr>
          <w:rStyle w:val="EndnoteReference"/>
          <w:rFonts w:cs="Times New Roman"/>
          <w:szCs w:val="24"/>
        </w:rPr>
        <w:endnoteReference w:id="42"/>
      </w:r>
      <w:r w:rsidR="00174774">
        <w:rPr>
          <w:rFonts w:cs="Times New Roman"/>
          <w:color w:val="000000"/>
          <w:szCs w:val="24"/>
        </w:rPr>
        <w:t xml:space="preserve"> </w:t>
      </w:r>
      <w:r w:rsidR="00B73A6D">
        <w:rPr>
          <w:rFonts w:cs="Times New Roman"/>
          <w:color w:val="000000"/>
          <w:szCs w:val="24"/>
        </w:rPr>
        <w:t>Alice was born November 10</w:t>
      </w:r>
      <w:r w:rsidR="00B73A6D" w:rsidRPr="00B73A6D">
        <w:rPr>
          <w:rFonts w:cs="Times New Roman"/>
          <w:color w:val="000000"/>
          <w:szCs w:val="24"/>
          <w:vertAlign w:val="superscript"/>
        </w:rPr>
        <w:t>th</w:t>
      </w:r>
      <w:r w:rsidR="00B73A6D">
        <w:rPr>
          <w:rFonts w:cs="Times New Roman"/>
          <w:color w:val="000000"/>
          <w:szCs w:val="24"/>
        </w:rPr>
        <w:t xml:space="preserve"> 1873 to </w:t>
      </w:r>
      <w:r w:rsidR="00F76836">
        <w:rPr>
          <w:rFonts w:cs="Times New Roman"/>
          <w:color w:val="000000"/>
          <w:szCs w:val="24"/>
        </w:rPr>
        <w:t xml:space="preserve">Casper A. </w:t>
      </w:r>
      <w:r w:rsidR="00B73A6D">
        <w:rPr>
          <w:rFonts w:cs="Times New Roman"/>
          <w:color w:val="000000"/>
          <w:szCs w:val="24"/>
        </w:rPr>
        <w:t xml:space="preserve">Carpenter and </w:t>
      </w:r>
      <w:r w:rsidR="00F76836">
        <w:rPr>
          <w:rFonts w:cs="Times New Roman"/>
          <w:color w:val="000000"/>
          <w:szCs w:val="24"/>
        </w:rPr>
        <w:t xml:space="preserve">Mary A. </w:t>
      </w:r>
      <w:r w:rsidR="00B73A6D">
        <w:rPr>
          <w:rFonts w:cs="Times New Roman"/>
          <w:color w:val="000000"/>
          <w:szCs w:val="24"/>
        </w:rPr>
        <w:t>Douglas</w:t>
      </w:r>
      <w:r w:rsidR="00F76836">
        <w:rPr>
          <w:rFonts w:cs="Times New Roman"/>
          <w:color w:val="000000"/>
          <w:szCs w:val="24"/>
        </w:rPr>
        <w:t xml:space="preserve"> </w:t>
      </w:r>
      <w:r w:rsidR="00F76836">
        <w:rPr>
          <w:rStyle w:val="EndnoteReference"/>
          <w:rFonts w:cs="Times New Roman"/>
          <w:szCs w:val="24"/>
        </w:rPr>
        <w:endnoteReference w:id="43"/>
      </w:r>
      <w:r w:rsidR="00B73A6D">
        <w:rPr>
          <w:rFonts w:cs="Times New Roman"/>
          <w:color w:val="000000"/>
          <w:szCs w:val="24"/>
        </w:rPr>
        <w:t xml:space="preserve"> in Pennsylvania. </w:t>
      </w:r>
      <w:r w:rsidR="00B73A6D">
        <w:rPr>
          <w:rStyle w:val="EndnoteReference"/>
          <w:rFonts w:cs="Times New Roman"/>
          <w:szCs w:val="24"/>
        </w:rPr>
        <w:endnoteReference w:id="44"/>
      </w:r>
      <w:r w:rsidR="00B73A6D">
        <w:rPr>
          <w:rFonts w:cs="Times New Roman"/>
          <w:color w:val="000000"/>
          <w:szCs w:val="24"/>
        </w:rPr>
        <w:t xml:space="preserve"> </w:t>
      </w:r>
      <w:r w:rsidRPr="00D804DC">
        <w:rPr>
          <w:rFonts w:cs="Times New Roman"/>
          <w:color w:val="000000"/>
          <w:szCs w:val="24"/>
        </w:rPr>
        <w:t xml:space="preserve"> </w:t>
      </w:r>
      <w:r>
        <w:rPr>
          <w:rFonts w:cs="Times New Roman"/>
          <w:color w:val="000000"/>
          <w:szCs w:val="24"/>
        </w:rPr>
        <w:t xml:space="preserve">Her father was born in Pennsylvania, and her mother in Ohio. </w:t>
      </w:r>
    </w:p>
    <w:p w:rsidR="00F76836" w:rsidRDefault="00F76836" w:rsidP="00AB7CED">
      <w:pPr>
        <w:pStyle w:val="ListParagraph"/>
        <w:autoSpaceDE w:val="0"/>
        <w:autoSpaceDN w:val="0"/>
        <w:adjustRightInd w:val="0"/>
        <w:spacing w:after="0" w:line="320" w:lineRule="atLeast"/>
        <w:contextualSpacing w:val="0"/>
        <w:rPr>
          <w:rFonts w:cs="Times New Roman"/>
          <w:szCs w:val="24"/>
        </w:rPr>
      </w:pPr>
    </w:p>
    <w:p w:rsidR="00174774" w:rsidRDefault="00231EA3" w:rsidP="00AB7CED">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Henry was a doctor in Philadelphia, and i</w:t>
      </w:r>
      <w:r w:rsidR="000839A9" w:rsidRPr="00D804DC">
        <w:rPr>
          <w:rFonts w:cs="Times New Roman"/>
          <w:color w:val="000000"/>
          <w:szCs w:val="24"/>
        </w:rPr>
        <w:t xml:space="preserve">n 1900 </w:t>
      </w:r>
      <w:r w:rsidR="003C2A66">
        <w:rPr>
          <w:rFonts w:cs="Times New Roman"/>
          <w:color w:val="000000"/>
          <w:szCs w:val="24"/>
        </w:rPr>
        <w:t xml:space="preserve">he and his wife </w:t>
      </w:r>
      <w:r w:rsidR="000839A9" w:rsidRPr="00D804DC">
        <w:rPr>
          <w:rFonts w:cs="Times New Roman"/>
          <w:color w:val="000000"/>
          <w:szCs w:val="24"/>
        </w:rPr>
        <w:t xml:space="preserve">lived at 155 </w:t>
      </w:r>
      <w:r w:rsidR="00384D1A">
        <w:rPr>
          <w:rFonts w:cs="Times New Roman"/>
          <w:color w:val="000000"/>
          <w:szCs w:val="24"/>
        </w:rPr>
        <w:t xml:space="preserve">West </w:t>
      </w:r>
      <w:r w:rsidR="000839A9" w:rsidRPr="00D804DC">
        <w:rPr>
          <w:rFonts w:cs="Times New Roman"/>
          <w:color w:val="000000"/>
          <w:szCs w:val="24"/>
        </w:rPr>
        <w:t xml:space="preserve">Washington Lane in </w:t>
      </w:r>
      <w:r w:rsidR="00D804DC" w:rsidRPr="00D804DC">
        <w:rPr>
          <w:rFonts w:cs="Times New Roman"/>
          <w:color w:val="000000"/>
          <w:szCs w:val="24"/>
        </w:rPr>
        <w:t>Philadelphia</w:t>
      </w:r>
      <w:r w:rsidR="00D804DC">
        <w:rPr>
          <w:rFonts w:cs="Times New Roman"/>
          <w:color w:val="000000"/>
          <w:szCs w:val="24"/>
        </w:rPr>
        <w:t xml:space="preserve">. Living with them were two of Alice’s sisters; </w:t>
      </w:r>
      <w:r w:rsidR="00384D1A">
        <w:rPr>
          <w:rFonts w:cs="Times New Roman"/>
          <w:color w:val="000000"/>
          <w:szCs w:val="24"/>
        </w:rPr>
        <w:t>Helen</w:t>
      </w:r>
      <w:r w:rsidR="005A1CC3">
        <w:rPr>
          <w:rFonts w:cs="Times New Roman"/>
          <w:color w:val="000000"/>
          <w:szCs w:val="24"/>
        </w:rPr>
        <w:t xml:space="preserve"> G Carpenter</w:t>
      </w:r>
      <w:r w:rsidR="00D804DC">
        <w:rPr>
          <w:rFonts w:cs="Times New Roman"/>
          <w:color w:val="000000"/>
          <w:szCs w:val="24"/>
        </w:rPr>
        <w:t xml:space="preserve"> (b. Aug 1871 in PA), and</w:t>
      </w:r>
      <w:r w:rsidR="000839A9">
        <w:rPr>
          <w:rFonts w:cs="Times New Roman"/>
          <w:color w:val="000000"/>
          <w:szCs w:val="24"/>
        </w:rPr>
        <w:t xml:space="preserve"> </w:t>
      </w:r>
      <w:r w:rsidR="005A1CC3">
        <w:rPr>
          <w:rFonts w:cs="Times New Roman"/>
          <w:color w:val="000000"/>
          <w:szCs w:val="24"/>
        </w:rPr>
        <w:t>Bessie L Carpenter</w:t>
      </w:r>
      <w:r w:rsidR="00D804DC">
        <w:rPr>
          <w:rFonts w:cs="Times New Roman"/>
          <w:color w:val="000000"/>
          <w:szCs w:val="24"/>
        </w:rPr>
        <w:t xml:space="preserve"> (b.</w:t>
      </w:r>
      <w:r w:rsidR="000839A9">
        <w:rPr>
          <w:rFonts w:cs="Times New Roman"/>
          <w:color w:val="000000"/>
          <w:szCs w:val="24"/>
        </w:rPr>
        <w:t xml:space="preserve"> Oct 1869</w:t>
      </w:r>
      <w:r w:rsidR="00D804DC">
        <w:rPr>
          <w:rFonts w:cs="Times New Roman"/>
          <w:color w:val="000000"/>
          <w:szCs w:val="24"/>
        </w:rPr>
        <w:t xml:space="preserve"> in PA)</w:t>
      </w:r>
    </w:p>
    <w:p w:rsidR="00174774" w:rsidRDefault="00174774" w:rsidP="00AB7CED">
      <w:pPr>
        <w:pStyle w:val="ListParagraph"/>
        <w:autoSpaceDE w:val="0"/>
        <w:autoSpaceDN w:val="0"/>
        <w:adjustRightInd w:val="0"/>
        <w:spacing w:after="0" w:line="320" w:lineRule="atLeast"/>
        <w:contextualSpacing w:val="0"/>
        <w:rPr>
          <w:rFonts w:cs="Times New Roman"/>
          <w:color w:val="000000"/>
          <w:szCs w:val="24"/>
        </w:rPr>
      </w:pPr>
    </w:p>
    <w:p w:rsidR="005035A4" w:rsidRDefault="005035A4" w:rsidP="00AB7CED">
      <w:pPr>
        <w:pStyle w:val="ListParagraph"/>
        <w:autoSpaceDE w:val="0"/>
        <w:autoSpaceDN w:val="0"/>
        <w:adjustRightInd w:val="0"/>
        <w:spacing w:after="0" w:line="320" w:lineRule="atLeast"/>
        <w:contextualSpacing w:val="0"/>
        <w:rPr>
          <w:rFonts w:cs="Times New Roman"/>
          <w:color w:val="000000"/>
          <w:szCs w:val="24"/>
        </w:rPr>
      </w:pPr>
      <w:r>
        <w:rPr>
          <w:rFonts w:cs="Times New Roman"/>
          <w:color w:val="000000"/>
          <w:szCs w:val="24"/>
        </w:rPr>
        <w:t xml:space="preserve">By 1910 the family lived at 9 </w:t>
      </w:r>
      <w:proofErr w:type="spellStart"/>
      <w:r>
        <w:rPr>
          <w:rFonts w:cs="Times New Roman"/>
          <w:color w:val="000000"/>
          <w:szCs w:val="24"/>
        </w:rPr>
        <w:t>Tulpehocken</w:t>
      </w:r>
      <w:proofErr w:type="spellEnd"/>
      <w:r>
        <w:rPr>
          <w:rFonts w:cs="Times New Roman"/>
          <w:color w:val="000000"/>
          <w:szCs w:val="24"/>
        </w:rPr>
        <w:t xml:space="preserve"> Street in Philadelphia. Living with them was Henry’s Aunt, </w:t>
      </w:r>
      <w:proofErr w:type="spellStart"/>
      <w:r>
        <w:rPr>
          <w:rFonts w:cs="Times New Roman"/>
          <w:color w:val="000000"/>
          <w:szCs w:val="24"/>
        </w:rPr>
        <w:t>Lelia</w:t>
      </w:r>
      <w:proofErr w:type="spellEnd"/>
      <w:r>
        <w:rPr>
          <w:rFonts w:cs="Times New Roman"/>
          <w:color w:val="000000"/>
          <w:szCs w:val="24"/>
        </w:rPr>
        <w:t xml:space="preserve"> Baird (b. 1854),</w:t>
      </w:r>
      <w:r w:rsidR="00E31898">
        <w:rPr>
          <w:rStyle w:val="FootnoteReference"/>
          <w:rFonts w:cs="Times New Roman"/>
          <w:szCs w:val="24"/>
        </w:rPr>
        <w:footnoteReference w:id="21"/>
      </w:r>
      <w:r>
        <w:rPr>
          <w:rFonts w:cs="Times New Roman"/>
          <w:color w:val="000000"/>
          <w:szCs w:val="24"/>
        </w:rPr>
        <w:t xml:space="preserve"> and his two cousins, who were both single; Elizabeth Doan (b. 1880) and Catherine Doan (b. 1896). </w:t>
      </w:r>
    </w:p>
    <w:p w:rsidR="00F76836" w:rsidRDefault="00F76836" w:rsidP="00AB7CED">
      <w:pPr>
        <w:pStyle w:val="ListParagraph"/>
        <w:autoSpaceDE w:val="0"/>
        <w:autoSpaceDN w:val="0"/>
        <w:adjustRightInd w:val="0"/>
        <w:spacing w:after="0" w:line="320" w:lineRule="atLeast"/>
        <w:contextualSpacing w:val="0"/>
        <w:rPr>
          <w:rFonts w:cs="Times New Roman"/>
          <w:color w:val="000000"/>
          <w:szCs w:val="24"/>
        </w:rPr>
      </w:pPr>
    </w:p>
    <w:p w:rsidR="007044AF" w:rsidRDefault="00174774" w:rsidP="00AB7CED">
      <w:pPr>
        <w:pStyle w:val="ListParagraph"/>
        <w:autoSpaceDE w:val="0"/>
        <w:autoSpaceDN w:val="0"/>
        <w:adjustRightInd w:val="0"/>
        <w:spacing w:after="0" w:line="320" w:lineRule="atLeast"/>
        <w:ind w:right="-360"/>
        <w:contextualSpacing w:val="0"/>
        <w:rPr>
          <w:rFonts w:cs="Times New Roman"/>
          <w:color w:val="000000"/>
          <w:szCs w:val="24"/>
        </w:rPr>
      </w:pPr>
      <w:r>
        <w:rPr>
          <w:rFonts w:cs="Times New Roman"/>
          <w:color w:val="000000"/>
          <w:szCs w:val="24"/>
        </w:rPr>
        <w:t>Henry was 49 years old when he died July 11</w:t>
      </w:r>
      <w:r w:rsidRPr="00174774">
        <w:rPr>
          <w:rFonts w:cs="Times New Roman"/>
          <w:color w:val="000000"/>
          <w:szCs w:val="24"/>
          <w:vertAlign w:val="superscript"/>
        </w:rPr>
        <w:t>th</w:t>
      </w:r>
      <w:r>
        <w:rPr>
          <w:rFonts w:cs="Times New Roman"/>
          <w:color w:val="000000"/>
          <w:szCs w:val="24"/>
        </w:rPr>
        <w:t xml:space="preserve"> 1917 in Philadelphia. He was </w:t>
      </w:r>
      <w:r w:rsidR="004B2C97">
        <w:rPr>
          <w:rFonts w:cs="Times New Roman"/>
          <w:color w:val="000000"/>
          <w:szCs w:val="24"/>
        </w:rPr>
        <w:t xml:space="preserve">laid to rest </w:t>
      </w:r>
      <w:r>
        <w:rPr>
          <w:rFonts w:cs="Times New Roman"/>
          <w:color w:val="000000"/>
          <w:szCs w:val="24"/>
        </w:rPr>
        <w:t>July 14</w:t>
      </w:r>
      <w:r w:rsidRPr="00174774">
        <w:rPr>
          <w:rFonts w:cs="Times New Roman"/>
          <w:color w:val="000000"/>
          <w:szCs w:val="24"/>
          <w:vertAlign w:val="superscript"/>
        </w:rPr>
        <w:t>th</w:t>
      </w:r>
      <w:r>
        <w:rPr>
          <w:rFonts w:cs="Times New Roman"/>
          <w:color w:val="000000"/>
          <w:szCs w:val="24"/>
        </w:rPr>
        <w:t xml:space="preserve"> with his parents in Plot F-19 of the Woodlands Cemetery in Philadelphia. </w:t>
      </w:r>
      <w:r>
        <w:rPr>
          <w:rStyle w:val="EndnoteReference"/>
          <w:rFonts w:cs="Times New Roman"/>
          <w:szCs w:val="24"/>
        </w:rPr>
        <w:endnoteReference w:id="45"/>
      </w:r>
      <w:r>
        <w:rPr>
          <w:rFonts w:cs="Times New Roman"/>
          <w:color w:val="000000"/>
          <w:szCs w:val="24"/>
        </w:rPr>
        <w:t xml:space="preserve"> FAG#: 136012776</w:t>
      </w:r>
      <w:r w:rsidR="00384D1A">
        <w:rPr>
          <w:rFonts w:cs="Times New Roman"/>
          <w:color w:val="000000"/>
          <w:szCs w:val="24"/>
        </w:rPr>
        <w:t xml:space="preserve"> </w:t>
      </w:r>
      <w:r w:rsidR="00384D1A" w:rsidRPr="00DA1D0D">
        <w:rPr>
          <w:rStyle w:val="FootnoteReference"/>
          <w:rFonts w:cs="Times New Roman"/>
          <w:szCs w:val="24"/>
        </w:rPr>
        <w:footnoteReference w:id="22"/>
      </w:r>
    </w:p>
    <w:p w:rsidR="007044AF" w:rsidRDefault="007044AF" w:rsidP="00AB7CED">
      <w:pPr>
        <w:pStyle w:val="ListParagraph"/>
        <w:autoSpaceDE w:val="0"/>
        <w:autoSpaceDN w:val="0"/>
        <w:adjustRightInd w:val="0"/>
        <w:spacing w:after="0" w:line="320" w:lineRule="atLeast"/>
        <w:ind w:right="-360"/>
        <w:contextualSpacing w:val="0"/>
        <w:rPr>
          <w:rFonts w:cs="Times New Roman"/>
          <w:color w:val="000000"/>
          <w:szCs w:val="24"/>
        </w:rPr>
      </w:pPr>
    </w:p>
    <w:p w:rsidR="00612A8A" w:rsidRDefault="004B2C97" w:rsidP="00AB7CED">
      <w:pPr>
        <w:pStyle w:val="ListParagraph"/>
        <w:autoSpaceDE w:val="0"/>
        <w:autoSpaceDN w:val="0"/>
        <w:adjustRightInd w:val="0"/>
        <w:spacing w:after="0" w:line="320" w:lineRule="atLeast"/>
        <w:ind w:right="-360"/>
        <w:contextualSpacing w:val="0"/>
      </w:pPr>
      <w:r>
        <w:t xml:space="preserve">After Henry died, </w:t>
      </w:r>
      <w:r w:rsidR="00B52616">
        <w:t xml:space="preserve">Alice </w:t>
      </w:r>
      <w:r w:rsidR="00F76836">
        <w:t xml:space="preserve">went to live with her son in </w:t>
      </w:r>
      <w:r>
        <w:t xml:space="preserve">San Diego </w:t>
      </w:r>
      <w:r w:rsidR="00F76836">
        <w:t xml:space="preserve">California. Alice </w:t>
      </w:r>
      <w:r w:rsidR="005A01E7">
        <w:t>died while living in San Diego on February 11</w:t>
      </w:r>
      <w:r w:rsidR="005A01E7" w:rsidRPr="005A01E7">
        <w:rPr>
          <w:vertAlign w:val="superscript"/>
        </w:rPr>
        <w:t>th</w:t>
      </w:r>
      <w:r w:rsidR="005A01E7">
        <w:t xml:space="preserve"> 1946. </w:t>
      </w:r>
      <w:r w:rsidR="00B73A6D">
        <w:rPr>
          <w:rStyle w:val="EndnoteReference"/>
        </w:rPr>
        <w:endnoteReference w:id="46"/>
      </w:r>
      <w:r w:rsidR="005A01E7">
        <w:t xml:space="preserve"> She was cremated, and her ashes were sent back to Philadelphia, where she was </w:t>
      </w:r>
      <w:r>
        <w:t xml:space="preserve">interned </w:t>
      </w:r>
      <w:r w:rsidR="00B73A6D">
        <w:t>May 30</w:t>
      </w:r>
      <w:r w:rsidR="00B73A6D" w:rsidRPr="00B73A6D">
        <w:rPr>
          <w:vertAlign w:val="superscript"/>
        </w:rPr>
        <w:t>th</w:t>
      </w:r>
      <w:r w:rsidR="00B73A6D">
        <w:t xml:space="preserve"> 1947 </w:t>
      </w:r>
      <w:r w:rsidR="005A01E7">
        <w:t>with her husband in</w:t>
      </w:r>
      <w:r w:rsidR="005A01E7" w:rsidRPr="005A01E7">
        <w:t xml:space="preserve"> </w:t>
      </w:r>
      <w:r w:rsidR="005A01E7">
        <w:t>Plot F-19</w:t>
      </w:r>
      <w:r w:rsidR="005A01E7" w:rsidRPr="005A01E7">
        <w:rPr>
          <w:rFonts w:cs="Times New Roman"/>
          <w:color w:val="000000"/>
          <w:szCs w:val="24"/>
        </w:rPr>
        <w:t xml:space="preserve"> </w:t>
      </w:r>
      <w:r w:rsidR="005A01E7">
        <w:rPr>
          <w:rFonts w:cs="Times New Roman"/>
          <w:color w:val="000000"/>
          <w:szCs w:val="24"/>
        </w:rPr>
        <w:t>of the Woodlands Cemetery</w:t>
      </w:r>
      <w:r w:rsidR="005A01E7">
        <w:t xml:space="preserve">. </w:t>
      </w:r>
      <w:r w:rsidR="00B73A6D">
        <w:rPr>
          <w:rStyle w:val="EndnoteReference"/>
        </w:rPr>
        <w:endnoteReference w:id="47"/>
      </w:r>
      <w:r w:rsidR="005A01E7">
        <w:t xml:space="preserve"> </w:t>
      </w:r>
      <w:r w:rsidR="00B52616">
        <w:t>FAG#:</w:t>
      </w:r>
      <w:r w:rsidR="007044AF">
        <w:t xml:space="preserve"> 136012768</w:t>
      </w:r>
    </w:p>
    <w:p w:rsidR="005035A4" w:rsidRDefault="005035A4" w:rsidP="00AB7CED">
      <w:pPr>
        <w:pStyle w:val="ListParagraph"/>
        <w:autoSpaceDE w:val="0"/>
        <w:autoSpaceDN w:val="0"/>
        <w:adjustRightInd w:val="0"/>
        <w:spacing w:after="0" w:line="320" w:lineRule="atLeast"/>
        <w:ind w:right="-360"/>
        <w:contextualSpacing w:val="0"/>
      </w:pPr>
    </w:p>
    <w:p w:rsidR="005035A4" w:rsidRDefault="005035A4" w:rsidP="00AB7CED">
      <w:pPr>
        <w:pStyle w:val="ListParagraph"/>
        <w:autoSpaceDE w:val="0"/>
        <w:autoSpaceDN w:val="0"/>
        <w:adjustRightInd w:val="0"/>
        <w:spacing w:after="0" w:line="320" w:lineRule="atLeast"/>
        <w:ind w:right="-360"/>
        <w:contextualSpacing w:val="0"/>
      </w:pPr>
      <w:r>
        <w:t>In 1900 Alice indicated she didn’t have any children, but by 1910 she indicated she had two children, and only one was still living.</w:t>
      </w:r>
    </w:p>
    <w:p w:rsidR="005035A4" w:rsidRDefault="005035A4" w:rsidP="00AB7CED">
      <w:pPr>
        <w:pStyle w:val="ListParagraph"/>
        <w:autoSpaceDE w:val="0"/>
        <w:autoSpaceDN w:val="0"/>
        <w:adjustRightInd w:val="0"/>
        <w:spacing w:after="0" w:line="320" w:lineRule="atLeast"/>
        <w:ind w:right="-360"/>
        <w:contextualSpacing w:val="0"/>
      </w:pPr>
    </w:p>
    <w:p w:rsidR="005035A4" w:rsidRPr="00A916D6" w:rsidRDefault="005035A4" w:rsidP="00AB7CED">
      <w:pPr>
        <w:pStyle w:val="ListParagraph"/>
        <w:numPr>
          <w:ilvl w:val="0"/>
          <w:numId w:val="19"/>
        </w:numPr>
        <w:autoSpaceDE w:val="0"/>
        <w:autoSpaceDN w:val="0"/>
        <w:adjustRightInd w:val="0"/>
        <w:spacing w:after="0" w:line="320" w:lineRule="atLeast"/>
        <w:ind w:right="-360"/>
        <w:contextualSpacing w:val="0"/>
      </w:pPr>
      <w:proofErr w:type="spellStart"/>
      <w:r w:rsidRPr="00384D1A">
        <w:rPr>
          <w:rFonts w:cs="Times New Roman"/>
          <w:color w:val="000000"/>
          <w:szCs w:val="24"/>
        </w:rPr>
        <w:t>Ali</w:t>
      </w:r>
      <w:r w:rsidR="00A916D6">
        <w:rPr>
          <w:rFonts w:cs="Times New Roman"/>
          <w:color w:val="000000"/>
          <w:szCs w:val="24"/>
        </w:rPr>
        <w:t>n</w:t>
      </w:r>
      <w:r w:rsidRPr="00384D1A">
        <w:rPr>
          <w:rFonts w:cs="Times New Roman"/>
          <w:color w:val="000000"/>
          <w:szCs w:val="24"/>
        </w:rPr>
        <w:t>e</w:t>
      </w:r>
      <w:proofErr w:type="spellEnd"/>
      <w:r w:rsidRPr="00384D1A">
        <w:rPr>
          <w:rFonts w:cs="Times New Roman"/>
          <w:color w:val="000000"/>
          <w:szCs w:val="24"/>
        </w:rPr>
        <w:t xml:space="preserve"> Lucretia Doan</w:t>
      </w:r>
      <w:r w:rsidR="00384D1A">
        <w:rPr>
          <w:rFonts w:cs="Times New Roman"/>
          <w:color w:val="000000"/>
          <w:szCs w:val="24"/>
        </w:rPr>
        <w:t xml:space="preserve"> was born 1901 in Philadelphia.  She was 2 years and 6 months old when she died February 21</w:t>
      </w:r>
      <w:r w:rsidR="00384D1A" w:rsidRPr="00384D1A">
        <w:rPr>
          <w:rFonts w:cs="Times New Roman"/>
          <w:color w:val="000000"/>
          <w:szCs w:val="24"/>
          <w:vertAlign w:val="superscript"/>
        </w:rPr>
        <w:t>st</w:t>
      </w:r>
      <w:r w:rsidR="00384D1A">
        <w:rPr>
          <w:rFonts w:cs="Times New Roman"/>
          <w:color w:val="000000"/>
          <w:szCs w:val="24"/>
        </w:rPr>
        <w:t xml:space="preserve"> 1903 at home, 155 West Washington Lane. She was laid to rest </w:t>
      </w:r>
      <w:r w:rsidR="00E31898">
        <w:rPr>
          <w:rFonts w:cs="Times New Roman"/>
          <w:color w:val="000000"/>
          <w:szCs w:val="24"/>
        </w:rPr>
        <w:t>February</w:t>
      </w:r>
      <w:r w:rsidR="00384D1A">
        <w:rPr>
          <w:rFonts w:cs="Times New Roman"/>
          <w:color w:val="000000"/>
          <w:szCs w:val="24"/>
        </w:rPr>
        <w:t xml:space="preserve"> 24</w:t>
      </w:r>
      <w:r w:rsidR="00384D1A" w:rsidRPr="00384D1A">
        <w:rPr>
          <w:rFonts w:cs="Times New Roman"/>
          <w:color w:val="000000"/>
          <w:szCs w:val="24"/>
          <w:vertAlign w:val="superscript"/>
        </w:rPr>
        <w:t>th</w:t>
      </w:r>
      <w:r w:rsidR="00384D1A">
        <w:rPr>
          <w:rFonts w:cs="Times New Roman"/>
          <w:color w:val="000000"/>
          <w:szCs w:val="24"/>
        </w:rPr>
        <w:t xml:space="preserve"> </w:t>
      </w:r>
      <w:r w:rsidR="00500238">
        <w:t>in</w:t>
      </w:r>
      <w:r w:rsidR="00500238" w:rsidRPr="005A01E7">
        <w:t xml:space="preserve"> </w:t>
      </w:r>
      <w:r w:rsidR="00500238">
        <w:t>Plot F-19</w:t>
      </w:r>
      <w:r w:rsidR="00500238" w:rsidRPr="005A01E7">
        <w:rPr>
          <w:rFonts w:cs="Times New Roman"/>
          <w:color w:val="000000"/>
          <w:szCs w:val="24"/>
        </w:rPr>
        <w:t xml:space="preserve"> </w:t>
      </w:r>
      <w:r w:rsidR="00384D1A">
        <w:rPr>
          <w:rFonts w:cs="Times New Roman"/>
          <w:color w:val="000000"/>
          <w:szCs w:val="24"/>
        </w:rPr>
        <w:t>at the Woodlands Cemetery</w:t>
      </w:r>
      <w:r w:rsidR="00384D1A">
        <w:t xml:space="preserve"> in Philadelphia. </w:t>
      </w:r>
      <w:r w:rsidR="00384D1A">
        <w:rPr>
          <w:rStyle w:val="EndnoteReference"/>
        </w:rPr>
        <w:endnoteReference w:id="48"/>
      </w:r>
      <w:r w:rsidR="00384D1A">
        <w:t xml:space="preserve">  FAG#: </w:t>
      </w:r>
      <w:r w:rsidR="00384D1A">
        <w:rPr>
          <w:rFonts w:cs="Times New Roman"/>
          <w:color w:val="000000"/>
          <w:szCs w:val="24"/>
        </w:rPr>
        <w:t>136012</w:t>
      </w:r>
      <w:r w:rsidR="00A916D6">
        <w:rPr>
          <w:rFonts w:cs="Times New Roman"/>
          <w:color w:val="000000"/>
          <w:szCs w:val="24"/>
        </w:rPr>
        <w:t>640</w:t>
      </w:r>
    </w:p>
    <w:p w:rsidR="00A916D6" w:rsidRPr="00384D1A" w:rsidRDefault="00A916D6" w:rsidP="00A916D6">
      <w:pPr>
        <w:pStyle w:val="ListParagraph"/>
        <w:autoSpaceDE w:val="0"/>
        <w:autoSpaceDN w:val="0"/>
        <w:adjustRightInd w:val="0"/>
        <w:spacing w:after="0" w:line="320" w:lineRule="atLeast"/>
        <w:ind w:left="1440" w:right="-360"/>
        <w:contextualSpacing w:val="0"/>
      </w:pPr>
    </w:p>
    <w:p w:rsidR="00F76836" w:rsidRDefault="005035A4" w:rsidP="00AB7CED">
      <w:pPr>
        <w:pStyle w:val="ListParagraph"/>
        <w:numPr>
          <w:ilvl w:val="0"/>
          <w:numId w:val="19"/>
        </w:numPr>
        <w:autoSpaceDE w:val="0"/>
        <w:autoSpaceDN w:val="0"/>
        <w:adjustRightInd w:val="0"/>
        <w:spacing w:after="0" w:line="320" w:lineRule="atLeast"/>
        <w:ind w:right="-360"/>
        <w:contextualSpacing w:val="0"/>
      </w:pPr>
      <w:r>
        <w:t xml:space="preserve">Henry </w:t>
      </w:r>
      <w:r w:rsidR="00625A71">
        <w:t xml:space="preserve">Carpenter </w:t>
      </w:r>
      <w:r>
        <w:t xml:space="preserve">Doan </w:t>
      </w:r>
      <w:r w:rsidR="00C477EA">
        <w:rPr>
          <w:rStyle w:val="EndnoteReference"/>
        </w:rPr>
        <w:endnoteReference w:id="49"/>
      </w:r>
      <w:r w:rsidR="00E31898">
        <w:t xml:space="preserve"> </w:t>
      </w:r>
      <w:r>
        <w:t xml:space="preserve">was born </w:t>
      </w:r>
      <w:r w:rsidR="003B42C7">
        <w:t>January 14</w:t>
      </w:r>
      <w:r w:rsidR="003B42C7" w:rsidRPr="003B42C7">
        <w:rPr>
          <w:vertAlign w:val="superscript"/>
        </w:rPr>
        <w:t>th</w:t>
      </w:r>
      <w:r w:rsidR="003B42C7">
        <w:t xml:space="preserve"> 1904</w:t>
      </w:r>
      <w:r w:rsidR="00F76836">
        <w:t xml:space="preserve"> to Henry Doan and Alice Carpenter in Philadelphia Pennsylvania</w:t>
      </w:r>
      <w:r>
        <w:t>.</w:t>
      </w:r>
      <w:r w:rsidR="00F76836">
        <w:t xml:space="preserve"> </w:t>
      </w:r>
      <w:r w:rsidR="003B42C7">
        <w:t xml:space="preserve">Henry went to the Naval Academy in Annapolis Maryland, and graduated in 1924. </w:t>
      </w:r>
    </w:p>
    <w:p w:rsidR="00F76836" w:rsidRDefault="00F76836" w:rsidP="00AB7CED">
      <w:pPr>
        <w:pStyle w:val="ListParagraph"/>
        <w:autoSpaceDE w:val="0"/>
        <w:autoSpaceDN w:val="0"/>
        <w:adjustRightInd w:val="0"/>
        <w:spacing w:after="0" w:line="320" w:lineRule="atLeast"/>
        <w:ind w:left="1440" w:right="-360"/>
        <w:contextualSpacing w:val="0"/>
      </w:pPr>
    </w:p>
    <w:p w:rsidR="00625A71" w:rsidRPr="00C477EA" w:rsidRDefault="00625A71" w:rsidP="00AB7CED">
      <w:pPr>
        <w:pStyle w:val="ListParagraph"/>
        <w:autoSpaceDE w:val="0"/>
        <w:autoSpaceDN w:val="0"/>
        <w:adjustRightInd w:val="0"/>
        <w:spacing w:after="0" w:line="320" w:lineRule="atLeast"/>
        <w:ind w:left="1440" w:right="-360"/>
        <w:contextualSpacing w:val="0"/>
      </w:pPr>
      <w:r w:rsidRPr="00C477EA">
        <w:t>Henry married Lilli</w:t>
      </w:r>
      <w:r w:rsidR="003B42C7" w:rsidRPr="00C477EA">
        <w:t xml:space="preserve">s Elizabeth </w:t>
      </w:r>
      <w:r w:rsidR="00D22F16" w:rsidRPr="00C477EA">
        <w:t>Cahil</w:t>
      </w:r>
      <w:r w:rsidR="00C477EA" w:rsidRPr="00C477EA">
        <w:t>l on May 21</w:t>
      </w:r>
      <w:r w:rsidR="00C477EA" w:rsidRPr="00C477EA">
        <w:rPr>
          <w:vertAlign w:val="superscript"/>
        </w:rPr>
        <w:t>st</w:t>
      </w:r>
      <w:r w:rsidR="00C477EA" w:rsidRPr="00C477EA">
        <w:t xml:space="preserve"> 1926 at the KAO sorority house in Seattle Washi</w:t>
      </w:r>
      <w:r w:rsidR="00C477EA">
        <w:t xml:space="preserve">ngton. </w:t>
      </w:r>
      <w:r w:rsidR="00C477EA">
        <w:rPr>
          <w:rStyle w:val="EndnoteReference"/>
        </w:rPr>
        <w:endnoteReference w:id="50"/>
      </w:r>
      <w:r w:rsidR="00C477EA">
        <w:t xml:space="preserve"> Lillis </w:t>
      </w:r>
      <w:r w:rsidR="00C477EA" w:rsidRPr="00C477EA">
        <w:t xml:space="preserve">was </w:t>
      </w:r>
      <w:r w:rsidRPr="00C477EA">
        <w:t xml:space="preserve">born </w:t>
      </w:r>
      <w:r w:rsidR="00A67FAF">
        <w:t>May 1</w:t>
      </w:r>
      <w:r w:rsidR="00A67FAF" w:rsidRPr="00A67FAF">
        <w:rPr>
          <w:vertAlign w:val="superscript"/>
        </w:rPr>
        <w:t>st</w:t>
      </w:r>
      <w:r w:rsidR="00A67FAF">
        <w:t xml:space="preserve"> 1903 </w:t>
      </w:r>
      <w:r w:rsidR="00A67FAF">
        <w:rPr>
          <w:rStyle w:val="EndnoteReference"/>
        </w:rPr>
        <w:endnoteReference w:id="51"/>
      </w:r>
      <w:r w:rsidR="00A67FAF">
        <w:t xml:space="preserve">to Mary Cahill </w:t>
      </w:r>
      <w:r w:rsidRPr="00C477EA">
        <w:t xml:space="preserve">in Colorado.  </w:t>
      </w:r>
    </w:p>
    <w:p w:rsidR="00625A71" w:rsidRDefault="00625A71" w:rsidP="00AB7CED">
      <w:pPr>
        <w:pStyle w:val="ListParagraph"/>
        <w:autoSpaceDE w:val="0"/>
        <w:autoSpaceDN w:val="0"/>
        <w:adjustRightInd w:val="0"/>
        <w:spacing w:after="0" w:line="320" w:lineRule="atLeast"/>
        <w:ind w:left="1440" w:right="-360"/>
        <w:contextualSpacing w:val="0"/>
      </w:pPr>
    </w:p>
    <w:p w:rsidR="00625A71" w:rsidRDefault="00625A71" w:rsidP="00AB7CED">
      <w:pPr>
        <w:pStyle w:val="ListParagraph"/>
        <w:autoSpaceDE w:val="0"/>
        <w:autoSpaceDN w:val="0"/>
        <w:adjustRightInd w:val="0"/>
        <w:spacing w:after="0" w:line="320" w:lineRule="atLeast"/>
        <w:ind w:left="1440" w:right="-360"/>
        <w:contextualSpacing w:val="0"/>
      </w:pPr>
      <w:r>
        <w:lastRenderedPageBreak/>
        <w:t xml:space="preserve">In 1930 the family lived in Coronado, San Diego.  </w:t>
      </w:r>
      <w:r w:rsidR="00D22F16">
        <w:t xml:space="preserve">Living with them is Lillie’s mother, 57 year old widow Mary Cahill, who was born in Missouri. </w:t>
      </w:r>
    </w:p>
    <w:p w:rsidR="003B42C7" w:rsidRDefault="00625A71" w:rsidP="00AB7CED">
      <w:pPr>
        <w:pStyle w:val="ListParagraph"/>
        <w:autoSpaceDE w:val="0"/>
        <w:autoSpaceDN w:val="0"/>
        <w:adjustRightInd w:val="0"/>
        <w:spacing w:after="0" w:line="320" w:lineRule="atLeast"/>
        <w:ind w:left="1440" w:right="-360"/>
        <w:contextualSpacing w:val="0"/>
      </w:pPr>
      <w:r>
        <w:t xml:space="preserve">In 1935 the family lived in Panama.  By </w:t>
      </w:r>
      <w:r w:rsidR="00F76836">
        <w:t>194</w:t>
      </w:r>
      <w:r>
        <w:t>0</w:t>
      </w:r>
      <w:r w:rsidR="00F76836">
        <w:t xml:space="preserve"> Henry</w:t>
      </w:r>
      <w:r>
        <w:t xml:space="preserve"> was a Lieutenant Commander in the U.S. Navy. The family</w:t>
      </w:r>
      <w:r w:rsidR="00F76836">
        <w:t xml:space="preserve"> lived in Long Beach Los </w:t>
      </w:r>
      <w:r>
        <w:t>Angeles</w:t>
      </w:r>
      <w:r w:rsidR="00F76836">
        <w:t xml:space="preserve"> California.  </w:t>
      </w:r>
    </w:p>
    <w:p w:rsidR="003B42C7" w:rsidRDefault="003B42C7" w:rsidP="00AB7CED">
      <w:pPr>
        <w:pStyle w:val="ListParagraph"/>
        <w:autoSpaceDE w:val="0"/>
        <w:autoSpaceDN w:val="0"/>
        <w:adjustRightInd w:val="0"/>
        <w:spacing w:after="0" w:line="320" w:lineRule="atLeast"/>
        <w:ind w:left="1440" w:right="-360"/>
        <w:contextualSpacing w:val="0"/>
      </w:pPr>
    </w:p>
    <w:p w:rsidR="00A67FAF" w:rsidRDefault="003B42C7" w:rsidP="00AB7CED">
      <w:pPr>
        <w:pStyle w:val="ListParagraph"/>
        <w:autoSpaceDE w:val="0"/>
        <w:autoSpaceDN w:val="0"/>
        <w:adjustRightInd w:val="0"/>
        <w:spacing w:after="0" w:line="320" w:lineRule="atLeast"/>
        <w:ind w:left="1440" w:right="-360"/>
        <w:contextualSpacing w:val="0"/>
        <w:rPr>
          <w:rFonts w:cs="Times New Roman"/>
          <w:color w:val="000000"/>
          <w:szCs w:val="24"/>
        </w:rPr>
      </w:pPr>
      <w:r>
        <w:rPr>
          <w:rFonts w:cs="Times New Roman"/>
          <w:color w:val="000000"/>
          <w:szCs w:val="24"/>
        </w:rPr>
        <w:t>Capt Henry Carpenter Doan was 50 years old when he died September 11</w:t>
      </w:r>
      <w:r w:rsidRPr="003B42C7">
        <w:rPr>
          <w:rFonts w:cs="Times New Roman"/>
          <w:color w:val="000000"/>
          <w:szCs w:val="24"/>
          <w:vertAlign w:val="superscript"/>
        </w:rPr>
        <w:t>th</w:t>
      </w:r>
      <w:r>
        <w:rPr>
          <w:rFonts w:cs="Times New Roman"/>
          <w:color w:val="000000"/>
          <w:szCs w:val="24"/>
        </w:rPr>
        <w:t xml:space="preserve"> 1954 in Dale Florida. He was laid to rest in the Arlington National Cemetery, Arlington Virginia. </w:t>
      </w:r>
      <w:r w:rsidR="00A67FAF">
        <w:rPr>
          <w:rStyle w:val="EndnoteReference"/>
          <w:rFonts w:cs="Times New Roman"/>
          <w:szCs w:val="24"/>
        </w:rPr>
        <w:endnoteReference w:id="52"/>
      </w:r>
      <w:r>
        <w:rPr>
          <w:rFonts w:cs="Times New Roman"/>
          <w:color w:val="000000"/>
          <w:szCs w:val="24"/>
        </w:rPr>
        <w:t>FAG#: 108811140</w:t>
      </w:r>
    </w:p>
    <w:p w:rsidR="00A67FAF" w:rsidRPr="00A67FAF" w:rsidRDefault="00A67FAF" w:rsidP="00AB7CED">
      <w:pPr>
        <w:pStyle w:val="ListParagraph"/>
        <w:autoSpaceDE w:val="0"/>
        <w:autoSpaceDN w:val="0"/>
        <w:adjustRightInd w:val="0"/>
        <w:spacing w:after="0" w:line="320" w:lineRule="atLeast"/>
        <w:ind w:left="1440" w:right="-360"/>
        <w:contextualSpacing w:val="0"/>
        <w:rPr>
          <w:rFonts w:cs="Times New Roman"/>
          <w:szCs w:val="24"/>
        </w:rPr>
      </w:pPr>
    </w:p>
    <w:p w:rsidR="00A67FAF" w:rsidRPr="00A67FAF" w:rsidRDefault="00A67FAF" w:rsidP="00AB7CED">
      <w:pPr>
        <w:pStyle w:val="ListParagraph"/>
        <w:autoSpaceDE w:val="0"/>
        <w:autoSpaceDN w:val="0"/>
        <w:adjustRightInd w:val="0"/>
        <w:spacing w:after="0" w:line="320" w:lineRule="atLeast"/>
        <w:ind w:left="1440" w:right="-360"/>
        <w:contextualSpacing w:val="0"/>
        <w:rPr>
          <w:rFonts w:cs="Times New Roman"/>
          <w:szCs w:val="24"/>
        </w:rPr>
      </w:pPr>
      <w:r w:rsidRPr="00A67FAF">
        <w:rPr>
          <w:rFonts w:cs="Times New Roman"/>
          <w:szCs w:val="24"/>
        </w:rPr>
        <w:t>Lillis died December</w:t>
      </w:r>
      <w:r>
        <w:rPr>
          <w:rFonts w:cs="Times New Roman"/>
          <w:szCs w:val="24"/>
        </w:rPr>
        <w:t xml:space="preserve"> </w:t>
      </w:r>
      <w:r w:rsidRPr="00A67FAF">
        <w:rPr>
          <w:rFonts w:cs="Times New Roman"/>
          <w:szCs w:val="24"/>
        </w:rPr>
        <w:t>8th 1979</w:t>
      </w:r>
      <w:r w:rsidRPr="00A67FAF">
        <w:rPr>
          <w:rFonts w:cs="Times New Roman"/>
          <w:szCs w:val="24"/>
          <w:shd w:val="clear" w:color="auto" w:fill="FFFFFF"/>
        </w:rPr>
        <w:t xml:space="preserve"> in Pinellas, Florida</w:t>
      </w:r>
      <w:r w:rsidRPr="00A67FAF">
        <w:rPr>
          <w:rFonts w:cs="Times New Roman"/>
          <w:szCs w:val="24"/>
        </w:rPr>
        <w:t xml:space="preserve">. </w:t>
      </w:r>
      <w:r w:rsidRPr="00A67FAF">
        <w:rPr>
          <w:rStyle w:val="EndnoteReference"/>
          <w:rFonts w:cs="Times New Roman"/>
          <w:szCs w:val="24"/>
        </w:rPr>
        <w:endnoteReference w:id="53"/>
      </w:r>
      <w:r>
        <w:rPr>
          <w:rFonts w:cs="Times New Roman"/>
          <w:szCs w:val="24"/>
        </w:rPr>
        <w:t>-</w:t>
      </w:r>
      <w:r>
        <w:rPr>
          <w:rStyle w:val="EndnoteReference"/>
          <w:rFonts w:cs="Times New Roman"/>
          <w:szCs w:val="24"/>
        </w:rPr>
        <w:endnoteReference w:id="54"/>
      </w:r>
      <w:r>
        <w:rPr>
          <w:rFonts w:cs="Times New Roman"/>
          <w:szCs w:val="24"/>
        </w:rPr>
        <w:t xml:space="preserve">  She was laid </w:t>
      </w:r>
      <w:proofErr w:type="spellStart"/>
      <w:proofErr w:type="gramStart"/>
      <w:r>
        <w:rPr>
          <w:rFonts w:cs="Times New Roman"/>
          <w:szCs w:val="24"/>
        </w:rPr>
        <w:t>ot</w:t>
      </w:r>
      <w:proofErr w:type="spellEnd"/>
      <w:proofErr w:type="gramEnd"/>
      <w:r>
        <w:rPr>
          <w:rFonts w:cs="Times New Roman"/>
          <w:szCs w:val="24"/>
        </w:rPr>
        <w:t xml:space="preserve"> rest </w:t>
      </w:r>
      <w:proofErr w:type="spellStart"/>
      <w:r>
        <w:rPr>
          <w:rFonts w:cs="Times New Roman"/>
          <w:szCs w:val="24"/>
        </w:rPr>
        <w:t>athe</w:t>
      </w:r>
      <w:proofErr w:type="spellEnd"/>
      <w:r>
        <w:rPr>
          <w:rFonts w:cs="Times New Roman"/>
          <w:szCs w:val="24"/>
        </w:rPr>
        <w:t xml:space="preserve"> </w:t>
      </w:r>
      <w:r>
        <w:rPr>
          <w:rFonts w:cs="Times New Roman"/>
          <w:color w:val="000000"/>
          <w:szCs w:val="24"/>
        </w:rPr>
        <w:t>Arlington National Cemetery</w:t>
      </w:r>
      <w:r>
        <w:rPr>
          <w:rFonts w:cs="Times New Roman"/>
          <w:szCs w:val="24"/>
        </w:rPr>
        <w:t>.  FAG#: 132276684</w:t>
      </w:r>
    </w:p>
    <w:p w:rsidR="00A67FAF" w:rsidRDefault="00A67FAF" w:rsidP="00AB7CED">
      <w:pPr>
        <w:autoSpaceDE w:val="0"/>
        <w:autoSpaceDN w:val="0"/>
        <w:adjustRightInd w:val="0"/>
        <w:spacing w:after="0" w:line="320" w:lineRule="atLeast"/>
        <w:rPr>
          <w:rFonts w:cs="Times New Roman"/>
          <w:color w:val="000000"/>
          <w:szCs w:val="24"/>
        </w:rPr>
      </w:pPr>
    </w:p>
    <w:p w:rsidR="00625A71" w:rsidRDefault="00625A71" w:rsidP="00AB7CED">
      <w:pPr>
        <w:pStyle w:val="ListParagraph"/>
        <w:autoSpaceDE w:val="0"/>
        <w:autoSpaceDN w:val="0"/>
        <w:adjustRightInd w:val="0"/>
        <w:spacing w:after="0" w:line="320" w:lineRule="atLeast"/>
        <w:ind w:left="1440" w:right="-360"/>
        <w:contextualSpacing w:val="0"/>
      </w:pPr>
      <w:r>
        <w:t>Henry and Lilli</w:t>
      </w:r>
      <w:r w:rsidR="00C477EA">
        <w:t>s</w:t>
      </w:r>
      <w:r>
        <w:t xml:space="preserve"> Doan’s children included</w:t>
      </w:r>
    </w:p>
    <w:p w:rsidR="00625A71" w:rsidRDefault="00625A71" w:rsidP="00AB7CED">
      <w:pPr>
        <w:pStyle w:val="ListParagraph"/>
        <w:autoSpaceDE w:val="0"/>
        <w:autoSpaceDN w:val="0"/>
        <w:adjustRightInd w:val="0"/>
        <w:spacing w:after="0" w:line="320" w:lineRule="atLeast"/>
        <w:ind w:left="1440" w:right="-360"/>
        <w:contextualSpacing w:val="0"/>
      </w:pPr>
    </w:p>
    <w:p w:rsidR="00625A71" w:rsidRDefault="00F76836" w:rsidP="00AB7CED">
      <w:pPr>
        <w:pStyle w:val="ListParagraph"/>
        <w:numPr>
          <w:ilvl w:val="0"/>
          <w:numId w:val="20"/>
        </w:numPr>
        <w:autoSpaceDE w:val="0"/>
        <w:autoSpaceDN w:val="0"/>
        <w:adjustRightInd w:val="0"/>
        <w:spacing w:after="0" w:line="320" w:lineRule="atLeast"/>
        <w:ind w:right="-360"/>
        <w:contextualSpacing w:val="0"/>
        <w:rPr>
          <w:rFonts w:cs="Times New Roman"/>
          <w:color w:val="000000"/>
          <w:szCs w:val="24"/>
        </w:rPr>
      </w:pPr>
      <w:r w:rsidRPr="00625A71">
        <w:rPr>
          <w:rFonts w:cs="Times New Roman"/>
          <w:color w:val="000000"/>
          <w:szCs w:val="24"/>
        </w:rPr>
        <w:t xml:space="preserve">Richard </w:t>
      </w:r>
      <w:r w:rsidR="00625A71">
        <w:rPr>
          <w:rFonts w:cs="Times New Roman"/>
          <w:color w:val="000000"/>
          <w:szCs w:val="24"/>
        </w:rPr>
        <w:t xml:space="preserve">C. </w:t>
      </w:r>
      <w:r w:rsidRPr="00625A71">
        <w:rPr>
          <w:rFonts w:cs="Times New Roman"/>
          <w:color w:val="000000"/>
          <w:szCs w:val="24"/>
        </w:rPr>
        <w:t>Doan</w:t>
      </w:r>
      <w:r w:rsidR="00625A71" w:rsidRPr="00625A71">
        <w:rPr>
          <w:rFonts w:cs="Times New Roman"/>
          <w:color w:val="000000"/>
          <w:szCs w:val="24"/>
        </w:rPr>
        <w:t xml:space="preserve"> was born in 1928 </w:t>
      </w:r>
      <w:r w:rsidR="00625A71">
        <w:rPr>
          <w:rFonts w:cs="Times New Roman"/>
          <w:color w:val="000000"/>
          <w:szCs w:val="24"/>
        </w:rPr>
        <w:t>in Manila</w:t>
      </w:r>
      <w:r w:rsidR="00D22F16">
        <w:rPr>
          <w:rFonts w:cs="Times New Roman"/>
          <w:color w:val="000000"/>
          <w:szCs w:val="24"/>
        </w:rPr>
        <w:t xml:space="preserve">, Philippine Islands. </w:t>
      </w:r>
    </w:p>
    <w:p w:rsidR="00625A71" w:rsidRDefault="00625A71" w:rsidP="00AB7CED">
      <w:pPr>
        <w:pStyle w:val="ListParagraph"/>
        <w:numPr>
          <w:ilvl w:val="0"/>
          <w:numId w:val="20"/>
        </w:numPr>
        <w:autoSpaceDE w:val="0"/>
        <w:autoSpaceDN w:val="0"/>
        <w:adjustRightInd w:val="0"/>
        <w:spacing w:after="0" w:line="320" w:lineRule="atLeast"/>
        <w:ind w:right="-360"/>
        <w:contextualSpacing w:val="0"/>
        <w:rPr>
          <w:rFonts w:cs="Times New Roman"/>
          <w:color w:val="000000"/>
          <w:szCs w:val="24"/>
        </w:rPr>
      </w:pPr>
      <w:r w:rsidRPr="00625A71">
        <w:rPr>
          <w:rFonts w:cs="Times New Roman"/>
          <w:color w:val="000000"/>
          <w:szCs w:val="24"/>
        </w:rPr>
        <w:t xml:space="preserve">Rodger </w:t>
      </w:r>
      <w:r>
        <w:rPr>
          <w:rFonts w:cs="Times New Roman"/>
          <w:color w:val="000000"/>
          <w:szCs w:val="24"/>
        </w:rPr>
        <w:t xml:space="preserve">D. </w:t>
      </w:r>
      <w:r w:rsidRPr="00625A71">
        <w:rPr>
          <w:rFonts w:cs="Times New Roman"/>
          <w:color w:val="000000"/>
          <w:szCs w:val="24"/>
        </w:rPr>
        <w:t>Doan was born in 1930</w:t>
      </w:r>
      <w:r>
        <w:rPr>
          <w:rFonts w:cs="Times New Roman"/>
          <w:color w:val="000000"/>
          <w:szCs w:val="24"/>
        </w:rPr>
        <w:t xml:space="preserve"> in Washington</w:t>
      </w:r>
    </w:p>
    <w:p w:rsidR="00F76836" w:rsidRDefault="00F76836" w:rsidP="00AB7CED">
      <w:pPr>
        <w:pStyle w:val="ListParagraph"/>
        <w:numPr>
          <w:ilvl w:val="0"/>
          <w:numId w:val="20"/>
        </w:numPr>
        <w:autoSpaceDE w:val="0"/>
        <w:autoSpaceDN w:val="0"/>
        <w:adjustRightInd w:val="0"/>
        <w:spacing w:after="0" w:line="320" w:lineRule="atLeast"/>
        <w:ind w:right="-360"/>
        <w:contextualSpacing w:val="0"/>
        <w:rPr>
          <w:rFonts w:cs="Times New Roman"/>
          <w:color w:val="000000"/>
          <w:szCs w:val="24"/>
        </w:rPr>
      </w:pPr>
      <w:r w:rsidRPr="00625A71">
        <w:rPr>
          <w:rFonts w:cs="Times New Roman"/>
          <w:color w:val="000000"/>
          <w:szCs w:val="24"/>
        </w:rPr>
        <w:t>Robert Doan</w:t>
      </w:r>
      <w:r w:rsidR="00625A71">
        <w:rPr>
          <w:rFonts w:cs="Times New Roman"/>
          <w:color w:val="000000"/>
          <w:szCs w:val="24"/>
        </w:rPr>
        <w:t xml:space="preserve"> was born in 1933 in Florida</w:t>
      </w:r>
    </w:p>
    <w:p w:rsidR="00625A71" w:rsidRPr="00625A71" w:rsidRDefault="00625A71" w:rsidP="00AB7CED">
      <w:pPr>
        <w:pStyle w:val="ListParagraph"/>
        <w:autoSpaceDE w:val="0"/>
        <w:autoSpaceDN w:val="0"/>
        <w:adjustRightInd w:val="0"/>
        <w:spacing w:after="0" w:line="320" w:lineRule="atLeast"/>
        <w:ind w:left="2160" w:right="-360"/>
        <w:contextualSpacing w:val="0"/>
        <w:rPr>
          <w:rFonts w:cs="Times New Roman"/>
          <w:color w:val="000000"/>
          <w:szCs w:val="24"/>
        </w:rPr>
      </w:pPr>
    </w:p>
    <w:p w:rsidR="00C477EA" w:rsidRDefault="00C477EA"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6C6537" w:rsidRDefault="006C6537" w:rsidP="00AB7CED">
      <w:pPr>
        <w:autoSpaceDE w:val="0"/>
        <w:autoSpaceDN w:val="0"/>
        <w:adjustRightInd w:val="0"/>
        <w:spacing w:after="0" w:line="320" w:lineRule="atLeast"/>
        <w:rPr>
          <w:rFonts w:cs="Times New Roman"/>
          <w:color w:val="000000"/>
          <w:szCs w:val="24"/>
        </w:rPr>
      </w:pPr>
    </w:p>
    <w:p w:rsidR="006C6537" w:rsidRDefault="006C6537" w:rsidP="00AB7CED">
      <w:pPr>
        <w:autoSpaceDE w:val="0"/>
        <w:autoSpaceDN w:val="0"/>
        <w:adjustRightInd w:val="0"/>
        <w:spacing w:after="0" w:line="320" w:lineRule="atLeast"/>
        <w:rPr>
          <w:rFonts w:cs="Times New Roman"/>
          <w:color w:val="000000"/>
          <w:szCs w:val="24"/>
        </w:rPr>
      </w:pPr>
    </w:p>
    <w:p w:rsidR="006C6537" w:rsidRDefault="006C6537" w:rsidP="00AB7CED">
      <w:pPr>
        <w:autoSpaceDE w:val="0"/>
        <w:autoSpaceDN w:val="0"/>
        <w:adjustRightInd w:val="0"/>
        <w:spacing w:after="0" w:line="320" w:lineRule="atLeast"/>
        <w:rPr>
          <w:rFonts w:cs="Times New Roman"/>
          <w:color w:val="000000"/>
          <w:szCs w:val="24"/>
        </w:rPr>
      </w:pPr>
    </w:p>
    <w:p w:rsidR="006C6537" w:rsidRDefault="006C6537" w:rsidP="00AB7CED">
      <w:pPr>
        <w:autoSpaceDE w:val="0"/>
        <w:autoSpaceDN w:val="0"/>
        <w:adjustRightInd w:val="0"/>
        <w:spacing w:after="0" w:line="320" w:lineRule="atLeast"/>
        <w:rPr>
          <w:rFonts w:cs="Times New Roman"/>
          <w:color w:val="000000"/>
          <w:szCs w:val="24"/>
        </w:rPr>
      </w:pPr>
    </w:p>
    <w:p w:rsidR="00493482" w:rsidRDefault="00493482" w:rsidP="00AB7CED">
      <w:pPr>
        <w:autoSpaceDE w:val="0"/>
        <w:autoSpaceDN w:val="0"/>
        <w:adjustRightInd w:val="0"/>
        <w:spacing w:after="0" w:line="320" w:lineRule="atLeast"/>
        <w:rPr>
          <w:rFonts w:cs="Times New Roman"/>
          <w:color w:val="000000"/>
          <w:szCs w:val="24"/>
        </w:rPr>
      </w:pPr>
    </w:p>
    <w:p w:rsidR="00A93DDD" w:rsidRDefault="00A93DDD" w:rsidP="00AB7CED">
      <w:pPr>
        <w:spacing w:after="0" w:line="320" w:lineRule="atLeast"/>
        <w:jc w:val="center"/>
      </w:pPr>
      <w:r>
        <w:lastRenderedPageBreak/>
        <w:t>Bibliography</w:t>
      </w:r>
    </w:p>
    <w:p w:rsidR="00A93DDD" w:rsidRDefault="00A93DDD" w:rsidP="00AB7CED">
      <w:pPr>
        <w:spacing w:after="0" w:line="320" w:lineRule="atLeast"/>
        <w:jc w:val="center"/>
      </w:pPr>
    </w:p>
    <w:p w:rsidR="000364D7" w:rsidRPr="000364D7" w:rsidRDefault="000364D7" w:rsidP="007565AC">
      <w:pPr>
        <w:pStyle w:val="ListParagraph"/>
        <w:numPr>
          <w:ilvl w:val="0"/>
          <w:numId w:val="12"/>
        </w:numPr>
        <w:spacing w:after="0" w:line="320" w:lineRule="atLeast"/>
        <w:ind w:left="360"/>
        <w:contextualSpacing w:val="0"/>
        <w:rPr>
          <w:shd w:val="clear" w:color="auto" w:fill="FFFFFF"/>
        </w:rPr>
      </w:pPr>
      <w:r>
        <w:rPr>
          <w:rFonts w:cs="Times New Roman"/>
          <w:color w:val="000000"/>
          <w:szCs w:val="24"/>
        </w:rPr>
        <w:t xml:space="preserve">1840 Henry </w:t>
      </w:r>
      <w:proofErr w:type="spellStart"/>
      <w:r>
        <w:rPr>
          <w:rFonts w:cs="Times New Roman"/>
          <w:color w:val="000000"/>
          <w:szCs w:val="24"/>
        </w:rPr>
        <w:t>Heins</w:t>
      </w:r>
      <w:proofErr w:type="spellEnd"/>
      <w:r>
        <w:rPr>
          <w:rFonts w:cs="Times New Roman"/>
          <w:color w:val="000000"/>
          <w:szCs w:val="24"/>
        </w:rPr>
        <w:t xml:space="preserve"> (Hines) </w:t>
      </w:r>
      <w:r w:rsidR="00493482">
        <w:rPr>
          <w:rFonts w:cs="Times New Roman"/>
          <w:color w:val="000000"/>
          <w:szCs w:val="24"/>
        </w:rPr>
        <w:t>C</w:t>
      </w:r>
      <w:r>
        <w:rPr>
          <w:rFonts w:cs="Times New Roman"/>
          <w:color w:val="000000"/>
          <w:szCs w:val="24"/>
        </w:rPr>
        <w:t>ensus: Manor, Lancaster, Pennsylvania; Roll: 465; Page: 158; Image: 327; Family History Library Film: 0020547</w:t>
      </w:r>
      <w:proofErr w:type="gramStart"/>
      <w:r>
        <w:rPr>
          <w:rFonts w:cs="Times New Roman"/>
          <w:color w:val="000000"/>
          <w:szCs w:val="24"/>
        </w:rPr>
        <w:t>;Sixth</w:t>
      </w:r>
      <w:proofErr w:type="gramEnd"/>
      <w:r>
        <w:rPr>
          <w:rFonts w:cs="Times New Roman"/>
          <w:color w:val="000000"/>
          <w:szCs w:val="24"/>
        </w:rPr>
        <w:t xml:space="preserve"> Census of the United States, 1840. (NARA microfilm publication M704, 580 rolls). Records of the Bureau of the Census, Record Group 29;</w:t>
      </w:r>
      <w:r w:rsidR="006A039D">
        <w:rPr>
          <w:rFonts w:cs="Times New Roman"/>
          <w:color w:val="000000"/>
          <w:szCs w:val="24"/>
        </w:rPr>
        <w:t xml:space="preserve"> </w:t>
      </w:r>
      <w:r w:rsidR="006A039D" w:rsidRPr="001B0457">
        <w:rPr>
          <w:shd w:val="clear" w:color="auto" w:fill="FFFFFF"/>
        </w:rPr>
        <w:t>National Archives and Records Administration, 700 Pennsylvania Avenue, NW. Washington, DC 20408-0001.</w:t>
      </w:r>
    </w:p>
    <w:p w:rsidR="000364D7" w:rsidRPr="000364D7" w:rsidRDefault="000364D7" w:rsidP="006A039D">
      <w:pPr>
        <w:pStyle w:val="ListParagraph"/>
        <w:spacing w:after="0" w:line="320" w:lineRule="atLeast"/>
        <w:ind w:left="360"/>
        <w:contextualSpacing w:val="0"/>
        <w:rPr>
          <w:shd w:val="clear" w:color="auto" w:fill="FFFFFF"/>
        </w:rPr>
      </w:pPr>
    </w:p>
    <w:p w:rsidR="007565AC" w:rsidRDefault="00A93DDD" w:rsidP="007565AC">
      <w:pPr>
        <w:pStyle w:val="ListParagraph"/>
        <w:numPr>
          <w:ilvl w:val="0"/>
          <w:numId w:val="12"/>
        </w:numPr>
        <w:spacing w:after="0" w:line="320" w:lineRule="atLeast"/>
        <w:ind w:left="360"/>
        <w:contextualSpacing w:val="0"/>
        <w:rPr>
          <w:shd w:val="clear" w:color="auto" w:fill="FFFFFF"/>
        </w:rPr>
      </w:pPr>
      <w:r w:rsidRPr="001B0457">
        <w:rPr>
          <w:rFonts w:cs="Times New Roman"/>
          <w:color w:val="000000"/>
          <w:szCs w:val="24"/>
        </w:rPr>
        <w:t xml:space="preserve">1850 Henry and Eliza Hines Census: Lancaster North East Ward, Lancaster, Pennsylvania; Roll: M432_788; Page: 323A; Image: 649; Seventh Census of the United States, 1850; (National Archives Microfilm Publication M432, 1009 rolls); Records of the Bureau of the Census, Record Group 29; </w:t>
      </w:r>
      <w:r w:rsidRPr="001B0457">
        <w:rPr>
          <w:shd w:val="clear" w:color="auto" w:fill="FFFFFF"/>
        </w:rPr>
        <w:t>National Archives and Records Administration, 700 Pennsylvania Avenue, NW. Washington, DC 20408-0001.</w:t>
      </w:r>
    </w:p>
    <w:p w:rsidR="007565AC" w:rsidRDefault="007565AC" w:rsidP="007565AC">
      <w:pPr>
        <w:pStyle w:val="ListParagraph"/>
        <w:spacing w:after="0" w:line="320" w:lineRule="atLeast"/>
        <w:ind w:left="360"/>
        <w:contextualSpacing w:val="0"/>
        <w:rPr>
          <w:shd w:val="clear" w:color="auto" w:fill="FFFFFF"/>
        </w:rPr>
      </w:pPr>
    </w:p>
    <w:p w:rsidR="007565AC" w:rsidRDefault="007565AC" w:rsidP="00AB7CED">
      <w:pPr>
        <w:pStyle w:val="ListParagraph"/>
        <w:numPr>
          <w:ilvl w:val="0"/>
          <w:numId w:val="12"/>
        </w:numPr>
        <w:spacing w:after="0" w:line="320" w:lineRule="atLeast"/>
        <w:ind w:left="360"/>
        <w:contextualSpacing w:val="0"/>
        <w:rPr>
          <w:shd w:val="clear" w:color="auto" w:fill="FFFFFF"/>
        </w:rPr>
      </w:pPr>
      <w:r w:rsidRPr="007565AC">
        <w:rPr>
          <w:rFonts w:cs="Times New Roman"/>
          <w:color w:val="000000"/>
          <w:szCs w:val="24"/>
        </w:rPr>
        <w:t xml:space="preserve">1850 Catherine Hines Census: West </w:t>
      </w:r>
      <w:proofErr w:type="spellStart"/>
      <w:r w:rsidRPr="007565AC">
        <w:rPr>
          <w:rFonts w:cs="Times New Roman"/>
          <w:color w:val="000000"/>
          <w:szCs w:val="24"/>
        </w:rPr>
        <w:t>Lampeter</w:t>
      </w:r>
      <w:proofErr w:type="spellEnd"/>
      <w:r w:rsidRPr="007565AC">
        <w:rPr>
          <w:rFonts w:cs="Times New Roman"/>
          <w:color w:val="000000"/>
          <w:szCs w:val="24"/>
        </w:rPr>
        <w:t xml:space="preserve">, Lancaster, Pennsylvania; Roll: M432_788; Page: 219A; Image: 441; Seventh Census of the United States, 1850; (National Archives Microfilm Publication M432, 1009 rolls); Records of the Bureau of the Census, Record Group 29; </w:t>
      </w:r>
      <w:r w:rsidRPr="001B0457">
        <w:rPr>
          <w:shd w:val="clear" w:color="auto" w:fill="FFFFFF"/>
        </w:rPr>
        <w:t>National Archives and Records Administration, 700 Pennsylvania Avenue, NW. Washington, DC 20408-0001.</w:t>
      </w:r>
    </w:p>
    <w:p w:rsidR="007565AC" w:rsidRPr="007565AC" w:rsidRDefault="007565AC" w:rsidP="007565AC">
      <w:pPr>
        <w:pStyle w:val="ListParagraph"/>
        <w:spacing w:after="0" w:line="320" w:lineRule="atLeast"/>
        <w:ind w:left="360"/>
        <w:contextualSpacing w:val="0"/>
        <w:rPr>
          <w:shd w:val="clear" w:color="auto" w:fill="FFFFFF"/>
        </w:rPr>
      </w:pPr>
    </w:p>
    <w:p w:rsidR="00C9259A" w:rsidRPr="00C9259A" w:rsidRDefault="00C9259A" w:rsidP="00AB7CED">
      <w:pPr>
        <w:pStyle w:val="ListParagraph"/>
        <w:numPr>
          <w:ilvl w:val="0"/>
          <w:numId w:val="12"/>
        </w:numPr>
        <w:spacing w:after="0" w:line="320" w:lineRule="atLeast"/>
        <w:ind w:left="360"/>
        <w:contextualSpacing w:val="0"/>
        <w:rPr>
          <w:shd w:val="clear" w:color="auto" w:fill="FFFFFF"/>
        </w:rPr>
      </w:pPr>
      <w:r w:rsidRPr="00C9259A">
        <w:rPr>
          <w:rFonts w:cs="Times New Roman"/>
          <w:color w:val="000000"/>
          <w:szCs w:val="24"/>
        </w:rPr>
        <w:t>18</w:t>
      </w:r>
      <w:r w:rsidR="009E1C58">
        <w:rPr>
          <w:rFonts w:cs="Times New Roman"/>
          <w:color w:val="000000"/>
          <w:szCs w:val="24"/>
        </w:rPr>
        <w:t>5</w:t>
      </w:r>
      <w:r w:rsidRPr="00C9259A">
        <w:rPr>
          <w:rFonts w:cs="Times New Roman"/>
          <w:color w:val="000000"/>
          <w:szCs w:val="24"/>
        </w:rPr>
        <w:t>0 James C. Ewing Census: Little Britain, Lancaster, Pennsylvania; Roll: M432_787; Page: 1B; Image: 9; Seventh Census of the United States, 1850; (National Archives Microfilm Publication M432, 1009 rolls); Records of the Bureau of the Census, Record Group 29;</w:t>
      </w:r>
      <w:r w:rsidR="007044AF">
        <w:rPr>
          <w:rFonts w:cs="Times New Roman"/>
          <w:color w:val="000000"/>
          <w:szCs w:val="24"/>
        </w:rPr>
        <w:t xml:space="preserve"> </w:t>
      </w:r>
      <w:r w:rsidR="007044AF" w:rsidRPr="001B0457">
        <w:rPr>
          <w:shd w:val="clear" w:color="auto" w:fill="FFFFFF"/>
        </w:rPr>
        <w:t>National Archives and Records Administration, 700 Pennsylvania Avenue, NW. Washington, DC 20408-0001.</w:t>
      </w:r>
    </w:p>
    <w:p w:rsidR="00C9259A" w:rsidRDefault="00C9259A" w:rsidP="00AB7CED">
      <w:pPr>
        <w:pStyle w:val="ListParagraph"/>
        <w:spacing w:after="0" w:line="320" w:lineRule="atLeast"/>
        <w:ind w:left="360"/>
        <w:contextualSpacing w:val="0"/>
        <w:rPr>
          <w:shd w:val="clear" w:color="auto" w:fill="FFFFFF"/>
        </w:rPr>
      </w:pPr>
    </w:p>
    <w:p w:rsidR="00D235CC" w:rsidRDefault="001B0457" w:rsidP="00AB7CED">
      <w:pPr>
        <w:pStyle w:val="ListParagraph"/>
        <w:numPr>
          <w:ilvl w:val="0"/>
          <w:numId w:val="12"/>
        </w:numPr>
        <w:spacing w:after="0" w:line="320" w:lineRule="atLeast"/>
        <w:ind w:left="360"/>
        <w:contextualSpacing w:val="0"/>
        <w:rPr>
          <w:shd w:val="clear" w:color="auto" w:fill="FFFFFF"/>
        </w:rPr>
      </w:pPr>
      <w:r w:rsidRPr="001B0457">
        <w:rPr>
          <w:rFonts w:cs="Times New Roman"/>
          <w:color w:val="000000"/>
          <w:szCs w:val="24"/>
        </w:rPr>
        <w:t xml:space="preserve">1860 Elizabeth </w:t>
      </w:r>
      <w:proofErr w:type="spellStart"/>
      <w:r w:rsidRPr="001B0457">
        <w:rPr>
          <w:rFonts w:cs="Times New Roman"/>
          <w:color w:val="000000"/>
          <w:szCs w:val="24"/>
        </w:rPr>
        <w:t>Elving</w:t>
      </w:r>
      <w:proofErr w:type="spellEnd"/>
      <w:r w:rsidR="00CF20F4">
        <w:rPr>
          <w:rFonts w:cs="Times New Roman"/>
          <w:color w:val="000000"/>
          <w:szCs w:val="24"/>
        </w:rPr>
        <w:t xml:space="preserve"> (Ewing)</w:t>
      </w:r>
      <w:r w:rsidRPr="001B0457">
        <w:rPr>
          <w:rFonts w:cs="Times New Roman"/>
          <w:color w:val="000000"/>
          <w:szCs w:val="24"/>
        </w:rPr>
        <w:t xml:space="preserve">, </w:t>
      </w:r>
      <w:proofErr w:type="spellStart"/>
      <w:r w:rsidRPr="001B0457">
        <w:rPr>
          <w:rFonts w:cs="Times New Roman"/>
          <w:color w:val="000000"/>
          <w:szCs w:val="24"/>
        </w:rPr>
        <w:t>Slieretia</w:t>
      </w:r>
      <w:proofErr w:type="spellEnd"/>
      <w:r w:rsidRPr="001B0457">
        <w:rPr>
          <w:rFonts w:cs="Times New Roman"/>
          <w:color w:val="000000"/>
          <w:szCs w:val="24"/>
        </w:rPr>
        <w:t xml:space="preserve"> C. Hines, and Henry H. Hines Census:  Lancaster, North East Ward, Lancaster, Pennsylvania; Roll: M653_1126; Page: 852; Image: 23; Family History Library Film: 805126, 1860 U.S. census, population schedule, NARA microfilm publication M653, 1,438 rolls;</w:t>
      </w:r>
      <w:r>
        <w:rPr>
          <w:rFonts w:cs="Times New Roman"/>
          <w:color w:val="000000"/>
          <w:szCs w:val="24"/>
        </w:rPr>
        <w:t xml:space="preserve"> </w:t>
      </w:r>
      <w:r w:rsidRPr="001B0457">
        <w:rPr>
          <w:shd w:val="clear" w:color="auto" w:fill="FFFFFF"/>
        </w:rPr>
        <w:t>National Archives and Records Administration, 700 Pennsylvania Avenue, NW. Washington, DC 20408-0001.</w:t>
      </w:r>
    </w:p>
    <w:p w:rsidR="00D235CC" w:rsidRDefault="00D235CC" w:rsidP="00AB7CED">
      <w:pPr>
        <w:pStyle w:val="ListParagraph"/>
        <w:spacing w:after="0" w:line="320" w:lineRule="atLeast"/>
        <w:ind w:left="360"/>
        <w:contextualSpacing w:val="0"/>
        <w:rPr>
          <w:shd w:val="clear" w:color="auto" w:fill="FFFFFF"/>
        </w:rPr>
      </w:pPr>
    </w:p>
    <w:p w:rsidR="006E27FD" w:rsidRDefault="00D235CC" w:rsidP="006E27FD">
      <w:pPr>
        <w:pStyle w:val="ListParagraph"/>
        <w:numPr>
          <w:ilvl w:val="0"/>
          <w:numId w:val="12"/>
        </w:numPr>
        <w:spacing w:after="0" w:line="320" w:lineRule="atLeast"/>
        <w:ind w:left="360"/>
        <w:contextualSpacing w:val="0"/>
        <w:rPr>
          <w:shd w:val="clear" w:color="auto" w:fill="FFFFFF"/>
        </w:rPr>
      </w:pPr>
      <w:r w:rsidRPr="00D235CC">
        <w:rPr>
          <w:rFonts w:cs="Times New Roman"/>
          <w:color w:val="000000"/>
          <w:szCs w:val="24"/>
        </w:rPr>
        <w:t xml:space="preserve">1870 Elizabeth Ewing and Eliza A. Baer Census:  Lancaster Ward 6, Lancaster, Pennsylvania; Roll: M593_1356; Page: 302A; Image: 273139; Family History Library Film: 552855; 1870 U.S. census, population schedules. NARA microfilm publication M593, 1,761 roll; </w:t>
      </w:r>
      <w:r w:rsidRPr="00D235CC">
        <w:rPr>
          <w:shd w:val="clear" w:color="auto" w:fill="FFFFFF"/>
        </w:rPr>
        <w:t>National Archives and Records Administration, 700 Pennsylvania Avenue, NW. Washington, DC 20408-0001.</w:t>
      </w:r>
    </w:p>
    <w:p w:rsidR="006E27FD" w:rsidRDefault="006E27FD" w:rsidP="006E27FD">
      <w:pPr>
        <w:pStyle w:val="ListParagraph"/>
        <w:spacing w:after="0" w:line="320" w:lineRule="atLeast"/>
        <w:ind w:left="360"/>
        <w:contextualSpacing w:val="0"/>
        <w:rPr>
          <w:shd w:val="clear" w:color="auto" w:fill="FFFFFF"/>
        </w:rPr>
      </w:pPr>
    </w:p>
    <w:p w:rsidR="006E27FD" w:rsidRDefault="006E27FD" w:rsidP="006E27FD">
      <w:pPr>
        <w:pStyle w:val="ListParagraph"/>
        <w:spacing w:after="0" w:line="320" w:lineRule="atLeast"/>
        <w:ind w:left="360"/>
        <w:contextualSpacing w:val="0"/>
        <w:rPr>
          <w:shd w:val="clear" w:color="auto" w:fill="FFFFFF"/>
        </w:rPr>
      </w:pPr>
    </w:p>
    <w:p w:rsidR="006C6537" w:rsidRDefault="006C6537" w:rsidP="006E27FD">
      <w:pPr>
        <w:pStyle w:val="ListParagraph"/>
        <w:spacing w:after="0" w:line="320" w:lineRule="atLeast"/>
        <w:ind w:left="360"/>
        <w:contextualSpacing w:val="0"/>
        <w:rPr>
          <w:shd w:val="clear" w:color="auto" w:fill="FFFFFF"/>
        </w:rPr>
      </w:pPr>
    </w:p>
    <w:p w:rsidR="005A1CC3" w:rsidRPr="006E27FD" w:rsidRDefault="005A1CC3" w:rsidP="006E27FD">
      <w:pPr>
        <w:pStyle w:val="ListParagraph"/>
        <w:numPr>
          <w:ilvl w:val="0"/>
          <w:numId w:val="12"/>
        </w:numPr>
        <w:spacing w:after="0" w:line="320" w:lineRule="atLeast"/>
        <w:ind w:left="360"/>
        <w:contextualSpacing w:val="0"/>
        <w:rPr>
          <w:shd w:val="clear" w:color="auto" w:fill="FFFFFF"/>
        </w:rPr>
      </w:pPr>
      <w:r w:rsidRPr="006E27FD">
        <w:rPr>
          <w:rFonts w:cs="Times New Roman"/>
          <w:color w:val="000000"/>
          <w:szCs w:val="24"/>
        </w:rPr>
        <w:lastRenderedPageBreak/>
        <w:t xml:space="preserve">1870 Charles and Lucretia Doan Census: Philadelphia Ward 9 Dist 26 (2nd </w:t>
      </w:r>
      <w:proofErr w:type="spellStart"/>
      <w:r w:rsidRPr="006E27FD">
        <w:rPr>
          <w:rFonts w:cs="Times New Roman"/>
          <w:color w:val="000000"/>
          <w:szCs w:val="24"/>
        </w:rPr>
        <w:t>Enum</w:t>
      </w:r>
      <w:proofErr w:type="spellEnd"/>
      <w:r w:rsidRPr="006E27FD">
        <w:rPr>
          <w:rFonts w:cs="Times New Roman"/>
          <w:color w:val="000000"/>
          <w:szCs w:val="24"/>
        </w:rPr>
        <w:t xml:space="preserve">), Philadelphia, Pennsylvania; Roll: M593_1422; Page: 391B; Image: 344438; Family History Library Film: 552921; 1870 U.S. census, population schedules. NARA microfilm publication M593, 1,761 rolls; </w:t>
      </w:r>
      <w:r w:rsidRPr="006E27FD">
        <w:rPr>
          <w:shd w:val="clear" w:color="auto" w:fill="FFFFFF"/>
        </w:rPr>
        <w:t>National Archives and Records Administration, 700 Pennsylvania Avenue, NW. Washington, DC 20408-0001.</w:t>
      </w:r>
    </w:p>
    <w:p w:rsidR="005A1CC3" w:rsidRDefault="005A1CC3" w:rsidP="00AB7CED">
      <w:pPr>
        <w:pStyle w:val="ListParagraph"/>
        <w:spacing w:after="0" w:line="320" w:lineRule="atLeast"/>
        <w:ind w:left="360"/>
        <w:contextualSpacing w:val="0"/>
        <w:rPr>
          <w:shd w:val="clear" w:color="auto" w:fill="FFFFFF"/>
        </w:rPr>
      </w:pPr>
    </w:p>
    <w:p w:rsidR="002012ED" w:rsidRDefault="00CF20F4" w:rsidP="00AB7CED">
      <w:pPr>
        <w:pStyle w:val="ListParagraph"/>
        <w:numPr>
          <w:ilvl w:val="0"/>
          <w:numId w:val="12"/>
        </w:numPr>
        <w:spacing w:after="0" w:line="320" w:lineRule="atLeast"/>
        <w:ind w:left="360"/>
        <w:contextualSpacing w:val="0"/>
        <w:rPr>
          <w:shd w:val="clear" w:color="auto" w:fill="FFFFFF"/>
        </w:rPr>
      </w:pPr>
      <w:r>
        <w:t xml:space="preserve">1880 Elizabeth Ewing </w:t>
      </w:r>
      <w:r w:rsidR="00A015AA">
        <w:t>and H</w:t>
      </w:r>
      <w:r>
        <w:t xml:space="preserve">arry Hines Census: </w:t>
      </w:r>
      <w:r w:rsidRPr="00CF20F4">
        <w:rPr>
          <w:rFonts w:cs="Times New Roman"/>
          <w:color w:val="000000"/>
          <w:szCs w:val="24"/>
        </w:rPr>
        <w:t xml:space="preserve">Lancaster, Lancaster, Pennsylvania; Roll: 1142; Family History Film: 1255142; Page: 135D; Enumeration District: 155; Image: 0438; Tenth Census of the United States, 1880; (NARA microfilm publication T9, 1,454 rolls);  Records of the Bureau of the Census, Record Group 29; </w:t>
      </w:r>
      <w:r w:rsidRPr="00CF20F4">
        <w:rPr>
          <w:shd w:val="clear" w:color="auto" w:fill="FFFFFF"/>
        </w:rPr>
        <w:t>National Archives and Records Administration, 700 Pennsylvania Avenue, NW. Washington, DC 20408-0001.</w:t>
      </w:r>
    </w:p>
    <w:p w:rsidR="007044AF" w:rsidRDefault="007044AF" w:rsidP="00AB7CED">
      <w:pPr>
        <w:pStyle w:val="ListParagraph"/>
        <w:spacing w:after="0" w:line="320" w:lineRule="atLeast"/>
        <w:ind w:left="360"/>
        <w:contextualSpacing w:val="0"/>
        <w:rPr>
          <w:shd w:val="clear" w:color="auto" w:fill="FFFFFF"/>
        </w:rPr>
      </w:pPr>
    </w:p>
    <w:p w:rsidR="002012ED" w:rsidRPr="002012ED" w:rsidRDefault="002012ED" w:rsidP="00AB7CED">
      <w:pPr>
        <w:pStyle w:val="ListParagraph"/>
        <w:numPr>
          <w:ilvl w:val="0"/>
          <w:numId w:val="12"/>
        </w:numPr>
        <w:spacing w:after="0" w:line="320" w:lineRule="atLeast"/>
        <w:ind w:left="360"/>
        <w:contextualSpacing w:val="0"/>
        <w:rPr>
          <w:shd w:val="clear" w:color="auto" w:fill="FFFFFF"/>
        </w:rPr>
      </w:pPr>
      <w:r w:rsidRPr="002012ED">
        <w:rPr>
          <w:rFonts w:cs="Times New Roman"/>
          <w:color w:val="000000"/>
          <w:szCs w:val="24"/>
        </w:rPr>
        <w:t>1880 Charles R. and Lucretia C. Doan Census: Philadelphia, Philadelphia, Pennsylvania; Roll: 1171; Family History Film: 1255171; Page: 79B; Enumeration District: 161; Image: 0719; Tenth Census of the United States, 1880. (NARA microfilm publication T9, 1,454 rolls); Records of the Bureau of the Census, Record Group 29;</w:t>
      </w:r>
      <w:r w:rsidR="005A1CC3">
        <w:rPr>
          <w:rFonts w:cs="Times New Roman"/>
          <w:color w:val="000000"/>
          <w:szCs w:val="24"/>
        </w:rPr>
        <w:t xml:space="preserve"> </w:t>
      </w:r>
      <w:r w:rsidR="005A1CC3" w:rsidRPr="00D235CC">
        <w:rPr>
          <w:shd w:val="clear" w:color="auto" w:fill="FFFFFF"/>
        </w:rPr>
        <w:t>National Archives and Records Administration, 700 Pennsylvania Avenue, NW. Washington, DC 20408-0001.</w:t>
      </w:r>
    </w:p>
    <w:p w:rsidR="002012ED" w:rsidRDefault="002012ED" w:rsidP="00AB7CED">
      <w:pPr>
        <w:pStyle w:val="ListParagraph"/>
        <w:spacing w:after="0" w:line="320" w:lineRule="atLeast"/>
        <w:ind w:left="360"/>
        <w:contextualSpacing w:val="0"/>
        <w:rPr>
          <w:shd w:val="clear" w:color="auto" w:fill="FFFFFF"/>
        </w:rPr>
      </w:pPr>
    </w:p>
    <w:p w:rsidR="005A1CC3" w:rsidRDefault="009E1C58" w:rsidP="00AB7CED">
      <w:pPr>
        <w:pStyle w:val="ListParagraph"/>
        <w:numPr>
          <w:ilvl w:val="0"/>
          <w:numId w:val="12"/>
        </w:numPr>
        <w:spacing w:after="0" w:line="320" w:lineRule="atLeast"/>
        <w:ind w:left="360"/>
        <w:contextualSpacing w:val="0"/>
        <w:rPr>
          <w:shd w:val="clear" w:color="auto" w:fill="FFFFFF"/>
        </w:rPr>
      </w:pPr>
      <w:r w:rsidRPr="009E1C58">
        <w:rPr>
          <w:rFonts w:cs="Times New Roman"/>
          <w:color w:val="000000"/>
          <w:szCs w:val="24"/>
        </w:rPr>
        <w:t>1900 Charles and Lucretia Doan Census: Philadelphia Ward 24, Philadelphia, Pennsylvania; Roll: 1465; Page: 2B; Enumeration District: 0546; FHL microfilm: 1241465; United States of America, Bureau of the Census. Twelfth Census of the United States, 1900, T623, 1854 rolls;</w:t>
      </w:r>
      <w:r w:rsidR="005A1CC3">
        <w:rPr>
          <w:rFonts w:cs="Times New Roman"/>
          <w:color w:val="000000"/>
          <w:szCs w:val="24"/>
        </w:rPr>
        <w:t xml:space="preserve"> </w:t>
      </w:r>
      <w:r w:rsidR="005A1CC3" w:rsidRPr="00D235CC">
        <w:rPr>
          <w:shd w:val="clear" w:color="auto" w:fill="FFFFFF"/>
        </w:rPr>
        <w:t>National Archives and Records Administration, 700 Pennsylvania Avenue, NW. Washington, DC 20408-0001.</w:t>
      </w:r>
    </w:p>
    <w:p w:rsidR="005A1CC3" w:rsidRDefault="005A1CC3" w:rsidP="00AB7CED">
      <w:pPr>
        <w:pStyle w:val="ListParagraph"/>
        <w:spacing w:after="0" w:line="320" w:lineRule="atLeast"/>
        <w:ind w:left="360"/>
        <w:contextualSpacing w:val="0"/>
        <w:rPr>
          <w:shd w:val="clear" w:color="auto" w:fill="FFFFFF"/>
        </w:rPr>
      </w:pPr>
    </w:p>
    <w:p w:rsidR="005035A4" w:rsidRDefault="005A1CC3" w:rsidP="00AB7CED">
      <w:pPr>
        <w:pStyle w:val="ListParagraph"/>
        <w:numPr>
          <w:ilvl w:val="0"/>
          <w:numId w:val="12"/>
        </w:numPr>
        <w:spacing w:after="0" w:line="320" w:lineRule="atLeast"/>
        <w:ind w:left="360"/>
        <w:contextualSpacing w:val="0"/>
        <w:rPr>
          <w:shd w:val="clear" w:color="auto" w:fill="FFFFFF"/>
        </w:rPr>
      </w:pPr>
      <w:r w:rsidRPr="005A1CC3">
        <w:rPr>
          <w:rFonts w:cs="Times New Roman"/>
          <w:color w:val="000000"/>
          <w:szCs w:val="24"/>
        </w:rPr>
        <w:t>1900 Henry H. and Alice Doan Census: Philadelphia Ward 22, Philadelphia, Pennsylvania; Roll: 1464; Page: 22A; Enumeration District: 0504; FHL microfilm: 1241464; United States of America, Bureau of the Census; Twelfth Census of the United States, 1900; Washington, D.C.: National Archives and Records Administration, 1900. T623, 1854 rolls;</w:t>
      </w:r>
      <w:r w:rsidR="000839A9">
        <w:rPr>
          <w:rFonts w:cs="Times New Roman"/>
          <w:color w:val="000000"/>
          <w:szCs w:val="24"/>
        </w:rPr>
        <w:t xml:space="preserve"> </w:t>
      </w:r>
      <w:r w:rsidR="000839A9" w:rsidRPr="00D235CC">
        <w:rPr>
          <w:shd w:val="clear" w:color="auto" w:fill="FFFFFF"/>
        </w:rPr>
        <w:t>National Archives and Records Administration, 700 Pennsylvania Avenue, NW. Washington, DC 20408-0001.</w:t>
      </w:r>
    </w:p>
    <w:p w:rsidR="005035A4" w:rsidRDefault="005035A4" w:rsidP="00AB7CED">
      <w:pPr>
        <w:pStyle w:val="ListParagraph"/>
        <w:spacing w:after="0" w:line="320" w:lineRule="atLeast"/>
        <w:ind w:left="360"/>
        <w:contextualSpacing w:val="0"/>
        <w:rPr>
          <w:shd w:val="clear" w:color="auto" w:fill="FFFFFF"/>
        </w:rPr>
      </w:pPr>
    </w:p>
    <w:p w:rsidR="00625A71" w:rsidRDefault="00446C0E" w:rsidP="00AB7CED">
      <w:pPr>
        <w:pStyle w:val="ListParagraph"/>
        <w:numPr>
          <w:ilvl w:val="0"/>
          <w:numId w:val="12"/>
        </w:numPr>
        <w:spacing w:after="0" w:line="320" w:lineRule="atLeast"/>
        <w:ind w:left="360"/>
        <w:contextualSpacing w:val="0"/>
        <w:rPr>
          <w:shd w:val="clear" w:color="auto" w:fill="FFFFFF"/>
        </w:rPr>
      </w:pPr>
      <w:r w:rsidRPr="005035A4">
        <w:rPr>
          <w:rFonts w:cs="Times New Roman"/>
          <w:color w:val="000000"/>
          <w:szCs w:val="24"/>
        </w:rPr>
        <w:t xml:space="preserve">1910 Henry and Alice </w:t>
      </w:r>
      <w:proofErr w:type="spellStart"/>
      <w:r w:rsidRPr="005035A4">
        <w:rPr>
          <w:rFonts w:cs="Times New Roman"/>
          <w:color w:val="000000"/>
          <w:szCs w:val="24"/>
        </w:rPr>
        <w:t>Donan</w:t>
      </w:r>
      <w:proofErr w:type="spellEnd"/>
      <w:r w:rsidRPr="005035A4">
        <w:rPr>
          <w:rFonts w:cs="Times New Roman"/>
          <w:color w:val="000000"/>
          <w:szCs w:val="24"/>
        </w:rPr>
        <w:t xml:space="preserve"> (Doan) Census:  Philadelphia Ward 22, Philadelphia, Pennsylvania; Roll: T624_1396; Page: 2A; Enumeration District: 0442; FHL microfilm: 1375409; Thirteenth Census of the United States, 1910 (NARA microfilm publication T624, 1,178 rolls). Records of the Bureau of the Census, Record Group 29;</w:t>
      </w:r>
      <w:r w:rsidR="005035A4">
        <w:rPr>
          <w:rFonts w:cs="Times New Roman"/>
          <w:color w:val="000000"/>
          <w:szCs w:val="24"/>
        </w:rPr>
        <w:t xml:space="preserve"> </w:t>
      </w:r>
      <w:r w:rsidR="005035A4" w:rsidRPr="00D235CC">
        <w:rPr>
          <w:shd w:val="clear" w:color="auto" w:fill="FFFFFF"/>
        </w:rPr>
        <w:t>National Archives and Records Administration, 700 Pennsylvania Avenue, NW. Washington, DC 20408-0001.</w:t>
      </w:r>
    </w:p>
    <w:p w:rsidR="00625A71" w:rsidRDefault="00625A71" w:rsidP="00AB7CED">
      <w:pPr>
        <w:pStyle w:val="ListParagraph"/>
        <w:spacing w:after="0" w:line="320" w:lineRule="atLeast"/>
        <w:ind w:left="360"/>
        <w:contextualSpacing w:val="0"/>
        <w:rPr>
          <w:shd w:val="clear" w:color="auto" w:fill="FFFFFF"/>
        </w:rPr>
      </w:pPr>
    </w:p>
    <w:p w:rsidR="006E27FD" w:rsidRDefault="006E27FD" w:rsidP="00AB7CED">
      <w:pPr>
        <w:pStyle w:val="ListParagraph"/>
        <w:spacing w:after="0" w:line="320" w:lineRule="atLeast"/>
        <w:ind w:left="360"/>
        <w:contextualSpacing w:val="0"/>
        <w:rPr>
          <w:shd w:val="clear" w:color="auto" w:fill="FFFFFF"/>
        </w:rPr>
      </w:pPr>
    </w:p>
    <w:p w:rsidR="006E27FD" w:rsidRDefault="006E27FD" w:rsidP="00AB7CED">
      <w:pPr>
        <w:pStyle w:val="ListParagraph"/>
        <w:spacing w:after="0" w:line="320" w:lineRule="atLeast"/>
        <w:ind w:left="360"/>
        <w:contextualSpacing w:val="0"/>
        <w:rPr>
          <w:shd w:val="clear" w:color="auto" w:fill="FFFFFF"/>
        </w:rPr>
      </w:pPr>
    </w:p>
    <w:p w:rsidR="00625A71" w:rsidRPr="00625A71" w:rsidRDefault="00625A71" w:rsidP="00AB7CED">
      <w:pPr>
        <w:pStyle w:val="ListParagraph"/>
        <w:numPr>
          <w:ilvl w:val="0"/>
          <w:numId w:val="12"/>
        </w:numPr>
        <w:spacing w:after="0" w:line="320" w:lineRule="atLeast"/>
        <w:ind w:left="360"/>
        <w:contextualSpacing w:val="0"/>
        <w:rPr>
          <w:shd w:val="clear" w:color="auto" w:fill="FFFFFF"/>
        </w:rPr>
      </w:pPr>
      <w:r w:rsidRPr="00625A71">
        <w:rPr>
          <w:rFonts w:cs="Times New Roman"/>
          <w:color w:val="000000"/>
          <w:szCs w:val="24"/>
        </w:rPr>
        <w:lastRenderedPageBreak/>
        <w:t>1930 Henry and Lillian Doan Census:  Coronado, San Diego, California; Roll: 190; Page: 3A; Enumeration District: 0034; Image: 719.0; FHL microfilm: 2339925; United States of America, Bureau of the Census</w:t>
      </w:r>
      <w:r w:rsidR="00D22F16">
        <w:rPr>
          <w:rFonts w:cs="Times New Roman"/>
          <w:color w:val="000000"/>
          <w:szCs w:val="24"/>
        </w:rPr>
        <w:t>;</w:t>
      </w:r>
      <w:r w:rsidRPr="00625A71">
        <w:rPr>
          <w:rFonts w:cs="Times New Roman"/>
          <w:color w:val="000000"/>
          <w:szCs w:val="24"/>
        </w:rPr>
        <w:t xml:space="preserve"> Fifteenth Census of the United States, 1930. Washington, D.C.: National Archives a</w:t>
      </w:r>
      <w:r w:rsidR="00D22F16">
        <w:rPr>
          <w:rFonts w:cs="Times New Roman"/>
          <w:color w:val="000000"/>
          <w:szCs w:val="24"/>
        </w:rPr>
        <w:t>nd Records Administration, 1930</w:t>
      </w:r>
      <w:r w:rsidRPr="00625A71">
        <w:rPr>
          <w:rFonts w:cs="Times New Roman"/>
          <w:color w:val="000000"/>
          <w:szCs w:val="24"/>
        </w:rPr>
        <w:t>. T626, 2,667 rolls;</w:t>
      </w:r>
      <w:r w:rsidR="00D22F16" w:rsidRPr="00D22F16">
        <w:rPr>
          <w:shd w:val="clear" w:color="auto" w:fill="FFFFFF"/>
        </w:rPr>
        <w:t xml:space="preserve"> </w:t>
      </w:r>
      <w:r w:rsidR="00D22F16" w:rsidRPr="00F76836">
        <w:rPr>
          <w:shd w:val="clear" w:color="auto" w:fill="FFFFFF"/>
        </w:rPr>
        <w:t>National Archives and Records Administration, 700 Pennsylvania Avenue, NW. Washington, DC 20408-0001.</w:t>
      </w:r>
    </w:p>
    <w:p w:rsidR="00625A71" w:rsidRDefault="00625A71" w:rsidP="00AB7CED">
      <w:pPr>
        <w:pStyle w:val="ListParagraph"/>
        <w:spacing w:after="0" w:line="320" w:lineRule="atLeast"/>
        <w:ind w:left="360"/>
        <w:contextualSpacing w:val="0"/>
        <w:rPr>
          <w:shd w:val="clear" w:color="auto" w:fill="FFFFFF"/>
        </w:rPr>
      </w:pPr>
    </w:p>
    <w:p w:rsidR="00493AA1" w:rsidRPr="003B6B05" w:rsidRDefault="00493AA1" w:rsidP="00493AA1">
      <w:pPr>
        <w:pStyle w:val="ListParagraph"/>
        <w:numPr>
          <w:ilvl w:val="0"/>
          <w:numId w:val="12"/>
        </w:numPr>
        <w:spacing w:after="0" w:line="320" w:lineRule="atLeast"/>
        <w:ind w:left="360"/>
        <w:contextualSpacing w:val="0"/>
        <w:rPr>
          <w:shd w:val="clear" w:color="auto" w:fill="FFFFFF"/>
        </w:rPr>
      </w:pPr>
      <w:r w:rsidRPr="003B6B05">
        <w:rPr>
          <w:rFonts w:cs="Times New Roman"/>
          <w:color w:val="000000"/>
          <w:szCs w:val="24"/>
        </w:rPr>
        <w:t xml:space="preserve">1920 </w:t>
      </w:r>
      <w:r>
        <w:rPr>
          <w:rFonts w:cs="Times New Roman"/>
          <w:color w:val="000000"/>
          <w:szCs w:val="24"/>
        </w:rPr>
        <w:t xml:space="preserve">Alice Doan and </w:t>
      </w:r>
      <w:r w:rsidRPr="003B6B05">
        <w:rPr>
          <w:rFonts w:cs="Times New Roman"/>
          <w:color w:val="000000"/>
          <w:szCs w:val="24"/>
        </w:rPr>
        <w:t xml:space="preserve">Leila Bear Census: Philadelphia Ward 22, Philadelphia, Pennsylvania; Roll: T625_1624; Page: 3B; Enumeration District: 619; Image: 298; Fourteenth Census of the United States, 1920. (NARA microfilm publication T625, 2076 rolls), Records of the Bureau of the Census, Record Group 29; </w:t>
      </w:r>
      <w:r w:rsidRPr="003B6B05">
        <w:rPr>
          <w:shd w:val="clear" w:color="auto" w:fill="FFFFFF"/>
        </w:rPr>
        <w:t>National Archives and Records Administration, 700 Pennsylvania Avenue, NW. Washington, DC 20408-0001.</w:t>
      </w:r>
    </w:p>
    <w:p w:rsidR="00355C4B" w:rsidRDefault="00355C4B" w:rsidP="00AB7CED">
      <w:pPr>
        <w:pStyle w:val="ListParagraph"/>
        <w:spacing w:after="0" w:line="320" w:lineRule="atLeast"/>
        <w:ind w:left="360"/>
        <w:contextualSpacing w:val="0"/>
        <w:rPr>
          <w:shd w:val="clear" w:color="auto" w:fill="FFFFFF"/>
        </w:rPr>
      </w:pPr>
    </w:p>
    <w:p w:rsidR="0030373B" w:rsidRPr="00F76836" w:rsidRDefault="00F76836" w:rsidP="00AB7CED">
      <w:pPr>
        <w:pStyle w:val="ListParagraph"/>
        <w:numPr>
          <w:ilvl w:val="0"/>
          <w:numId w:val="12"/>
        </w:numPr>
        <w:spacing w:after="0" w:line="320" w:lineRule="atLeast"/>
        <w:ind w:left="360"/>
        <w:contextualSpacing w:val="0"/>
        <w:rPr>
          <w:shd w:val="clear" w:color="auto" w:fill="FFFFFF"/>
        </w:rPr>
      </w:pPr>
      <w:r w:rsidRPr="00F76836">
        <w:rPr>
          <w:rFonts w:cs="Times New Roman"/>
          <w:color w:val="000000"/>
          <w:szCs w:val="24"/>
        </w:rPr>
        <w:t xml:space="preserve">1940 Henry and Lillian Doan Census:  Long Beach, Los Angeles, California; Roll: T627_368; Page: 7B; Enumeration District: 59-12; United States of America, Bureau of the Census; Sixteenth Census of the United States, 1940. Washington, D.C.: National Archives and Records Administration, 1940, T627, 4,643 rolls; </w:t>
      </w:r>
      <w:r w:rsidRPr="00F76836">
        <w:rPr>
          <w:shd w:val="clear" w:color="auto" w:fill="FFFFFF"/>
        </w:rPr>
        <w:t>National Archives and Records Administration, 700 Pennsylvania Avenue, NW. Washington, DC 20408-0001.</w:t>
      </w:r>
    </w:p>
    <w:p w:rsidR="0030373B" w:rsidRDefault="0030373B" w:rsidP="00AB7CED">
      <w:pPr>
        <w:spacing w:after="0" w:line="320" w:lineRule="atLeast"/>
        <w:rPr>
          <w:shd w:val="clear" w:color="auto" w:fill="FFFFFF"/>
        </w:rPr>
      </w:pPr>
    </w:p>
    <w:p w:rsidR="0030373B" w:rsidRDefault="0030373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355C4B" w:rsidP="00AB7CED">
      <w:pPr>
        <w:spacing w:after="0" w:line="320" w:lineRule="atLeast"/>
        <w:rPr>
          <w:shd w:val="clear" w:color="auto" w:fill="FFFFFF"/>
        </w:rPr>
      </w:pPr>
    </w:p>
    <w:p w:rsidR="00355C4B" w:rsidRDefault="00807662" w:rsidP="00AB7CED">
      <w:pPr>
        <w:spacing w:after="0" w:line="320" w:lineRule="atLeast"/>
        <w:jc w:val="center"/>
        <w:rPr>
          <w:shd w:val="clear" w:color="auto" w:fill="FFFFFF"/>
        </w:rPr>
      </w:pPr>
      <w:r>
        <w:rPr>
          <w:shd w:val="clear" w:color="auto" w:fill="FFFFFF"/>
        </w:rPr>
        <w:lastRenderedPageBreak/>
        <w:t>End Notes</w:t>
      </w:r>
    </w:p>
    <w:p w:rsidR="00355C4B" w:rsidRPr="00807662" w:rsidRDefault="00355C4B" w:rsidP="00AB7CED">
      <w:pPr>
        <w:spacing w:after="0" w:line="320" w:lineRule="atLeast"/>
        <w:jc w:val="center"/>
        <w:rPr>
          <w:rStyle w:val="EndnoteReference"/>
          <w:shd w:val="clear" w:color="auto" w:fill="FFFFFF"/>
          <w:vertAlign w:val="baseline"/>
        </w:rPr>
      </w:pPr>
    </w:p>
    <w:sectPr w:rsidR="00355C4B" w:rsidRPr="00807662" w:rsidSect="00807662">
      <w:footnotePr>
        <w:numFmt w:val="lowerRoman"/>
      </w:footnotePr>
      <w:endnotePr>
        <w:numFmt w:val="decimal"/>
      </w:endnotePr>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BB1" w:rsidRDefault="00AE7BB1" w:rsidP="00CD737D">
      <w:pPr>
        <w:spacing w:after="0" w:line="240" w:lineRule="auto"/>
      </w:pPr>
      <w:r>
        <w:separator/>
      </w:r>
    </w:p>
  </w:endnote>
  <w:endnote w:type="continuationSeparator" w:id="0">
    <w:p w:rsidR="00AE7BB1" w:rsidRDefault="00AE7BB1" w:rsidP="00CD737D">
      <w:pPr>
        <w:spacing w:after="0" w:line="240" w:lineRule="auto"/>
      </w:pPr>
      <w:r>
        <w:continuationSeparator/>
      </w:r>
    </w:p>
  </w:endnote>
  <w:endnote w:id="1">
    <w:p w:rsidR="00AE7BB1" w:rsidRPr="00493482"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Henry Hines Name and Birth Date:  The information came from his headstone located at Plot: 549 in the Lancaster Cemetery, Lancaster Pennsylvania 17601.  His headstone indicates a roman numerical birth date; inscribed as April XXTH – MDCCCIV.  This translates as April 20</w:t>
      </w:r>
      <w:r w:rsidRPr="004B2C97">
        <w:rPr>
          <w:rFonts w:cs="Times New Roman"/>
          <w:color w:val="000000"/>
          <w:szCs w:val="24"/>
          <w:vertAlign w:val="superscript"/>
        </w:rPr>
        <w:t>th</w:t>
      </w:r>
      <w:r>
        <w:rPr>
          <w:rFonts w:cs="Times New Roman"/>
          <w:color w:val="000000"/>
          <w:szCs w:val="24"/>
        </w:rPr>
        <w:t xml:space="preserve"> 1804.  </w:t>
      </w:r>
    </w:p>
  </w:endnote>
  <w:endnote w:id="2">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Henry Hines</w:t>
      </w:r>
      <w:r>
        <w:rPr>
          <w:rFonts w:cs="Times New Roman"/>
          <w:szCs w:val="24"/>
        </w:rPr>
        <w:t xml:space="preserve"> Previous Marriage: </w:t>
      </w:r>
      <w:r w:rsidRPr="004B2C97">
        <w:rPr>
          <w:rFonts w:cs="Times New Roman"/>
          <w:szCs w:val="24"/>
        </w:rPr>
        <w:t xml:space="preserve">The </w:t>
      </w:r>
      <w:r>
        <w:rPr>
          <w:rFonts w:cs="Times New Roman"/>
          <w:szCs w:val="24"/>
        </w:rPr>
        <w:t xml:space="preserve">interpretation </w:t>
      </w:r>
      <w:r w:rsidRPr="004B2C97">
        <w:rPr>
          <w:rFonts w:cs="Times New Roman"/>
          <w:szCs w:val="24"/>
        </w:rPr>
        <w:t>came from the will of Henry Hines, July 24</w:t>
      </w:r>
      <w:r w:rsidRPr="004B2C97">
        <w:rPr>
          <w:rFonts w:cs="Times New Roman"/>
          <w:szCs w:val="24"/>
          <w:vertAlign w:val="superscript"/>
        </w:rPr>
        <w:t>th</w:t>
      </w:r>
      <w:r w:rsidRPr="004B2C97">
        <w:rPr>
          <w:rFonts w:cs="Times New Roman"/>
          <w:szCs w:val="24"/>
        </w:rPr>
        <w:t xml:space="preserve"> 1850, Case Number: 59, Will Books U, 1845-1851, Lancaster County Archives and Library, </w:t>
      </w:r>
      <w:r w:rsidRPr="004B2C97">
        <w:rPr>
          <w:rFonts w:cs="Times New Roman"/>
          <w:szCs w:val="24"/>
          <w:shd w:val="clear" w:color="auto" w:fill="FFFFFF"/>
        </w:rPr>
        <w:t>230 N President Ave, Lancaster, Pennsylvania 17603.</w:t>
      </w:r>
    </w:p>
    <w:p w:rsidR="00AE7BB1" w:rsidRPr="004B2C97" w:rsidRDefault="00AE7BB1" w:rsidP="006E27FD">
      <w:pPr>
        <w:pStyle w:val="EndnoteText"/>
        <w:spacing w:before="0" w:after="0"/>
        <w:rPr>
          <w:rFonts w:cs="Times New Roman"/>
          <w:szCs w:val="24"/>
        </w:rPr>
      </w:pPr>
    </w:p>
  </w:endnote>
  <w:endnote w:id="3">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Elizabeth Pyle Name: Her name came from the Washington D.C. </w:t>
      </w:r>
      <w:r w:rsidRPr="004B2C97">
        <w:rPr>
          <w:rFonts w:eastAsia="Calibri" w:cs="Times New Roman"/>
          <w:szCs w:val="24"/>
        </w:rPr>
        <w:t xml:space="preserve">Death Certificate of her son, Harry Hines; Event Type: Death; Event Date: 25 Feb 1928; Event Place: District of Columbia, United States; Gender: Male; Age: 79; Birth Year (Estimated): 1849; Father's Name: John H Hines; Mother's Name: Eliza Pyle; Spouse's Name: Margaret; Spouse's Gender: Female; Washington D. C., </w:t>
      </w:r>
      <w:r w:rsidRPr="004B2C97">
        <w:rPr>
          <w:rFonts w:cs="Times New Roman"/>
          <w:szCs w:val="24"/>
          <w:shd w:val="clear" w:color="auto" w:fill="FFFFFF"/>
        </w:rPr>
        <w:t>Vital Records Division</w:t>
      </w:r>
      <w:r w:rsidRPr="004B2C97">
        <w:rPr>
          <w:rStyle w:val="apple-converted-space"/>
          <w:rFonts w:cs="Times New Roman"/>
          <w:szCs w:val="24"/>
          <w:shd w:val="clear" w:color="auto" w:fill="FFFFFF"/>
        </w:rPr>
        <w:t xml:space="preserve">, </w:t>
      </w:r>
      <w:r w:rsidRPr="004B2C97">
        <w:rPr>
          <w:rFonts w:cs="Times New Roman"/>
          <w:szCs w:val="24"/>
          <w:shd w:val="clear" w:color="auto" w:fill="FFFFFF"/>
        </w:rPr>
        <w:t>825 North Capitol Street NE 1</w:t>
      </w:r>
      <w:r w:rsidRPr="004B2C97">
        <w:rPr>
          <w:rFonts w:cs="Times New Roman"/>
          <w:szCs w:val="24"/>
          <w:shd w:val="clear" w:color="auto" w:fill="FFFFFF"/>
          <w:vertAlign w:val="superscript"/>
        </w:rPr>
        <w:t>st</w:t>
      </w:r>
      <w:r w:rsidRPr="004B2C97">
        <w:rPr>
          <w:rFonts w:cs="Times New Roman"/>
          <w:szCs w:val="24"/>
          <w:shd w:val="clear" w:color="auto" w:fill="FFFFFF"/>
        </w:rPr>
        <w:t xml:space="preserve">  Floor</w:t>
      </w:r>
      <w:r w:rsidRPr="004B2C97">
        <w:rPr>
          <w:rStyle w:val="apple-converted-space"/>
          <w:rFonts w:cs="Times New Roman"/>
          <w:szCs w:val="24"/>
          <w:shd w:val="clear" w:color="auto" w:fill="FFFFFF"/>
        </w:rPr>
        <w:t xml:space="preserve">, </w:t>
      </w:r>
      <w:r w:rsidRPr="004B2C97">
        <w:rPr>
          <w:rFonts w:cs="Times New Roman"/>
          <w:szCs w:val="24"/>
          <w:shd w:val="clear" w:color="auto" w:fill="FFFFFF"/>
        </w:rPr>
        <w:t>Washington, D. C. 20002.</w:t>
      </w:r>
    </w:p>
    <w:p w:rsidR="00AE7BB1" w:rsidRPr="004B2C97" w:rsidRDefault="00AE7BB1" w:rsidP="006E27FD">
      <w:pPr>
        <w:pStyle w:val="EndnoteText"/>
        <w:spacing w:before="0" w:after="0"/>
        <w:rPr>
          <w:rFonts w:cs="Times New Roman"/>
          <w:szCs w:val="24"/>
          <w:shd w:val="clear" w:color="auto" w:fill="FFFFFF"/>
        </w:rPr>
      </w:pPr>
    </w:p>
  </w:endnote>
  <w:endnote w:id="4">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Elizabeth Pyle Name: Her name came from the marriage application </w:t>
      </w:r>
      <w:r w:rsidRPr="004B2C97">
        <w:rPr>
          <w:rFonts w:eastAsia="Calibri" w:cs="Times New Roman"/>
          <w:szCs w:val="24"/>
        </w:rPr>
        <w:t xml:space="preserve">of her son, Harry Hines, </w:t>
      </w:r>
      <w:r w:rsidRPr="004B2C97">
        <w:rPr>
          <w:rFonts w:cs="Times New Roman"/>
          <w:szCs w:val="24"/>
        </w:rPr>
        <w:t xml:space="preserve">marriage application; </w:t>
      </w:r>
      <w:r w:rsidRPr="004B2C97">
        <w:rPr>
          <w:rFonts w:eastAsia="Calibri" w:cs="Times New Roman"/>
          <w:szCs w:val="24"/>
        </w:rPr>
        <w:t xml:space="preserve">Name: Harry Hines, Spouse's Name: Hattie Thomas, Event Date: 12 Aug 1907, Event Place: Manhattan, New York, New York, Father's Name: Harry Hines, Mother's Name: Elizabeth Pyle, Spouse's Father's Name: Daniel Thomas, Spouse's Mother's Name: </w:t>
      </w:r>
      <w:proofErr w:type="spellStart"/>
      <w:r w:rsidRPr="004B2C97">
        <w:rPr>
          <w:rFonts w:eastAsia="Calibri" w:cs="Times New Roman"/>
          <w:szCs w:val="24"/>
        </w:rPr>
        <w:t>Jenni</w:t>
      </w:r>
      <w:proofErr w:type="spellEnd"/>
      <w:r w:rsidRPr="004B2C97">
        <w:rPr>
          <w:rFonts w:eastAsia="Calibri" w:cs="Times New Roman"/>
          <w:szCs w:val="24"/>
        </w:rPr>
        <w:t xml:space="preserve"> Kishbaugh, Indexing Project (Batch) Number: M00556-7, </w:t>
      </w:r>
      <w:r w:rsidRPr="004B2C97">
        <w:rPr>
          <w:rFonts w:cs="Times New Roman"/>
          <w:color w:val="000000"/>
          <w:szCs w:val="24"/>
        </w:rPr>
        <w:t>Genealogical Society of Utah, Family Search, Indexing Project, 50 North Temple, Salt Lake City, Utah 84150.</w:t>
      </w:r>
    </w:p>
    <w:p w:rsidR="00AE7BB1" w:rsidRPr="004B2C97" w:rsidRDefault="00AE7BB1" w:rsidP="006E27FD">
      <w:pPr>
        <w:pStyle w:val="EndnoteText"/>
        <w:spacing w:before="0" w:after="0"/>
        <w:rPr>
          <w:rFonts w:cs="Times New Roman"/>
          <w:szCs w:val="24"/>
        </w:rPr>
      </w:pPr>
    </w:p>
  </w:endnote>
  <w:endnote w:id="5">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Elizabeth Hines (Pyle) Birth Date: </w:t>
      </w:r>
      <w:r w:rsidRPr="004B2C97">
        <w:rPr>
          <w:rFonts w:cs="Times New Roman"/>
          <w:color w:val="000000"/>
          <w:szCs w:val="24"/>
        </w:rPr>
        <w:t xml:space="preserve">The information came from her headstone located at Plot: 549 in the Lancaster Cemetery, Lancaster Pennsylvania 17601.  The headstone is inscribed as Elizabeth Hines, wife of, Henry Hines, born: Aug. 22, 1814. </w:t>
      </w:r>
    </w:p>
    <w:p w:rsidR="00AE7BB1" w:rsidRPr="004B2C97" w:rsidRDefault="00AE7BB1" w:rsidP="006E27FD">
      <w:pPr>
        <w:pStyle w:val="EndnoteText"/>
        <w:spacing w:before="0" w:after="0"/>
        <w:rPr>
          <w:rFonts w:cs="Times New Roman"/>
          <w:szCs w:val="24"/>
        </w:rPr>
      </w:pPr>
    </w:p>
  </w:endnote>
  <w:endnote w:id="6">
    <w:p w:rsidR="00AE7BB1" w:rsidRDefault="00AE7BB1">
      <w:pPr>
        <w:pStyle w:val="EndnoteText"/>
        <w:rPr>
          <w:rFonts w:eastAsia="Calibri" w:cs="Times New Roman"/>
          <w:color w:val="000000"/>
          <w:szCs w:val="24"/>
        </w:rPr>
      </w:pPr>
      <w:r>
        <w:rPr>
          <w:rStyle w:val="EndnoteReference"/>
        </w:rPr>
        <w:endnoteRef/>
      </w:r>
      <w:r>
        <w:t xml:space="preserve"> Philip Pyle (1778-1850) Research Paper: </w:t>
      </w:r>
      <w:r w:rsidRPr="00DA1D0D">
        <w:rPr>
          <w:rFonts w:eastAsia="Calibri" w:cs="Times New Roman"/>
          <w:color w:val="000000"/>
          <w:szCs w:val="24"/>
        </w:rPr>
        <w:t xml:space="preserve">Taylor-Graham Library, 479 County Line Road, York Springs Pennsylvania 17372. </w:t>
      </w:r>
    </w:p>
    <w:p w:rsidR="00AE7BB1" w:rsidRDefault="00AE7BB1">
      <w:pPr>
        <w:pStyle w:val="EndnoteText"/>
      </w:pPr>
    </w:p>
  </w:endnote>
  <w:endnote w:id="7">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 xml:space="preserve">Elizabeth Pyle-Hines Father and Mother’s Names: The information came from her marriage record to Andrew Bear, </w:t>
      </w:r>
      <w:r>
        <w:t xml:space="preserve">Lancaster Moravian Church Records, #455, Part 1, Marriages: Books I and II, December 27, 1743 to June 29, 1875,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8">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Elizabeth Pyle Name, Place of Birth, Father’s Name and Occupation: The information came from the Elizabeth Ewing Obituary, Saturday, March 16</w:t>
      </w:r>
      <w:r w:rsidRPr="00C97951">
        <w:rPr>
          <w:rFonts w:cs="Times New Roman"/>
          <w:szCs w:val="24"/>
          <w:vertAlign w:val="superscript"/>
        </w:rPr>
        <w:t>th</w:t>
      </w:r>
      <w:r>
        <w:rPr>
          <w:rFonts w:cs="Times New Roman"/>
          <w:szCs w:val="24"/>
        </w:rPr>
        <w:t xml:space="preserve"> 1895, Lancaster Intelligencer, Lancaster Pennsylvania, Lancaster</w:t>
      </w:r>
      <w:r w:rsidRPr="004E5C44">
        <w:rPr>
          <w:rFonts w:cs="Times New Roman"/>
          <w:szCs w:val="24"/>
        </w:rPr>
        <w:t xml:space="preserve"> County Historical Society, </w:t>
      </w:r>
      <w:proofErr w:type="gramStart"/>
      <w:r w:rsidRPr="004E5C44">
        <w:rPr>
          <w:rFonts w:cs="Times New Roman"/>
          <w:color w:val="000000"/>
          <w:szCs w:val="24"/>
        </w:rPr>
        <w:t>230</w:t>
      </w:r>
      <w:proofErr w:type="gramEnd"/>
      <w:r w:rsidRPr="004E5C44">
        <w:rPr>
          <w:rFonts w:cs="Times New Roman"/>
          <w:color w:val="000000"/>
          <w:szCs w:val="24"/>
        </w:rPr>
        <w:t xml:space="preserve"> North President Avenue Lancaster Pennsylvania 17603.</w:t>
      </w:r>
    </w:p>
    <w:p w:rsidR="00AE7BB1" w:rsidRDefault="00AE7BB1" w:rsidP="006E27FD">
      <w:pPr>
        <w:pStyle w:val="EndnoteText"/>
        <w:spacing w:before="0" w:after="0"/>
      </w:pPr>
    </w:p>
  </w:endnote>
  <w:endnote w:id="9">
    <w:p w:rsidR="00AE7BB1" w:rsidRPr="004E3F4A"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 xml:space="preserve">Henry and Elizabeth Hines Reading and Writing, and Henry’s Business: The information came from signatures contained in Henry’s Will, </w:t>
      </w:r>
      <w:r w:rsidRPr="004E5C44">
        <w:rPr>
          <w:rFonts w:cs="Times New Roman"/>
          <w:szCs w:val="24"/>
        </w:rPr>
        <w:t>July 24</w:t>
      </w:r>
      <w:r w:rsidRPr="004E5C44">
        <w:rPr>
          <w:rFonts w:cs="Times New Roman"/>
          <w:szCs w:val="24"/>
          <w:vertAlign w:val="superscript"/>
        </w:rPr>
        <w:t>th</w:t>
      </w:r>
      <w:r>
        <w:rPr>
          <w:rFonts w:cs="Times New Roman"/>
          <w:szCs w:val="24"/>
        </w:rPr>
        <w:t xml:space="preserve"> 1850, Case Number: 59, Will Books U, and Estate Records, EI b. 55, f.17, Lancaster</w:t>
      </w:r>
      <w:r w:rsidRPr="004E5C44">
        <w:rPr>
          <w:rFonts w:cs="Times New Roman"/>
          <w:szCs w:val="24"/>
        </w:rPr>
        <w:t xml:space="preserve"> County Historical Society</w:t>
      </w:r>
      <w:r>
        <w:rPr>
          <w:rFonts w:cs="Times New Roman"/>
          <w:szCs w:val="24"/>
        </w:rPr>
        <w:t xml:space="preserve"> Archives</w:t>
      </w:r>
      <w:r w:rsidRPr="004E5C44">
        <w:rPr>
          <w:rFonts w:cs="Times New Roman"/>
          <w:szCs w:val="24"/>
        </w:rPr>
        <w:t xml:space="preserve">, </w:t>
      </w:r>
      <w:r w:rsidRPr="004E5C44">
        <w:rPr>
          <w:rFonts w:cs="Times New Roman"/>
          <w:color w:val="000000"/>
          <w:szCs w:val="24"/>
        </w:rPr>
        <w:t>230 North President Avenue Lancaster Pennsylvania 17603.</w:t>
      </w:r>
    </w:p>
  </w:endnote>
  <w:endnote w:id="10">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Henry Hines’s Name, Wife Name, </w:t>
      </w:r>
      <w:r>
        <w:rPr>
          <w:rFonts w:cs="Times New Roman"/>
          <w:szCs w:val="24"/>
        </w:rPr>
        <w:t xml:space="preserve">Daughter Catherine, </w:t>
      </w:r>
      <w:r w:rsidRPr="004B2C97">
        <w:rPr>
          <w:rFonts w:cs="Times New Roman"/>
          <w:szCs w:val="24"/>
        </w:rPr>
        <w:t>Two Children’s Names</w:t>
      </w:r>
      <w:r>
        <w:rPr>
          <w:rFonts w:cs="Times New Roman"/>
          <w:szCs w:val="24"/>
        </w:rPr>
        <w:t>, and Mention of Youngest Child</w:t>
      </w:r>
      <w:r w:rsidRPr="004B2C97">
        <w:rPr>
          <w:rFonts w:cs="Times New Roman"/>
          <w:szCs w:val="24"/>
        </w:rPr>
        <w:t>: The information came from the will of Henry Hines, July 24</w:t>
      </w:r>
      <w:r w:rsidRPr="004B2C97">
        <w:rPr>
          <w:rFonts w:cs="Times New Roman"/>
          <w:szCs w:val="24"/>
          <w:vertAlign w:val="superscript"/>
        </w:rPr>
        <w:t>th</w:t>
      </w:r>
      <w:r w:rsidRPr="004B2C97">
        <w:rPr>
          <w:rFonts w:cs="Times New Roman"/>
          <w:szCs w:val="24"/>
        </w:rPr>
        <w:t xml:space="preserve"> 1850, Case Number: 59, Will Books U, 1845-1851, Lancaster County Archives and Library, </w:t>
      </w:r>
      <w:r w:rsidRPr="004B2C97">
        <w:rPr>
          <w:rFonts w:cs="Times New Roman"/>
          <w:szCs w:val="24"/>
          <w:shd w:val="clear" w:color="auto" w:fill="FFFFFF"/>
        </w:rPr>
        <w:t>230 N President Ave, Lancaster, Pennsylvania 17603.</w:t>
      </w:r>
    </w:p>
    <w:p w:rsidR="00AE7BB1" w:rsidRPr="004B2C97" w:rsidRDefault="00AE7BB1" w:rsidP="006E27FD">
      <w:pPr>
        <w:pStyle w:val="EndnoteText"/>
        <w:spacing w:before="0" w:after="0"/>
        <w:rPr>
          <w:rFonts w:cs="Times New Roman"/>
          <w:szCs w:val="24"/>
        </w:rPr>
      </w:pPr>
    </w:p>
  </w:endnote>
  <w:endnote w:id="11">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Henry Hines Name, Age, and Date of Death:  The information came from the Henry Hines Obituary, Tuesday, June 10</w:t>
      </w:r>
      <w:r w:rsidRPr="00C97951">
        <w:rPr>
          <w:rFonts w:cs="Times New Roman"/>
          <w:szCs w:val="24"/>
          <w:vertAlign w:val="superscript"/>
        </w:rPr>
        <w:t>th</w:t>
      </w:r>
      <w:r>
        <w:rPr>
          <w:rFonts w:cs="Times New Roman"/>
          <w:szCs w:val="24"/>
        </w:rPr>
        <w:t xml:space="preserve"> 1851, Lancaster Intelligencer, Lancaster Pennsylvania;</w:t>
      </w:r>
      <w:r w:rsidRPr="004E5C44">
        <w:rPr>
          <w:rFonts w:cs="Times New Roman"/>
          <w:szCs w:val="24"/>
        </w:rPr>
        <w:t xml:space="preserve"> 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12">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Henry Hines Name and Birth Date:  The information came from his headstone located at Plot: 549 in the Lancaster Cemetery, Lancaster Pennsylvania 17601.  His headstone indicates a roman numerical death date; inscribed as May XXXIST – MDCCCLI. This translates as May 31</w:t>
      </w:r>
      <w:r w:rsidRPr="004B2C97">
        <w:rPr>
          <w:rFonts w:cs="Times New Roman"/>
          <w:color w:val="000000"/>
          <w:szCs w:val="24"/>
          <w:vertAlign w:val="superscript"/>
        </w:rPr>
        <w:t>st</w:t>
      </w:r>
      <w:r w:rsidRPr="004B2C97">
        <w:rPr>
          <w:rFonts w:cs="Times New Roman"/>
          <w:color w:val="000000"/>
          <w:szCs w:val="24"/>
        </w:rPr>
        <w:t xml:space="preserve"> 1851. </w:t>
      </w:r>
    </w:p>
    <w:p w:rsidR="00AE7BB1" w:rsidRPr="004B2C97" w:rsidRDefault="00AE7BB1" w:rsidP="006E27FD">
      <w:pPr>
        <w:pStyle w:val="EndnoteText"/>
        <w:spacing w:before="0" w:after="0"/>
        <w:rPr>
          <w:rFonts w:cs="Times New Roman"/>
          <w:szCs w:val="24"/>
        </w:rPr>
      </w:pPr>
    </w:p>
  </w:endnote>
  <w:endnote w:id="13">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Henry Hines Estate Inventory: The information came from the Henry Hines Estate Inventory, EI b. 55, f.17, Lancaster</w:t>
      </w:r>
      <w:r w:rsidRPr="004E5C44">
        <w:rPr>
          <w:rFonts w:cs="Times New Roman"/>
          <w:szCs w:val="24"/>
        </w:rPr>
        <w:t xml:space="preserve"> County Historical Society</w:t>
      </w:r>
      <w:r>
        <w:rPr>
          <w:rFonts w:cs="Times New Roman"/>
          <w:szCs w:val="24"/>
        </w:rPr>
        <w:t xml:space="preserve"> Archives</w:t>
      </w:r>
      <w:r w:rsidRPr="004E5C44">
        <w:rPr>
          <w:rFonts w:cs="Times New Roman"/>
          <w:szCs w:val="24"/>
        </w:rPr>
        <w:t xml:space="preserve">,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14">
    <w:p w:rsidR="00AE7BB1" w:rsidRPr="002D5EEB" w:rsidRDefault="00AE7BB1" w:rsidP="006E27FD">
      <w:pPr>
        <w:spacing w:after="0" w:line="240" w:lineRule="auto"/>
        <w:rPr>
          <w:rFonts w:cs="Times New Roman"/>
          <w:color w:val="000000"/>
          <w:szCs w:val="24"/>
        </w:rPr>
      </w:pPr>
      <w:r>
        <w:rPr>
          <w:rStyle w:val="EndnoteReference"/>
        </w:rPr>
        <w:endnoteRef/>
      </w:r>
      <w:r>
        <w:t xml:space="preserve"> </w:t>
      </w:r>
      <w:r>
        <w:rPr>
          <w:rFonts w:cs="Times New Roman"/>
          <w:szCs w:val="24"/>
        </w:rPr>
        <w:t>Elizabeth Hine’s Marriage to Andrew Bear: The marriage came from the Elizabeth Ewing Obituary, Saturday, March 16</w:t>
      </w:r>
      <w:r w:rsidRPr="00C97951">
        <w:rPr>
          <w:rFonts w:cs="Times New Roman"/>
          <w:szCs w:val="24"/>
          <w:vertAlign w:val="superscript"/>
        </w:rPr>
        <w:t>th</w:t>
      </w:r>
      <w:r>
        <w:rPr>
          <w:rFonts w:cs="Times New Roman"/>
          <w:szCs w:val="24"/>
        </w:rPr>
        <w:t xml:space="preserve"> 1895</w:t>
      </w:r>
      <w:proofErr w:type="gramStart"/>
      <w:r>
        <w:rPr>
          <w:rFonts w:cs="Times New Roman"/>
          <w:szCs w:val="24"/>
        </w:rPr>
        <w:t>,Lancaster</w:t>
      </w:r>
      <w:proofErr w:type="gramEnd"/>
      <w:r>
        <w:rPr>
          <w:rFonts w:cs="Times New Roman"/>
          <w:szCs w:val="24"/>
        </w:rPr>
        <w:t xml:space="preserve"> Intelligencer, Lancaster Pennsylvania,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15">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 xml:space="preserve">Elizabeth Hines Marriage to Andrew Bear, and Place of Marriage: The information came from the </w:t>
      </w:r>
      <w:r>
        <w:t xml:space="preserve">Lancaster Moravian Church Records, #455, Part 1, Marriages: Books I and II, December 27, 1743 to June 29, 1875,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16">
    <w:p w:rsidR="00AE7BB1" w:rsidRDefault="00AE7BB1" w:rsidP="006E27FD">
      <w:pPr>
        <w:pStyle w:val="EndnoteText"/>
        <w:spacing w:before="0" w:after="0"/>
        <w:rPr>
          <w:rFonts w:cs="Times New Roman"/>
          <w:szCs w:val="24"/>
          <w:shd w:val="clear" w:color="auto" w:fill="FFFFFF"/>
        </w:rPr>
      </w:pPr>
      <w:r>
        <w:rPr>
          <w:rStyle w:val="EndnoteReference"/>
        </w:rPr>
        <w:endnoteRef/>
      </w:r>
      <w:r>
        <w:t xml:space="preserve"> </w:t>
      </w:r>
      <w:r>
        <w:rPr>
          <w:rFonts w:cs="Times New Roman"/>
          <w:szCs w:val="24"/>
        </w:rPr>
        <w:t xml:space="preserve">Andrew Bear Inn and Tavern License: The information came from Liquor Licenses, 1854 Quarter Sessions, Tavern 1854, f. 20 I. 65, </w:t>
      </w:r>
      <w:r w:rsidRPr="004B2C97">
        <w:rPr>
          <w:rFonts w:cs="Times New Roman"/>
          <w:szCs w:val="24"/>
        </w:rPr>
        <w:t xml:space="preserve">Lancaster County Archives and Library, </w:t>
      </w:r>
      <w:r w:rsidRPr="004B2C97">
        <w:rPr>
          <w:rFonts w:cs="Times New Roman"/>
          <w:szCs w:val="24"/>
          <w:shd w:val="clear" w:color="auto" w:fill="FFFFFF"/>
        </w:rPr>
        <w:t>230 N President Ave, Lancaster, Pennsylvania 17603.</w:t>
      </w:r>
    </w:p>
    <w:p w:rsidR="00AE7BB1" w:rsidRDefault="00AE7BB1" w:rsidP="006E27FD">
      <w:pPr>
        <w:pStyle w:val="EndnoteText"/>
        <w:spacing w:before="0" w:after="0"/>
      </w:pPr>
    </w:p>
  </w:endnote>
  <w:endnote w:id="17">
    <w:p w:rsidR="00AE7BB1" w:rsidRDefault="00AE7BB1" w:rsidP="006E27FD">
      <w:pPr>
        <w:pStyle w:val="EndnoteText"/>
        <w:spacing w:before="0" w:after="0"/>
        <w:rPr>
          <w:rFonts w:cs="Times New Roman"/>
          <w:color w:val="000000"/>
          <w:szCs w:val="24"/>
        </w:rPr>
      </w:pPr>
      <w:r>
        <w:rPr>
          <w:rStyle w:val="EndnoteReference"/>
        </w:rPr>
        <w:endnoteRef/>
      </w:r>
      <w:r>
        <w:t xml:space="preserve"> Andrew Bear Name, Age at time of Death, and Date of Death: The information came from the Andrew Bear obituary, Deaths, Wednesday, December 24</w:t>
      </w:r>
      <w:r w:rsidRPr="00F87F2A">
        <w:rPr>
          <w:vertAlign w:val="superscript"/>
        </w:rPr>
        <w:t>th</w:t>
      </w:r>
      <w:r>
        <w:t xml:space="preserve"> 1856, Lancaster Examiner and Herald, Lancaster Pennsylvania,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18">
    <w:p w:rsidR="00AE7BB1" w:rsidRDefault="00AE7BB1" w:rsidP="006E27FD">
      <w:pPr>
        <w:pStyle w:val="EndnoteText"/>
        <w:spacing w:before="0" w:after="0"/>
        <w:rPr>
          <w:rFonts w:cs="Times New Roman"/>
          <w:color w:val="000000"/>
          <w:szCs w:val="24"/>
        </w:rPr>
      </w:pPr>
      <w:r>
        <w:rPr>
          <w:rStyle w:val="EndnoteReference"/>
        </w:rPr>
        <w:endnoteRef/>
      </w:r>
      <w:r>
        <w:t xml:space="preserve"> Andrew Bear Will and Renunciation: The information came from Andrew Bear Will, Page: 116, January 1857, Register of Wills, Orphans’ Court, Lancaster County Pennsylvania; </w:t>
      </w:r>
      <w:r w:rsidRPr="004E5C44">
        <w:rPr>
          <w:rFonts w:cs="Times New Roman"/>
          <w:szCs w:val="24"/>
        </w:rPr>
        <w:t>Lancaster County Historical Society</w:t>
      </w:r>
      <w:r>
        <w:rPr>
          <w:rFonts w:cs="Times New Roman"/>
          <w:szCs w:val="24"/>
        </w:rPr>
        <w:t xml:space="preserve"> Archives</w:t>
      </w:r>
      <w:r w:rsidRPr="004E5C44">
        <w:rPr>
          <w:rFonts w:cs="Times New Roman"/>
          <w:szCs w:val="24"/>
        </w:rPr>
        <w:t xml:space="preserve">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19">
    <w:p w:rsidR="00AE7BB1"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James Ewing (1812-1877) Research Paper: Taylor-Graham Library, 479 County Line Road, York Springs Pennsylvania 17372. </w:t>
      </w:r>
    </w:p>
    <w:p w:rsidR="00AE7BB1" w:rsidRDefault="00AE7BB1" w:rsidP="006E27FD">
      <w:pPr>
        <w:pStyle w:val="EndnoteText"/>
        <w:spacing w:before="0" w:after="0"/>
        <w:rPr>
          <w:rFonts w:cs="Times New Roman"/>
          <w:szCs w:val="24"/>
        </w:rPr>
      </w:pPr>
    </w:p>
    <w:p w:rsidR="00AE7BB1" w:rsidRPr="004B2C97" w:rsidRDefault="00AE7BB1" w:rsidP="006E27FD">
      <w:pPr>
        <w:pStyle w:val="EndnoteText"/>
        <w:spacing w:before="0" w:after="0"/>
        <w:rPr>
          <w:rFonts w:cs="Times New Roman"/>
          <w:szCs w:val="24"/>
        </w:rPr>
      </w:pPr>
    </w:p>
  </w:endnote>
  <w:endnote w:id="20">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Elizabeth Pyle-Hines-Baer Marriage to James C. Ewing:  The marriage date came from the Elizabeth Ewing Divorce Record, NARRS, August 1871, #31, </w:t>
      </w:r>
      <w:r w:rsidRPr="004E5C44">
        <w:rPr>
          <w:rFonts w:cs="Times New Roman"/>
          <w:szCs w:val="24"/>
        </w:rPr>
        <w:t>Lancaster County Historical Society</w:t>
      </w:r>
      <w:r>
        <w:rPr>
          <w:rFonts w:cs="Times New Roman"/>
          <w:szCs w:val="24"/>
        </w:rPr>
        <w:t xml:space="preserve"> Archives</w:t>
      </w:r>
      <w:r w:rsidRPr="004E5C44">
        <w:rPr>
          <w:rFonts w:cs="Times New Roman"/>
          <w:szCs w:val="24"/>
        </w:rPr>
        <w:t xml:space="preserve">,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21">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Elizabeth Hine’s Marriage to James Ewing:  The marriage came from the Elizabeth Ewing Obituary, Saturday, March 16</w:t>
      </w:r>
      <w:r w:rsidRPr="00C97951">
        <w:rPr>
          <w:rFonts w:cs="Times New Roman"/>
          <w:szCs w:val="24"/>
          <w:vertAlign w:val="superscript"/>
        </w:rPr>
        <w:t>th</w:t>
      </w:r>
      <w:r>
        <w:rPr>
          <w:rFonts w:cs="Times New Roman"/>
          <w:szCs w:val="24"/>
        </w:rPr>
        <w:t xml:space="preserve"> 1895, Lancaster Intelligencer, Lancaster Pennsylvania, Lancaster</w:t>
      </w:r>
      <w:r w:rsidRPr="004E5C44">
        <w:rPr>
          <w:rFonts w:cs="Times New Roman"/>
          <w:szCs w:val="24"/>
        </w:rPr>
        <w:t xml:space="preserve"> County Historical Society, </w:t>
      </w:r>
      <w:proofErr w:type="gramStart"/>
      <w:r w:rsidRPr="004E5C44">
        <w:rPr>
          <w:rFonts w:cs="Times New Roman"/>
          <w:color w:val="000000"/>
          <w:szCs w:val="24"/>
        </w:rPr>
        <w:t>230</w:t>
      </w:r>
      <w:proofErr w:type="gramEnd"/>
      <w:r w:rsidRPr="004E5C44">
        <w:rPr>
          <w:rFonts w:cs="Times New Roman"/>
          <w:color w:val="000000"/>
          <w:szCs w:val="24"/>
        </w:rPr>
        <w:t xml:space="preserve"> North President Avenue Lancaster Pennsylvania 17603.</w:t>
      </w:r>
    </w:p>
    <w:p w:rsidR="00AE7BB1" w:rsidRDefault="00AE7BB1" w:rsidP="006E27FD">
      <w:pPr>
        <w:pStyle w:val="EndnoteText"/>
        <w:spacing w:before="0" w:after="0"/>
      </w:pPr>
    </w:p>
  </w:endnote>
  <w:endnote w:id="22">
    <w:p w:rsidR="00AE7BB1" w:rsidRDefault="00AE7BB1" w:rsidP="006E27FD">
      <w:pPr>
        <w:pStyle w:val="EndnoteText"/>
        <w:spacing w:before="0" w:after="0"/>
        <w:rPr>
          <w:rFonts w:cs="Times New Roman"/>
          <w:color w:val="000000"/>
          <w:szCs w:val="24"/>
        </w:rPr>
      </w:pPr>
      <w:r>
        <w:rPr>
          <w:rStyle w:val="EndnoteReference"/>
        </w:rPr>
        <w:endnoteRef/>
      </w:r>
      <w:r>
        <w:t xml:space="preserve"> </w:t>
      </w:r>
      <w:r w:rsidRPr="002F1A3D">
        <w:rPr>
          <w:rFonts w:cs="Times New Roman"/>
          <w:color w:val="000000"/>
          <w:szCs w:val="24"/>
        </w:rPr>
        <w:t>James</w:t>
      </w:r>
      <w:r>
        <w:rPr>
          <w:rFonts w:cs="Times New Roman"/>
          <w:color w:val="000000"/>
          <w:szCs w:val="24"/>
        </w:rPr>
        <w:t xml:space="preserve"> Campbell Ewing </w:t>
      </w:r>
      <w:r>
        <w:rPr>
          <w:rFonts w:cs="Times New Roman"/>
          <w:szCs w:val="24"/>
        </w:rPr>
        <w:t xml:space="preserve">Name and Date of Birth: The information came from church records, Little Britain Presbyterian Church Cemetery, Fulton Township, Lancaster County Pennsylvania, An Annotated Compilation with Introduction, by Robert J. Patton Jr.;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23">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James Ewing (1810-1877) Research Paper: Taylor-Graham Library, 479 County Line Road, York Springs Pennsylvania 17372. </w:t>
      </w:r>
    </w:p>
    <w:p w:rsidR="00AE7BB1" w:rsidRPr="004B2C97" w:rsidRDefault="00AE7BB1" w:rsidP="006E27FD">
      <w:pPr>
        <w:pStyle w:val="EndnoteText"/>
        <w:spacing w:before="0" w:after="0"/>
        <w:rPr>
          <w:rFonts w:cs="Times New Roman"/>
          <w:szCs w:val="24"/>
        </w:rPr>
      </w:pPr>
    </w:p>
  </w:endnote>
  <w:endnote w:id="24">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 xml:space="preserve">James C. Ewing Marriage: The marriage came from Page 78, Lancaster Journal, the Marriages and Deaths from the Newspapers of Lancaster County Pennsylvania 1831-1840;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25">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szCs w:val="24"/>
        </w:rPr>
        <w:t xml:space="preserve">Mary C. Ewing Death Date and Place of Burial: The information came from church records, Little </w:t>
      </w:r>
      <w:proofErr w:type="spellStart"/>
      <w:r>
        <w:rPr>
          <w:rFonts w:cs="Times New Roman"/>
          <w:szCs w:val="24"/>
        </w:rPr>
        <w:t>Britian</w:t>
      </w:r>
      <w:proofErr w:type="spellEnd"/>
      <w:r>
        <w:rPr>
          <w:rFonts w:cs="Times New Roman"/>
          <w:szCs w:val="24"/>
        </w:rPr>
        <w:t xml:space="preserve"> Presbyterian Church Cemetery, Fulton Township, Lancaster County Pennsylvania, An Annotated Compilation with Introduction, by Robert J. Patton Jr.;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26">
    <w:p w:rsidR="00AE7BB1" w:rsidRDefault="00AE7BB1" w:rsidP="006E27FD">
      <w:pPr>
        <w:pStyle w:val="EndnoteText"/>
        <w:spacing w:before="0" w:after="0"/>
        <w:rPr>
          <w:rFonts w:cs="Times New Roman"/>
          <w:color w:val="000000"/>
          <w:szCs w:val="24"/>
        </w:rPr>
      </w:pPr>
      <w:r>
        <w:rPr>
          <w:rStyle w:val="EndnoteReference"/>
        </w:rPr>
        <w:endnoteRef/>
      </w:r>
      <w:r>
        <w:t xml:space="preserve"> </w:t>
      </w:r>
      <w:r>
        <w:rPr>
          <w:rFonts w:cs="Times New Roman"/>
          <w:color w:val="000000"/>
          <w:szCs w:val="24"/>
        </w:rPr>
        <w:t xml:space="preserve">Elizabeth Pyle-Hines-Baer Separation Date, and Divorce from James C. Ewing:  The separation date and divorce came from the Elizabeth Ewing Divorce Record, NARRS, August 1871, #31, </w:t>
      </w:r>
      <w:r w:rsidRPr="004E5C44">
        <w:rPr>
          <w:rFonts w:cs="Times New Roman"/>
          <w:szCs w:val="24"/>
        </w:rPr>
        <w:t>Lancaster County Historical Society</w:t>
      </w:r>
      <w:r>
        <w:rPr>
          <w:rFonts w:cs="Times New Roman"/>
          <w:szCs w:val="24"/>
        </w:rPr>
        <w:t xml:space="preserve"> Archives</w:t>
      </w:r>
      <w:r w:rsidRPr="004E5C44">
        <w:rPr>
          <w:rFonts w:cs="Times New Roman"/>
          <w:szCs w:val="24"/>
        </w:rPr>
        <w:t xml:space="preserve">,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27">
    <w:p w:rsidR="00AE7BB1" w:rsidRDefault="00AE7BB1" w:rsidP="006E27FD">
      <w:pPr>
        <w:pStyle w:val="EndnoteText"/>
        <w:spacing w:before="0" w:after="0"/>
        <w:rPr>
          <w:rFonts w:cs="Times New Roman"/>
          <w:color w:val="000000"/>
          <w:szCs w:val="24"/>
        </w:rPr>
      </w:pPr>
      <w:r>
        <w:rPr>
          <w:rStyle w:val="EndnoteReference"/>
        </w:rPr>
        <w:endnoteRef/>
      </w:r>
      <w:r>
        <w:t xml:space="preserve"> </w:t>
      </w:r>
      <w:r w:rsidRPr="002F1A3D">
        <w:rPr>
          <w:rFonts w:cs="Times New Roman"/>
          <w:color w:val="000000"/>
          <w:szCs w:val="24"/>
        </w:rPr>
        <w:t>James</w:t>
      </w:r>
      <w:r>
        <w:rPr>
          <w:rFonts w:cs="Times New Roman"/>
          <w:color w:val="000000"/>
          <w:szCs w:val="24"/>
        </w:rPr>
        <w:t xml:space="preserve"> Campbell Ewing </w:t>
      </w:r>
      <w:r>
        <w:rPr>
          <w:rFonts w:cs="Times New Roman"/>
          <w:szCs w:val="24"/>
        </w:rPr>
        <w:t xml:space="preserve">Name, Date of Death, and Burial: The information came from church records, Little Britain Presbyterian Church Cemetery, Fulton Township, Lancaster County Pennsylvania, An Annotated Compilation with Introduction, by Robert J. Patton Jr.; </w:t>
      </w:r>
      <w:r w:rsidRPr="004E5C44">
        <w:rPr>
          <w:rFonts w:cs="Times New Roman"/>
          <w:szCs w:val="24"/>
        </w:rPr>
        <w:t xml:space="preserve">Lancaster County Historical Society, </w:t>
      </w:r>
      <w:r w:rsidRPr="004E5C44">
        <w:rPr>
          <w:rFonts w:cs="Times New Roman"/>
          <w:color w:val="000000"/>
          <w:szCs w:val="24"/>
        </w:rPr>
        <w:t>230 North President Avenue Lancaster Pennsylvania 17603.</w:t>
      </w:r>
    </w:p>
    <w:p w:rsidR="00AE7BB1" w:rsidRDefault="00AE7BB1" w:rsidP="006E27FD">
      <w:pPr>
        <w:pStyle w:val="EndnoteText"/>
        <w:spacing w:before="0" w:after="0"/>
      </w:pPr>
    </w:p>
  </w:endnote>
  <w:endnote w:id="28">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Henry Hines’s Name, Wife Name, </w:t>
      </w:r>
      <w:r>
        <w:rPr>
          <w:rFonts w:cs="Times New Roman"/>
          <w:szCs w:val="24"/>
        </w:rPr>
        <w:t xml:space="preserve">Daughter Catherine, </w:t>
      </w:r>
      <w:r w:rsidRPr="004B2C97">
        <w:rPr>
          <w:rFonts w:cs="Times New Roman"/>
          <w:szCs w:val="24"/>
        </w:rPr>
        <w:t>Two Children’s Names</w:t>
      </w:r>
      <w:r>
        <w:rPr>
          <w:rFonts w:cs="Times New Roman"/>
          <w:szCs w:val="24"/>
        </w:rPr>
        <w:t>, and Mention of Youngest Child</w:t>
      </w:r>
      <w:r w:rsidRPr="004B2C97">
        <w:rPr>
          <w:rFonts w:cs="Times New Roman"/>
          <w:szCs w:val="24"/>
        </w:rPr>
        <w:t>: The information came from the will of Henry Hines, July 24</w:t>
      </w:r>
      <w:r w:rsidRPr="004B2C97">
        <w:rPr>
          <w:rFonts w:cs="Times New Roman"/>
          <w:szCs w:val="24"/>
          <w:vertAlign w:val="superscript"/>
        </w:rPr>
        <w:t>th</w:t>
      </w:r>
      <w:r w:rsidRPr="004B2C97">
        <w:rPr>
          <w:rFonts w:cs="Times New Roman"/>
          <w:szCs w:val="24"/>
        </w:rPr>
        <w:t xml:space="preserve"> 1850, Case Number: 59, Will Books U, 1845-1851, Lancaster County Archives and Library, </w:t>
      </w:r>
      <w:r w:rsidRPr="004B2C97">
        <w:rPr>
          <w:rFonts w:cs="Times New Roman"/>
          <w:szCs w:val="24"/>
          <w:shd w:val="clear" w:color="auto" w:fill="FFFFFF"/>
        </w:rPr>
        <w:t>230 N President Ave, Lancaster, Pennsylvania 17603.</w:t>
      </w:r>
    </w:p>
    <w:p w:rsidR="00AE7BB1" w:rsidRPr="004B2C97" w:rsidRDefault="00AE7BB1" w:rsidP="006E27FD">
      <w:pPr>
        <w:pStyle w:val="EndnoteText"/>
        <w:spacing w:before="0" w:after="0"/>
        <w:rPr>
          <w:rFonts w:cs="Times New Roman"/>
          <w:szCs w:val="24"/>
        </w:rPr>
      </w:pPr>
    </w:p>
  </w:endnote>
  <w:endnote w:id="29">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Harry Hines (1849-1928) Research Paper: Taylor-Graham Library, 479 County Line Road, York Springs Pennsylvania 17372. </w:t>
      </w:r>
    </w:p>
    <w:p w:rsidR="00AE7BB1" w:rsidRPr="004B2C97" w:rsidRDefault="00AE7BB1" w:rsidP="006E27FD">
      <w:pPr>
        <w:pStyle w:val="EndnoteText"/>
        <w:spacing w:before="0" w:after="0"/>
        <w:rPr>
          <w:rFonts w:cs="Times New Roman"/>
          <w:szCs w:val="24"/>
        </w:rPr>
      </w:pPr>
    </w:p>
  </w:endnote>
  <w:endnote w:id="30">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Lucretia Clay Hines Name: The name came from the will of Henry Hines, July 24</w:t>
      </w:r>
      <w:r w:rsidRPr="004B2C97">
        <w:rPr>
          <w:rFonts w:cs="Times New Roman"/>
          <w:szCs w:val="24"/>
          <w:vertAlign w:val="superscript"/>
        </w:rPr>
        <w:t>th</w:t>
      </w:r>
      <w:r w:rsidRPr="004B2C97">
        <w:rPr>
          <w:rFonts w:cs="Times New Roman"/>
          <w:szCs w:val="24"/>
        </w:rPr>
        <w:t xml:space="preserve"> 1850, Case Number: 59, Will Books U, 1845-1851, Lancaster County Archives and Library, </w:t>
      </w:r>
      <w:r w:rsidRPr="004B2C97">
        <w:rPr>
          <w:rFonts w:cs="Times New Roman"/>
          <w:szCs w:val="24"/>
          <w:shd w:val="clear" w:color="auto" w:fill="FFFFFF"/>
        </w:rPr>
        <w:t>230 N President Ave, Lancaster, Pennsylvania 17603.</w:t>
      </w:r>
    </w:p>
    <w:p w:rsidR="00AE7BB1" w:rsidRPr="004B2C97" w:rsidRDefault="00AE7BB1" w:rsidP="006E27FD">
      <w:pPr>
        <w:pStyle w:val="EndnoteText"/>
        <w:spacing w:before="0" w:after="0"/>
        <w:rPr>
          <w:rFonts w:cs="Times New Roman"/>
          <w:szCs w:val="24"/>
        </w:rPr>
      </w:pPr>
    </w:p>
  </w:endnote>
  <w:endnote w:id="31">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Lucretia Hines Parent’s Names: The names came from </w:t>
      </w:r>
      <w:proofErr w:type="gramStart"/>
      <w:r w:rsidRPr="004B2C97">
        <w:rPr>
          <w:rFonts w:cs="Times New Roman"/>
          <w:szCs w:val="24"/>
        </w:rPr>
        <w:t>the her</w:t>
      </w:r>
      <w:proofErr w:type="gramEnd"/>
      <w:r w:rsidRPr="004B2C97">
        <w:rPr>
          <w:rFonts w:cs="Times New Roman"/>
          <w:szCs w:val="24"/>
        </w:rPr>
        <w:t xml:space="preserve"> Harry Hines Washington D. C.  </w:t>
      </w:r>
      <w:r w:rsidRPr="004B2C97">
        <w:rPr>
          <w:rFonts w:eastAsia="Calibri" w:cs="Times New Roman"/>
          <w:szCs w:val="24"/>
        </w:rPr>
        <w:t xml:space="preserve">Death Certificate, Name: Harry Hines; Event Type: Death; Event Date: 25 Feb 1928; Event Place: District of Columbia, United States; Gender: Male; Age: 79; Birth Year (Estimated): 1849; Father's Name: John H Hines; Mother's Name: Eliza Pyle; Spouse's Name: Margaret; Spouse's Gender: Female; Washington D. C., </w:t>
      </w:r>
      <w:r w:rsidRPr="004B2C97">
        <w:rPr>
          <w:rFonts w:cs="Times New Roman"/>
          <w:szCs w:val="24"/>
          <w:shd w:val="clear" w:color="auto" w:fill="FFFFFF"/>
        </w:rPr>
        <w:t>Vital Records Division</w:t>
      </w:r>
      <w:r w:rsidRPr="004B2C97">
        <w:rPr>
          <w:rStyle w:val="apple-converted-space"/>
          <w:rFonts w:cs="Times New Roman"/>
          <w:szCs w:val="24"/>
          <w:shd w:val="clear" w:color="auto" w:fill="FFFFFF"/>
        </w:rPr>
        <w:t xml:space="preserve">, </w:t>
      </w:r>
      <w:r w:rsidRPr="004B2C97">
        <w:rPr>
          <w:rFonts w:cs="Times New Roman"/>
          <w:szCs w:val="24"/>
          <w:shd w:val="clear" w:color="auto" w:fill="FFFFFF"/>
        </w:rPr>
        <w:t>825 North Capitol Street NE 1</w:t>
      </w:r>
      <w:r w:rsidRPr="004B2C97">
        <w:rPr>
          <w:rFonts w:cs="Times New Roman"/>
          <w:szCs w:val="24"/>
          <w:shd w:val="clear" w:color="auto" w:fill="FFFFFF"/>
          <w:vertAlign w:val="superscript"/>
        </w:rPr>
        <w:t>st</w:t>
      </w:r>
      <w:r w:rsidRPr="004B2C97">
        <w:rPr>
          <w:rFonts w:cs="Times New Roman"/>
          <w:szCs w:val="24"/>
          <w:shd w:val="clear" w:color="auto" w:fill="FFFFFF"/>
        </w:rPr>
        <w:t xml:space="preserve"> Floor</w:t>
      </w:r>
      <w:r w:rsidRPr="004B2C97">
        <w:rPr>
          <w:rStyle w:val="apple-converted-space"/>
          <w:rFonts w:cs="Times New Roman"/>
          <w:szCs w:val="24"/>
          <w:shd w:val="clear" w:color="auto" w:fill="FFFFFF"/>
        </w:rPr>
        <w:t xml:space="preserve">, </w:t>
      </w:r>
      <w:r w:rsidRPr="004B2C97">
        <w:rPr>
          <w:rFonts w:cs="Times New Roman"/>
          <w:szCs w:val="24"/>
          <w:shd w:val="clear" w:color="auto" w:fill="FFFFFF"/>
        </w:rPr>
        <w:t>Washington, D. C. 20002.</w:t>
      </w:r>
    </w:p>
    <w:p w:rsidR="00AE7BB1" w:rsidRPr="004B2C97" w:rsidRDefault="00AE7BB1" w:rsidP="006E27FD">
      <w:pPr>
        <w:pStyle w:val="EndnoteText"/>
        <w:spacing w:before="0" w:after="0"/>
        <w:rPr>
          <w:rFonts w:cs="Times New Roman"/>
          <w:szCs w:val="24"/>
        </w:rPr>
      </w:pPr>
    </w:p>
  </w:endnote>
  <w:endnote w:id="32">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Lucretia Hines Parent’s Names: The names came from the her Harry Hines marriage application, </w:t>
      </w:r>
      <w:r w:rsidRPr="004B2C97">
        <w:rPr>
          <w:rFonts w:eastAsia="Calibri" w:cs="Times New Roman"/>
          <w:szCs w:val="24"/>
        </w:rPr>
        <w:t xml:space="preserve">Name: Harry Hines, Spouse's Name: Hattie Thomas, Event Date: 12 Aug 1907, Event Place: Manhattan, New York, New York, Father's Name: Harry Hines, Mother's Name: Elizabeth Pyle, Spouse's Father's Name: Daniel Thomas, Spouse's Mother's Name: </w:t>
      </w:r>
      <w:proofErr w:type="spellStart"/>
      <w:r w:rsidRPr="004B2C97">
        <w:rPr>
          <w:rFonts w:eastAsia="Calibri" w:cs="Times New Roman"/>
          <w:szCs w:val="24"/>
        </w:rPr>
        <w:t>Jenni</w:t>
      </w:r>
      <w:proofErr w:type="spellEnd"/>
      <w:r w:rsidRPr="004B2C97">
        <w:rPr>
          <w:rFonts w:eastAsia="Calibri" w:cs="Times New Roman"/>
          <w:szCs w:val="24"/>
        </w:rPr>
        <w:t xml:space="preserve"> Kishbaugh, Indexing Project (Batch) Number: M00556-7, </w:t>
      </w:r>
      <w:r w:rsidRPr="004B2C97">
        <w:rPr>
          <w:rFonts w:cs="Times New Roman"/>
          <w:color w:val="000000"/>
          <w:szCs w:val="24"/>
        </w:rPr>
        <w:t>Genealogical Society of Utah, Family Search, Indexing Project, 50 North Temple, Salt Lake City, Utah 84150.</w:t>
      </w:r>
    </w:p>
    <w:p w:rsidR="00AE7BB1" w:rsidRPr="004B2C97" w:rsidRDefault="00AE7BB1" w:rsidP="006E27FD">
      <w:pPr>
        <w:pStyle w:val="EndnoteText"/>
        <w:spacing w:before="0" w:after="0"/>
        <w:rPr>
          <w:rFonts w:cs="Times New Roman"/>
          <w:color w:val="000000"/>
          <w:szCs w:val="24"/>
        </w:rPr>
      </w:pPr>
    </w:p>
  </w:endnote>
  <w:endnote w:id="33">
    <w:p w:rsidR="00AE7BB1" w:rsidRPr="004B2C97" w:rsidRDefault="00AE7BB1" w:rsidP="006E27FD">
      <w:pPr>
        <w:pStyle w:val="EndnoteText"/>
        <w:spacing w:before="0" w:after="0"/>
        <w:rPr>
          <w:rStyle w:val="xbe"/>
          <w:rFonts w:cs="Times New Roman"/>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 xml:space="preserve">Charles Robert Doan Name: The information came from his baptism record, Historic Pennsylvania Church and Town Records, Philadelphia, Pennsylvania Historical Society of Pennsylvania, </w:t>
      </w:r>
      <w:r w:rsidRPr="004B2C97">
        <w:rPr>
          <w:rStyle w:val="xbe"/>
          <w:rFonts w:cs="Times New Roman"/>
          <w:szCs w:val="24"/>
        </w:rPr>
        <w:t>1300 Locust St, Philadelphia, Pennsylvania 19107.</w:t>
      </w:r>
    </w:p>
    <w:p w:rsidR="00AE7BB1" w:rsidRPr="004B2C97" w:rsidRDefault="00AE7BB1" w:rsidP="006E27FD">
      <w:pPr>
        <w:pStyle w:val="EndnoteText"/>
        <w:spacing w:before="0" w:after="0"/>
        <w:rPr>
          <w:rFonts w:cs="Times New Roman"/>
          <w:szCs w:val="24"/>
        </w:rPr>
      </w:pPr>
    </w:p>
  </w:endnote>
  <w:endnote w:id="34">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Charles R. Doan Name, Birth Date, Place of Birth, and Parent’s Names:  The information came from his Pennsylvania Death Certificate #: 98210, Pennsylvania, Death Certificates, 1906-1944 and 1906–1963; Series 11.90 (1,905 cartons);  Records of the Pennsylvania Department of Health, Record Group 11; Pennsylvania Historical and Museum Commission, 300 North Street, Harrisburg, Pennsylvania 17120.  </w:t>
      </w:r>
    </w:p>
    <w:p w:rsidR="00AE7BB1" w:rsidRPr="004B2C97" w:rsidRDefault="00AE7BB1" w:rsidP="006E27FD">
      <w:pPr>
        <w:pStyle w:val="EndnoteText"/>
        <w:spacing w:before="0" w:after="0"/>
        <w:rPr>
          <w:rFonts w:cs="Times New Roman"/>
          <w:szCs w:val="24"/>
        </w:rPr>
      </w:pPr>
    </w:p>
  </w:endnote>
  <w:endnote w:id="35">
    <w:p w:rsidR="00AE7BB1" w:rsidRPr="004B2C97" w:rsidRDefault="00AE7BB1" w:rsidP="006E27FD">
      <w:pPr>
        <w:pStyle w:val="EndnoteText"/>
        <w:spacing w:before="0" w:after="0"/>
        <w:rPr>
          <w:rStyle w:val="xbe"/>
          <w:rFonts w:cs="Times New Roman"/>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 xml:space="preserve">Charles Robert Doan Name, Birth and Baptism Date, Place of Baptism, and Sponsors: The information came from his baptism record, Historic Pennsylvania Church and Town Records, Philadelphia, Pennsylvania Historical Society of Pennsylvania, </w:t>
      </w:r>
      <w:r w:rsidRPr="004B2C97">
        <w:rPr>
          <w:rStyle w:val="xbe"/>
          <w:rFonts w:cs="Times New Roman"/>
          <w:szCs w:val="24"/>
        </w:rPr>
        <w:t>1300 Locust St, Philadelphia, Pennsylvania 19107.</w:t>
      </w:r>
    </w:p>
    <w:p w:rsidR="00AE7BB1" w:rsidRPr="004B2C97" w:rsidRDefault="00AE7BB1" w:rsidP="006E27FD">
      <w:pPr>
        <w:pStyle w:val="EndnoteText"/>
        <w:spacing w:before="0" w:after="0"/>
        <w:rPr>
          <w:rFonts w:cs="Times New Roman"/>
          <w:szCs w:val="24"/>
        </w:rPr>
      </w:pPr>
    </w:p>
  </w:endnote>
  <w:endnote w:id="36">
    <w:p w:rsidR="00AE7BB1" w:rsidRDefault="00AE7BB1" w:rsidP="006E27FD">
      <w:pPr>
        <w:pStyle w:val="EndnoteText"/>
        <w:spacing w:before="0" w:after="0"/>
        <w:rPr>
          <w:rStyle w:val="xbe"/>
          <w:rFonts w:cs="Times New Roman"/>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 xml:space="preserve">Lucretia Hines Doan Name, Death, Cause of Death, and Burial: The information came from her burial record, Church of the Savior, West Philadelphia, Historic Pennsylvania Church and Town Records, Philadelphia, Pennsylvania Historical Society of Pennsylvania, </w:t>
      </w:r>
      <w:r w:rsidRPr="004B2C97">
        <w:rPr>
          <w:rStyle w:val="xbe"/>
          <w:rFonts w:cs="Times New Roman"/>
          <w:szCs w:val="24"/>
        </w:rPr>
        <w:t>1300 Locust St, Philadelphia, Pennsylvania 19107.</w:t>
      </w:r>
    </w:p>
    <w:p w:rsidR="00AE7BB1" w:rsidRPr="004B2C97" w:rsidRDefault="00AE7BB1" w:rsidP="006E27FD">
      <w:pPr>
        <w:pStyle w:val="EndnoteText"/>
        <w:spacing w:before="0" w:after="0"/>
        <w:rPr>
          <w:rFonts w:cs="Times New Roman"/>
          <w:szCs w:val="24"/>
        </w:rPr>
      </w:pPr>
    </w:p>
  </w:endnote>
  <w:endnote w:id="37">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Lucretia Doan Name, Death date, Place of Death, and Burial: The information came from his Pennsylvania Death Certificate #: 71570, Pennsylvania, Death Certificates, 1906-1944 and 1906–1963; Series 11.90 (1,905 cartons);  Records of the Pennsylvania Department of Health, Record Group 11; Pennsylvania Historical and Museum Commission, 300 North Street, Harrisburg, Pennsylvania 17120.</w:t>
      </w:r>
    </w:p>
    <w:p w:rsidR="00AE7BB1" w:rsidRPr="004B2C97" w:rsidRDefault="00AE7BB1" w:rsidP="006E27FD">
      <w:pPr>
        <w:pStyle w:val="EndnoteText"/>
        <w:spacing w:before="0" w:after="0"/>
        <w:rPr>
          <w:rFonts w:cs="Times New Roman"/>
          <w:szCs w:val="24"/>
        </w:rPr>
      </w:pPr>
    </w:p>
  </w:endnote>
  <w:endnote w:id="38">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Charles R. Doan Name, Death Date, Place of Death, and Burial:  The information came from his Pennsylvania Death Certificate #: 98210, Pennsylvania, Death Certificates, 1906-1944 and 1906–1963; Series 11.90 (1,905 cartons);  Records of the Pennsylvania Department of Health, Record Group 11; Pennsylvania Historical and Museum Commission, 300 North Street, Harrisburg, Pennsylvania 17120.  </w:t>
      </w:r>
    </w:p>
    <w:p w:rsidR="00AE7BB1" w:rsidRPr="004B2C97" w:rsidRDefault="00AE7BB1" w:rsidP="006E27FD">
      <w:pPr>
        <w:pStyle w:val="EndnoteText"/>
        <w:spacing w:before="0" w:after="0"/>
        <w:rPr>
          <w:rFonts w:cs="Times New Roman"/>
          <w:szCs w:val="24"/>
        </w:rPr>
      </w:pPr>
    </w:p>
  </w:endnote>
  <w:endnote w:id="39">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 xml:space="preserve">Leila W. Bear Sister of Lucretia C. Hines-Doan: </w:t>
      </w:r>
      <w:r w:rsidRPr="004B2C97">
        <w:rPr>
          <w:rFonts w:cs="Times New Roman"/>
          <w:szCs w:val="24"/>
        </w:rPr>
        <w:t>The information came from the Lucretia C. Doan will and probate record, case number:</w:t>
      </w:r>
      <w:r w:rsidRPr="004B2C97">
        <w:rPr>
          <w:rFonts w:cs="Times New Roman"/>
          <w:szCs w:val="24"/>
        </w:rPr>
        <w:tab/>
        <w:t>2053, Wills, No 2031-2057, 1907,</w:t>
      </w:r>
      <w:r w:rsidRPr="004B2C97">
        <w:rPr>
          <w:rStyle w:val="apple-converted-space"/>
          <w:rFonts w:cs="Times New Roman"/>
          <w:szCs w:val="24"/>
          <w:shd w:val="clear" w:color="auto" w:fill="FFFFFF"/>
        </w:rPr>
        <w:t> </w:t>
      </w:r>
      <w:r w:rsidRPr="004B2C97">
        <w:rPr>
          <w:rFonts w:cs="Times New Roman"/>
          <w:szCs w:val="24"/>
          <w:shd w:val="clear" w:color="auto" w:fill="FFFFFF"/>
        </w:rPr>
        <w:t>Register of Wills in Philadelphia City Hall, Northwest Quadrant, rooms 180-187, 1401 John F. Kennedy Blvd, Philadelphia, Pennsylvania 19107.</w:t>
      </w:r>
    </w:p>
    <w:p w:rsidR="00AE7BB1" w:rsidRPr="004B2C97" w:rsidRDefault="00AE7BB1" w:rsidP="006E27FD">
      <w:pPr>
        <w:pStyle w:val="EndnoteText"/>
        <w:spacing w:before="0" w:after="0"/>
        <w:rPr>
          <w:rFonts w:cs="Times New Roman"/>
          <w:szCs w:val="24"/>
        </w:rPr>
      </w:pPr>
    </w:p>
  </w:endnote>
  <w:endnote w:id="40">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Henry Hines Doan Name: The information came from the Lucretia C. Doan will and probate record, case number:</w:t>
      </w:r>
      <w:r w:rsidRPr="004B2C97">
        <w:rPr>
          <w:rFonts w:cs="Times New Roman"/>
          <w:szCs w:val="24"/>
        </w:rPr>
        <w:tab/>
        <w:t>2053, Wills, No 2031-2057, 1907,</w:t>
      </w:r>
      <w:r w:rsidRPr="004B2C97">
        <w:rPr>
          <w:rStyle w:val="apple-converted-space"/>
          <w:rFonts w:cs="Times New Roman"/>
          <w:szCs w:val="24"/>
          <w:shd w:val="clear" w:color="auto" w:fill="FFFFFF"/>
        </w:rPr>
        <w:t> </w:t>
      </w:r>
      <w:r w:rsidRPr="004B2C97">
        <w:rPr>
          <w:rFonts w:cs="Times New Roman"/>
          <w:szCs w:val="24"/>
          <w:shd w:val="clear" w:color="auto" w:fill="FFFFFF"/>
        </w:rPr>
        <w:t>Register of Wills in Philadelphia City Hall, Northwest Quadrant, rooms 180-187, 1401 John F. Kennedy Blvd, Philadelphia, Pennsylvania 19107.</w:t>
      </w:r>
    </w:p>
    <w:p w:rsidR="00AE7BB1" w:rsidRPr="004B2C97" w:rsidRDefault="00AE7BB1" w:rsidP="006E27FD">
      <w:pPr>
        <w:pStyle w:val="EndnoteText"/>
        <w:spacing w:before="0" w:after="0"/>
        <w:rPr>
          <w:rFonts w:cs="Times New Roman"/>
          <w:szCs w:val="24"/>
        </w:rPr>
      </w:pPr>
    </w:p>
  </w:endnote>
  <w:endnote w:id="41">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Henry H. Doan Name, Birth Date, Place of Birth, and Parent’s Names: The information came from his Pennsylvania Death Certificate #: 81346, Pennsylvania, Death Certificates, 1906-1944 and 1906–1963; Series 11.90 (1,905 cartons);  Records of the Pennsylvania Department of Health, Record Group 11; Pennsylvania Historical and Museum Commission, 300 North Street, Harrisburg, Pennsylvania 17120.  </w:t>
      </w:r>
    </w:p>
    <w:p w:rsidR="00AE7BB1" w:rsidRPr="004B2C97" w:rsidRDefault="00AE7BB1" w:rsidP="006E27FD">
      <w:pPr>
        <w:pStyle w:val="EndnoteText"/>
        <w:spacing w:before="0" w:after="0"/>
        <w:rPr>
          <w:rFonts w:cs="Times New Roman"/>
          <w:szCs w:val="24"/>
        </w:rPr>
      </w:pPr>
    </w:p>
  </w:endnote>
  <w:endnote w:id="42">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Henry Hines Marriage: The information came from the marriage application and index, Marriage License Number: 118494, Clerk of the Orphans' Court, Division of the Court of Common Pleas, City Hall, Room 415 in Philadelphia, Pennsylvania 19107.</w:t>
      </w:r>
    </w:p>
    <w:p w:rsidR="00AE7BB1" w:rsidRPr="004B2C97" w:rsidRDefault="00AE7BB1" w:rsidP="006E27FD">
      <w:pPr>
        <w:pStyle w:val="EndnoteText"/>
        <w:spacing w:before="0" w:after="0"/>
        <w:rPr>
          <w:rFonts w:cs="Times New Roman"/>
          <w:szCs w:val="24"/>
        </w:rPr>
      </w:pPr>
    </w:p>
  </w:endnote>
  <w:endnote w:id="43">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Alice Carpenter’s Parent’s Names:  The information came from the Bessie C. Carpenter-Potter Pennsylvania Death Certificate #: 84332, Pennsylvania, Death Certificates, 1906-1944 and 1906–1963; Series 11.90 (1,905 cartons);  Records of the Pennsylvania Department of Health, Record Group 11; Pennsylvania Historical and Museum Commission, 300 North Street, Harrisburg, Pennsylvania 17120.  </w:t>
      </w:r>
    </w:p>
    <w:p w:rsidR="00AE7BB1" w:rsidRPr="004B2C97" w:rsidRDefault="00AE7BB1" w:rsidP="006E27FD">
      <w:pPr>
        <w:pStyle w:val="EndnoteText"/>
        <w:spacing w:before="0" w:after="0"/>
        <w:rPr>
          <w:rFonts w:cs="Times New Roman"/>
          <w:szCs w:val="24"/>
        </w:rPr>
      </w:pPr>
    </w:p>
  </w:endnote>
  <w:endnote w:id="44">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Alice Carpenter Name, Birth Date, Place of Birth, and Parent’s Names: The information came from her death certificate, California Department of Public Health, Vital Records – MS 5103, P.O. Box 997410, Sacramento, California  95899-7410.</w:t>
      </w:r>
    </w:p>
    <w:p w:rsidR="00AE7BB1" w:rsidRPr="004B2C97" w:rsidRDefault="00AE7BB1" w:rsidP="006E27FD">
      <w:pPr>
        <w:pStyle w:val="EndnoteText"/>
        <w:spacing w:before="0" w:after="0"/>
        <w:rPr>
          <w:rFonts w:cs="Times New Roman"/>
          <w:szCs w:val="24"/>
        </w:rPr>
      </w:pPr>
    </w:p>
  </w:endnote>
  <w:endnote w:id="45">
    <w:p w:rsidR="00AE7BB1" w:rsidRPr="004B2C97" w:rsidRDefault="00AE7BB1" w:rsidP="006E27FD">
      <w:pPr>
        <w:pStyle w:val="EndnoteText"/>
        <w:spacing w:before="0" w:after="0"/>
        <w:rPr>
          <w:rFonts w:cs="Times New Roman"/>
          <w:szCs w:val="24"/>
        </w:rPr>
      </w:pPr>
      <w:r w:rsidRPr="004B2C97">
        <w:rPr>
          <w:rStyle w:val="EndnoteReference"/>
          <w:rFonts w:cs="Times New Roman"/>
          <w:szCs w:val="24"/>
        </w:rPr>
        <w:endnoteRef/>
      </w:r>
      <w:r w:rsidRPr="004B2C97">
        <w:rPr>
          <w:rFonts w:cs="Times New Roman"/>
          <w:szCs w:val="24"/>
        </w:rPr>
        <w:t xml:space="preserve"> Henry H. Doan Name, Occupation, Death Date, Place of Death, and Burial: The information came from his Pennsylvania Death Certificate #: 81346, Pennsylvania, Death Certificates, 1906-1944 and 1906–1963; Series 11.90 (1,905 cartons);  Records of the Pennsylvania Department of Health, Record Group 11; Pennsylvania Historical and Museum Commission, 300 North Street, Harrisburg, Pennsylvania 17120.</w:t>
      </w:r>
    </w:p>
    <w:p w:rsidR="00AE7BB1" w:rsidRPr="004B2C97" w:rsidRDefault="00AE7BB1" w:rsidP="006E27FD">
      <w:pPr>
        <w:pStyle w:val="EndnoteText"/>
        <w:spacing w:before="0" w:after="0"/>
        <w:rPr>
          <w:rFonts w:cs="Times New Roman"/>
          <w:szCs w:val="24"/>
        </w:rPr>
      </w:pPr>
    </w:p>
  </w:endnote>
  <w:endnote w:id="46">
    <w:p w:rsidR="00AE7BB1" w:rsidRPr="006C653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Alice Doan Name, Death Date and Place of Death: The information came from her death certificate, California Department of Public Health, Vital Records – MS 5103, P.O. Box 997410, Sacramento, California  95899-7410.</w:t>
      </w:r>
    </w:p>
  </w:endnote>
  <w:endnote w:id="47">
    <w:p w:rsidR="00AE7BB1" w:rsidRPr="004B2C97" w:rsidRDefault="00AE7BB1" w:rsidP="006E27FD">
      <w:pPr>
        <w:autoSpaceDE w:val="0"/>
        <w:autoSpaceDN w:val="0"/>
        <w:adjustRightInd w:val="0"/>
        <w:spacing w:after="0" w:line="240" w:lineRule="auto"/>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 xml:space="preserve">Alice Doan Burial: The information came from cemetery records, Historic Pennsylvania Church and Town Records, Philadelphia, Pennsylvania Historical Society of Pennsylvania, </w:t>
      </w:r>
      <w:r w:rsidRPr="004B2C97">
        <w:rPr>
          <w:rStyle w:val="xbe"/>
          <w:rFonts w:cs="Times New Roman"/>
          <w:szCs w:val="24"/>
        </w:rPr>
        <w:t>1300 Locust St, Philadelphia, Pennsylvania 19107.</w:t>
      </w:r>
    </w:p>
    <w:p w:rsidR="00AE7BB1" w:rsidRPr="004B2C97" w:rsidRDefault="00AE7BB1" w:rsidP="006E27FD">
      <w:pPr>
        <w:pStyle w:val="EndnoteText"/>
        <w:spacing w:before="0" w:after="0"/>
        <w:rPr>
          <w:rFonts w:cs="Times New Roman"/>
          <w:szCs w:val="24"/>
        </w:rPr>
      </w:pPr>
    </w:p>
  </w:endnote>
  <w:endnote w:id="48">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w:t>
      </w:r>
      <w:proofErr w:type="spellStart"/>
      <w:r w:rsidRPr="004B2C97">
        <w:rPr>
          <w:rFonts w:cs="Times New Roman"/>
          <w:color w:val="000000"/>
          <w:szCs w:val="24"/>
        </w:rPr>
        <w:t>Ali</w:t>
      </w:r>
      <w:r>
        <w:rPr>
          <w:rFonts w:cs="Times New Roman"/>
          <w:color w:val="000000"/>
          <w:szCs w:val="24"/>
        </w:rPr>
        <w:t>n</w:t>
      </w:r>
      <w:r w:rsidRPr="004B2C97">
        <w:rPr>
          <w:rFonts w:cs="Times New Roman"/>
          <w:color w:val="000000"/>
          <w:szCs w:val="24"/>
        </w:rPr>
        <w:t>e</w:t>
      </w:r>
      <w:proofErr w:type="spellEnd"/>
      <w:r w:rsidRPr="004B2C97">
        <w:rPr>
          <w:rFonts w:cs="Times New Roman"/>
          <w:color w:val="000000"/>
          <w:szCs w:val="24"/>
        </w:rPr>
        <w:t xml:space="preserve"> Lucretia Doan Name, Birth Year, Parent’s Names, Death Date, Place of Death, and Burial: The information came from her notice of death, </w:t>
      </w:r>
      <w:r w:rsidRPr="004B2C97">
        <w:rPr>
          <w:rFonts w:cs="Times New Roman"/>
          <w:szCs w:val="24"/>
        </w:rPr>
        <w:t xml:space="preserve">Philadelphia City Archives, Deaths 1803-June 3oth 1915, </w:t>
      </w:r>
      <w:r w:rsidRPr="004B2C97">
        <w:rPr>
          <w:rFonts w:cs="Times New Roman"/>
          <w:szCs w:val="24"/>
          <w:shd w:val="clear" w:color="auto" w:fill="FFFFFF"/>
        </w:rPr>
        <w:t>3101 Market Street, #150, Philadelphia, PA 19104.</w:t>
      </w:r>
    </w:p>
    <w:p w:rsidR="00AE7BB1" w:rsidRPr="004B2C97" w:rsidRDefault="00AE7BB1" w:rsidP="006E27FD">
      <w:pPr>
        <w:pStyle w:val="EndnoteText"/>
        <w:spacing w:before="0" w:after="0"/>
        <w:rPr>
          <w:rFonts w:cs="Times New Roman"/>
          <w:szCs w:val="24"/>
        </w:rPr>
      </w:pPr>
    </w:p>
  </w:endnote>
  <w:endnote w:id="49">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Henry Carpenter Doan Name: The name came from his marriage license, Reference Number: kingcoarchmcvol11_533, </w:t>
      </w:r>
      <w:r w:rsidRPr="004B2C97">
        <w:rPr>
          <w:rStyle w:val="Emphasis"/>
          <w:rFonts w:cs="Times New Roman"/>
          <w:i w:val="0"/>
          <w:szCs w:val="24"/>
          <w:shd w:val="clear" w:color="auto" w:fill="FFFFFF"/>
        </w:rPr>
        <w:t xml:space="preserve">Washington State Archives, </w:t>
      </w:r>
      <w:r w:rsidRPr="004B2C97">
        <w:rPr>
          <w:rFonts w:cs="Times New Roman"/>
          <w:szCs w:val="24"/>
          <w:shd w:val="clear" w:color="auto" w:fill="FFFFFF"/>
        </w:rPr>
        <w:t>Olympia, Washington: 1129 Washington St SE, Olympia, Washington 98501.</w:t>
      </w:r>
    </w:p>
    <w:p w:rsidR="00AE7BB1" w:rsidRPr="004B2C97" w:rsidRDefault="00AE7BB1" w:rsidP="006E27FD">
      <w:pPr>
        <w:pStyle w:val="EndnoteText"/>
        <w:spacing w:before="0" w:after="0"/>
        <w:rPr>
          <w:rFonts w:cs="Times New Roman"/>
          <w:szCs w:val="24"/>
        </w:rPr>
      </w:pPr>
    </w:p>
  </w:endnote>
  <w:endnote w:id="50">
    <w:p w:rsidR="00AE7BB1" w:rsidRPr="004B2C97" w:rsidRDefault="00AE7BB1" w:rsidP="006E27FD">
      <w:pPr>
        <w:pStyle w:val="EndnoteText"/>
        <w:spacing w:before="0" w:after="0"/>
        <w:rPr>
          <w:rFonts w:cs="Times New Roman"/>
          <w:szCs w:val="24"/>
          <w:shd w:val="clear" w:color="auto" w:fill="FFFFFF"/>
        </w:rPr>
      </w:pPr>
      <w:r w:rsidRPr="004B2C97">
        <w:rPr>
          <w:rStyle w:val="EndnoteReference"/>
          <w:rFonts w:cs="Times New Roman"/>
          <w:szCs w:val="24"/>
        </w:rPr>
        <w:endnoteRef/>
      </w:r>
      <w:r w:rsidRPr="004B2C97">
        <w:rPr>
          <w:rFonts w:cs="Times New Roman"/>
          <w:szCs w:val="24"/>
        </w:rPr>
        <w:t xml:space="preserve"> Henry Carpenter Doan and Lillis Elizabeth Cahill Names and Marriage: The information came from his marriage license, Reference Number: kingcoarchmcvol11_533, </w:t>
      </w:r>
      <w:r w:rsidRPr="004B2C97">
        <w:rPr>
          <w:rStyle w:val="Emphasis"/>
          <w:rFonts w:cs="Times New Roman"/>
          <w:i w:val="0"/>
          <w:szCs w:val="24"/>
          <w:shd w:val="clear" w:color="auto" w:fill="FFFFFF"/>
        </w:rPr>
        <w:t xml:space="preserve">Washington State Archives, </w:t>
      </w:r>
      <w:r w:rsidRPr="004B2C97">
        <w:rPr>
          <w:rFonts w:cs="Times New Roman"/>
          <w:szCs w:val="24"/>
          <w:shd w:val="clear" w:color="auto" w:fill="FFFFFF"/>
        </w:rPr>
        <w:t>Olympia, Washington: 1129 Washington St SE, Olympia, Washington 98501.</w:t>
      </w:r>
    </w:p>
    <w:p w:rsidR="00AE7BB1" w:rsidRPr="004B2C97" w:rsidRDefault="00AE7BB1" w:rsidP="006E27FD">
      <w:pPr>
        <w:pStyle w:val="EndnoteText"/>
        <w:spacing w:before="0" w:after="0"/>
        <w:rPr>
          <w:rFonts w:cs="Times New Roman"/>
          <w:szCs w:val="24"/>
        </w:rPr>
      </w:pPr>
    </w:p>
  </w:endnote>
  <w:endnote w:id="51">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Lillis Cahill Birth Date:  The information came from her Social Security Death Index (SSDI), Social Security Administration's Death Master File Extract, Social Security Administration, Office of Public Inquiries at 1100 West High Rise, 6401 Security Boulevard, Baltimore Maryland 21235.</w:t>
      </w:r>
    </w:p>
    <w:p w:rsidR="00AE7BB1" w:rsidRPr="004B2C97" w:rsidRDefault="00AE7BB1" w:rsidP="006E27FD">
      <w:pPr>
        <w:pStyle w:val="EndnoteText"/>
        <w:spacing w:before="0" w:after="0"/>
        <w:rPr>
          <w:rFonts w:cs="Times New Roman"/>
          <w:szCs w:val="24"/>
        </w:rPr>
      </w:pPr>
    </w:p>
  </w:endnote>
  <w:endnote w:id="52">
    <w:p w:rsidR="00AE7BB1" w:rsidRPr="006E27FD"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Henry Carpenter Doan Death Date, Place of Death, and Burial: t</w:t>
      </w:r>
      <w:r w:rsidRPr="004B2C97">
        <w:rPr>
          <w:rFonts w:cs="Times New Roman"/>
          <w:color w:val="000000"/>
          <w:szCs w:val="24"/>
        </w:rPr>
        <w:t>he information came from his death record, Public Health Department, Vital Statistics Office, 1217 North Pearl Street Jacksonville, Florida 32202.</w:t>
      </w:r>
    </w:p>
    <w:p w:rsidR="00AE7BB1" w:rsidRPr="004B2C97" w:rsidRDefault="00AE7BB1" w:rsidP="006E27FD">
      <w:pPr>
        <w:pStyle w:val="EndnoteText"/>
        <w:spacing w:before="0" w:after="0"/>
        <w:rPr>
          <w:rFonts w:cs="Times New Roman"/>
          <w:szCs w:val="24"/>
        </w:rPr>
      </w:pPr>
    </w:p>
  </w:endnote>
  <w:endnote w:id="53">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Lillis Doan Death Date: The information came from her Social Security Death Index (SSDI), Social Security Administration's Death Master File Extract, Social Security Administration, Office of Public Inquiries at 1100 West High Rise, 6401 Security Boulevard, Baltimore Maryland 21235.</w:t>
      </w:r>
    </w:p>
    <w:p w:rsidR="00AE7BB1" w:rsidRPr="004B2C97" w:rsidRDefault="00AE7BB1" w:rsidP="006E27FD">
      <w:pPr>
        <w:pStyle w:val="EndnoteText"/>
        <w:spacing w:before="0" w:after="0"/>
        <w:rPr>
          <w:rFonts w:cs="Times New Roman"/>
          <w:szCs w:val="24"/>
        </w:rPr>
      </w:pPr>
    </w:p>
  </w:endnote>
  <w:endnote w:id="54">
    <w:p w:rsidR="00AE7BB1" w:rsidRPr="004B2C97" w:rsidRDefault="00AE7BB1" w:rsidP="006E27FD">
      <w:pPr>
        <w:pStyle w:val="EndnoteText"/>
        <w:spacing w:before="0" w:after="0"/>
        <w:rPr>
          <w:rFonts w:cs="Times New Roman"/>
          <w:color w:val="000000"/>
          <w:szCs w:val="24"/>
        </w:rPr>
      </w:pPr>
      <w:r w:rsidRPr="004B2C97">
        <w:rPr>
          <w:rStyle w:val="EndnoteReference"/>
          <w:rFonts w:cs="Times New Roman"/>
          <w:szCs w:val="24"/>
        </w:rPr>
        <w:endnoteRef/>
      </w:r>
      <w:r w:rsidRPr="004B2C97">
        <w:rPr>
          <w:rFonts w:cs="Times New Roman"/>
          <w:szCs w:val="24"/>
        </w:rPr>
        <w:t xml:space="preserve"> </w:t>
      </w:r>
      <w:r w:rsidRPr="004B2C97">
        <w:rPr>
          <w:rFonts w:cs="Times New Roman"/>
          <w:color w:val="000000"/>
          <w:szCs w:val="24"/>
        </w:rPr>
        <w:t>Lillis Doan Death Date and Place of Death: The information came from her death record, Public Health Department, Vital Statistics Office, 1217 North Pearl Street Jacksonville, Florida 32202.</w:t>
      </w:r>
    </w:p>
    <w:p w:rsidR="00AE7BB1" w:rsidRPr="004B2C97" w:rsidRDefault="00AE7BB1" w:rsidP="006E27FD">
      <w:pPr>
        <w:pStyle w:val="EndnoteText"/>
        <w:spacing w:before="0" w:after="0"/>
        <w:rPr>
          <w:rFonts w:cs="Times New Roman"/>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BB1" w:rsidRDefault="00AE7BB1" w:rsidP="00CD737D">
      <w:pPr>
        <w:spacing w:after="0" w:line="240" w:lineRule="auto"/>
      </w:pPr>
      <w:r>
        <w:separator/>
      </w:r>
    </w:p>
  </w:footnote>
  <w:footnote w:type="continuationSeparator" w:id="0">
    <w:p w:rsidR="00AE7BB1" w:rsidRDefault="00AE7BB1" w:rsidP="00CD737D">
      <w:pPr>
        <w:spacing w:after="0" w:line="240" w:lineRule="auto"/>
      </w:pPr>
      <w:r>
        <w:continuationSeparator/>
      </w:r>
    </w:p>
  </w:footnote>
  <w:footnote w:id="1">
    <w:p w:rsidR="00AE7BB1" w:rsidRPr="007A1CE3" w:rsidRDefault="00AE7BB1" w:rsidP="007A1CE3">
      <w:pPr>
        <w:pStyle w:val="FootnoteText"/>
      </w:pPr>
      <w:r w:rsidRPr="007A1CE3">
        <w:rPr>
          <w:rStyle w:val="FootnoteReference"/>
        </w:rPr>
        <w:footnoteRef/>
      </w:r>
      <w:r w:rsidRPr="007A1CE3">
        <w:t xml:space="preserve"> John H. Hines was on his son’s death certificate, and the name Harry comes for his son’s marriage application. However Henry is how all records recorded Harry’s father’s name. </w:t>
      </w:r>
    </w:p>
  </w:footnote>
  <w:footnote w:id="2">
    <w:p w:rsidR="00AE7BB1" w:rsidRPr="007A1CE3" w:rsidRDefault="00AE7BB1" w:rsidP="007A1CE3">
      <w:pPr>
        <w:pStyle w:val="FootnoteText"/>
      </w:pPr>
      <w:r w:rsidRPr="007A1CE3">
        <w:rPr>
          <w:rStyle w:val="FootnoteReference"/>
        </w:rPr>
        <w:footnoteRef/>
      </w:r>
      <w:r w:rsidRPr="007A1CE3">
        <w:t xml:space="preserve"> In 1850 John’s birth place was not identified, but other people on the record were identified being born in Ireland.  In the 1880 census record for his son, Henry’s birth place was identified as Pennsylvania.</w:t>
      </w:r>
    </w:p>
  </w:footnote>
  <w:footnote w:id="3">
    <w:p w:rsidR="00AE7BB1" w:rsidRPr="007A1CE3" w:rsidRDefault="00AE7BB1" w:rsidP="007A1CE3">
      <w:pPr>
        <w:pStyle w:val="FootnoteText"/>
      </w:pPr>
      <w:r w:rsidRPr="007A1CE3">
        <w:rPr>
          <w:rStyle w:val="FootnoteReference"/>
        </w:rPr>
        <w:footnoteRef/>
      </w:r>
      <w:r w:rsidRPr="007A1CE3">
        <w:t xml:space="preserve"> In 1850 Elizabeth’s birth palace was identified as Ireland, but all later records were Pennsylvania. </w:t>
      </w:r>
    </w:p>
  </w:footnote>
  <w:footnote w:id="4">
    <w:p w:rsidR="00AE7BB1" w:rsidRPr="007A1CE3" w:rsidRDefault="00AE7BB1" w:rsidP="007A1CE3">
      <w:pPr>
        <w:pStyle w:val="FootnoteText"/>
      </w:pPr>
      <w:r w:rsidRPr="007A1CE3">
        <w:rPr>
          <w:rStyle w:val="FootnoteReference"/>
        </w:rPr>
        <w:footnoteRef/>
      </w:r>
      <w:r w:rsidRPr="007A1CE3">
        <w:t xml:space="preserve"> A drover is </w:t>
      </w:r>
      <w:r w:rsidRPr="007A1CE3">
        <w:rPr>
          <w:shd w:val="clear" w:color="auto" w:fill="FFFFFF"/>
        </w:rPr>
        <w:t>a person who moves groups of animals (such as cattle or sheep) from one place to another.</w:t>
      </w:r>
    </w:p>
  </w:footnote>
  <w:footnote w:id="5">
    <w:p w:rsidR="00AE7BB1" w:rsidRPr="007A1CE3" w:rsidRDefault="00AE7BB1" w:rsidP="007A1CE3">
      <w:pPr>
        <w:pStyle w:val="FootnoteText"/>
      </w:pPr>
      <w:r w:rsidRPr="007A1CE3">
        <w:rPr>
          <w:rStyle w:val="FootnoteReference"/>
        </w:rPr>
        <w:footnoteRef/>
      </w:r>
      <w:r w:rsidRPr="007A1CE3">
        <w:t xml:space="preserve"> The Lancaster Cemetery is located at 205 East Lemon Street in Lancaster Pennsylvania.</w:t>
      </w:r>
    </w:p>
  </w:footnote>
  <w:footnote w:id="6">
    <w:p w:rsidR="00AE7BB1" w:rsidRPr="00D25E4C" w:rsidRDefault="00AE7BB1" w:rsidP="007A1CE3">
      <w:pPr>
        <w:pStyle w:val="FootnoteText"/>
        <w:rPr>
          <w:sz w:val="24"/>
          <w:szCs w:val="24"/>
        </w:rPr>
      </w:pPr>
      <w:r w:rsidRPr="007A1CE3">
        <w:rPr>
          <w:rStyle w:val="FootnoteReference"/>
        </w:rPr>
        <w:footnoteRef/>
      </w:r>
      <w:r w:rsidRPr="007A1CE3">
        <w:t xml:space="preserve"> Find-A-Grave, FAG, is a web site for cemetery memorials, http://www.findagrave.com</w:t>
      </w:r>
    </w:p>
  </w:footnote>
  <w:footnote w:id="7">
    <w:p w:rsidR="00AE7BB1" w:rsidRPr="007A1CE3" w:rsidRDefault="00AE7BB1" w:rsidP="007A1CE3">
      <w:pPr>
        <w:pStyle w:val="FootnoteText"/>
      </w:pPr>
      <w:r w:rsidRPr="007A1CE3">
        <w:rPr>
          <w:rStyle w:val="FootnoteReference"/>
        </w:rPr>
        <w:footnoteRef/>
      </w:r>
      <w:r w:rsidRPr="007A1CE3">
        <w:t xml:space="preserve"> Find-A-Grave, FAG, is a web site for cemetery memorials, http://www.findagrave.com</w:t>
      </w:r>
    </w:p>
  </w:footnote>
  <w:footnote w:id="8">
    <w:p w:rsidR="00AE7BB1" w:rsidRPr="004B21EA" w:rsidRDefault="00AE7BB1" w:rsidP="003658D7">
      <w:pPr>
        <w:autoSpaceDE w:val="0"/>
        <w:autoSpaceDN w:val="0"/>
        <w:adjustRightInd w:val="0"/>
        <w:spacing w:after="26" w:line="240" w:lineRule="auto"/>
        <w:rPr>
          <w:sz w:val="22"/>
        </w:rPr>
      </w:pPr>
      <w:r w:rsidRPr="004B21EA">
        <w:rPr>
          <w:rStyle w:val="FootnoteReference"/>
        </w:rPr>
        <w:footnoteRef/>
      </w:r>
      <w:r w:rsidRPr="004B21EA">
        <w:rPr>
          <w:sz w:val="22"/>
        </w:rPr>
        <w:t xml:space="preserve"> </w:t>
      </w:r>
      <w:r w:rsidRPr="004B21EA">
        <w:rPr>
          <w:rFonts w:cs="Times New Roman"/>
          <w:color w:val="000000"/>
          <w:sz w:val="22"/>
        </w:rPr>
        <w:t>Little Britain Presbyterian Cemetery is located at 255 Little Britain Church Road, Peach Bottom Lancaster County, Pennsylvania 17563.</w:t>
      </w:r>
    </w:p>
  </w:footnote>
  <w:footnote w:id="9">
    <w:p w:rsidR="00AE7BB1" w:rsidRPr="007A1CE3" w:rsidRDefault="00AE7BB1" w:rsidP="007A1CE3">
      <w:pPr>
        <w:pStyle w:val="FootnoteText"/>
        <w:spacing w:before="0" w:after="26"/>
      </w:pPr>
      <w:r w:rsidRPr="007A1CE3">
        <w:rPr>
          <w:rStyle w:val="FootnoteReference"/>
        </w:rPr>
        <w:footnoteRef/>
      </w:r>
      <w:r w:rsidRPr="007A1CE3">
        <w:t xml:space="preserve"> Emma J. Hines was 14 years old, born 1846.  She is the daughter of James Ewing and his 1</w:t>
      </w:r>
      <w:r w:rsidRPr="007A1CE3">
        <w:rPr>
          <w:vertAlign w:val="superscript"/>
        </w:rPr>
        <w:t>st</w:t>
      </w:r>
      <w:r w:rsidRPr="007A1CE3">
        <w:t xml:space="preserve"> wife Mary. </w:t>
      </w:r>
    </w:p>
  </w:footnote>
  <w:footnote w:id="10">
    <w:p w:rsidR="00AE7BB1" w:rsidRPr="007A1CE3" w:rsidRDefault="00AE7BB1" w:rsidP="007A1CE3">
      <w:pPr>
        <w:pStyle w:val="FootnoteText"/>
        <w:spacing w:before="0" w:after="26"/>
      </w:pPr>
      <w:r w:rsidRPr="007A1CE3">
        <w:rPr>
          <w:rStyle w:val="FootnoteReference"/>
        </w:rPr>
        <w:footnoteRef/>
      </w:r>
      <w:r w:rsidRPr="007A1CE3">
        <w:t xml:space="preserve"> Eliza A. Hines was 5 years old, born 1855. Her name is actually Leila W. Baer, and she is the daughter of Elizabeth and her 2</w:t>
      </w:r>
      <w:r w:rsidRPr="007A1CE3">
        <w:rPr>
          <w:vertAlign w:val="superscript"/>
        </w:rPr>
        <w:t>nd</w:t>
      </w:r>
      <w:r w:rsidRPr="007A1CE3">
        <w:t xml:space="preserve"> husband Andrew Bear. </w:t>
      </w:r>
    </w:p>
  </w:footnote>
  <w:footnote w:id="11">
    <w:p w:rsidR="00AE7BB1" w:rsidRPr="007A1CE3" w:rsidRDefault="00AE7BB1" w:rsidP="007A1CE3">
      <w:pPr>
        <w:autoSpaceDE w:val="0"/>
        <w:autoSpaceDN w:val="0"/>
        <w:adjustRightInd w:val="0"/>
        <w:spacing w:after="26" w:line="240" w:lineRule="auto"/>
        <w:rPr>
          <w:sz w:val="22"/>
        </w:rPr>
      </w:pPr>
      <w:r w:rsidRPr="007A1CE3">
        <w:rPr>
          <w:rStyle w:val="FootnoteReference"/>
        </w:rPr>
        <w:footnoteRef/>
      </w:r>
      <w:r w:rsidRPr="007A1CE3">
        <w:rPr>
          <w:sz w:val="22"/>
        </w:rPr>
        <w:t xml:space="preserve"> </w:t>
      </w:r>
      <w:r w:rsidRPr="007A1CE3">
        <w:rPr>
          <w:rFonts w:cs="Times New Roman"/>
          <w:color w:val="000000"/>
          <w:sz w:val="22"/>
        </w:rPr>
        <w:t>Little Britain Presbyterian Cemetery is located at 255 Little Britain Church Road, Peach Bottom Lancaster County, Pennsylvania 17563.</w:t>
      </w:r>
    </w:p>
  </w:footnote>
  <w:footnote w:id="12">
    <w:p w:rsidR="00AE7BB1" w:rsidRPr="007A1CE3" w:rsidRDefault="00AE7BB1" w:rsidP="007A1CE3">
      <w:pPr>
        <w:pStyle w:val="FootnoteText"/>
        <w:spacing w:before="0" w:after="26"/>
      </w:pPr>
      <w:r w:rsidRPr="007A1CE3">
        <w:rPr>
          <w:rStyle w:val="FootnoteReference"/>
        </w:rPr>
        <w:footnoteRef/>
      </w:r>
      <w:r w:rsidRPr="007A1CE3">
        <w:t xml:space="preserve"> Find-A-Grave, FAG, is a web site for cemetery memorials, http://www.findagrave.com</w:t>
      </w:r>
    </w:p>
  </w:footnote>
  <w:footnote w:id="13">
    <w:p w:rsidR="00AE7BB1" w:rsidRPr="007A1CE3" w:rsidRDefault="00AE7BB1" w:rsidP="007A1CE3">
      <w:pPr>
        <w:pStyle w:val="FootnoteText"/>
        <w:spacing w:before="0" w:after="26"/>
      </w:pPr>
      <w:r w:rsidRPr="007A1CE3">
        <w:rPr>
          <w:rStyle w:val="FootnoteReference"/>
        </w:rPr>
        <w:footnoteRef/>
      </w:r>
      <w:r w:rsidRPr="007A1CE3">
        <w:t xml:space="preserve"> The Lancaster Cemetery is located at 205 East Lemon Street in Lancaster Pennsylvania.</w:t>
      </w:r>
    </w:p>
  </w:footnote>
  <w:footnote w:id="14">
    <w:p w:rsidR="00AE7BB1" w:rsidRPr="00D25E4C" w:rsidRDefault="00AE7BB1" w:rsidP="007A1CE3">
      <w:pPr>
        <w:pStyle w:val="FootnoteText"/>
        <w:spacing w:before="0" w:after="26"/>
      </w:pPr>
      <w:r w:rsidRPr="007A1CE3">
        <w:rPr>
          <w:rStyle w:val="FootnoteReference"/>
        </w:rPr>
        <w:footnoteRef/>
      </w:r>
      <w:r w:rsidRPr="007A1CE3">
        <w:t xml:space="preserve"> Find-A-Grave, FAG, is a web site for cemetery memorials, http://www.findagrave.com</w:t>
      </w:r>
    </w:p>
  </w:footnote>
  <w:footnote w:id="15">
    <w:p w:rsidR="00AE7BB1" w:rsidRDefault="00AE7BB1" w:rsidP="007A1CE3">
      <w:pPr>
        <w:pStyle w:val="FootnoteText"/>
      </w:pPr>
      <w:r>
        <w:rPr>
          <w:rStyle w:val="FootnoteReference"/>
        </w:rPr>
        <w:footnoteRef/>
      </w:r>
      <w:r>
        <w:t xml:space="preserve"> West </w:t>
      </w:r>
      <w:proofErr w:type="spellStart"/>
      <w:r>
        <w:t>Lampe</w:t>
      </w:r>
      <w:r w:rsidR="006C6537">
        <w:t>ter</w:t>
      </w:r>
      <w:proofErr w:type="spellEnd"/>
      <w:r>
        <w:t xml:space="preserve"> is about 6 miles South of Lancaster Pennsylvania. </w:t>
      </w:r>
    </w:p>
  </w:footnote>
  <w:footnote w:id="16">
    <w:p w:rsidR="00AE7BB1" w:rsidRPr="008146E7" w:rsidRDefault="00AE7BB1" w:rsidP="007A1CE3">
      <w:pPr>
        <w:pStyle w:val="FootnoteText"/>
      </w:pPr>
      <w:r w:rsidRPr="008146E7">
        <w:rPr>
          <w:rStyle w:val="FootnoteReference"/>
        </w:rPr>
        <w:footnoteRef/>
      </w:r>
      <w:r w:rsidRPr="008146E7">
        <w:t xml:space="preserve"> Her last name has been erroneously identified being born to Ewing.  However, she is a Hines, and she named her only son after her father Henry Hines Doan.</w:t>
      </w:r>
    </w:p>
  </w:footnote>
  <w:footnote w:id="17">
    <w:p w:rsidR="00AE7BB1" w:rsidRPr="008146E7" w:rsidRDefault="00AE7BB1" w:rsidP="007A1CE3">
      <w:pPr>
        <w:pStyle w:val="FootnoteText"/>
      </w:pPr>
      <w:r w:rsidRPr="008146E7">
        <w:rPr>
          <w:rStyle w:val="FootnoteReference"/>
        </w:rPr>
        <w:footnoteRef/>
      </w:r>
      <w:r w:rsidRPr="008146E7">
        <w:t xml:space="preserve"> Woodlands Cemetery, 4000 Woodland Avenue, Philadelphia, Pennsylvania  19104</w:t>
      </w:r>
    </w:p>
  </w:footnote>
  <w:footnote w:id="18">
    <w:p w:rsidR="00AE7BB1" w:rsidRPr="00174774" w:rsidRDefault="00AE7BB1" w:rsidP="007A1CE3">
      <w:pPr>
        <w:pStyle w:val="FootnoteText"/>
      </w:pPr>
      <w:r w:rsidRPr="008146E7">
        <w:rPr>
          <w:rStyle w:val="FootnoteReference"/>
        </w:rPr>
        <w:footnoteRef/>
      </w:r>
      <w:r w:rsidRPr="008146E7">
        <w:t xml:space="preserve"> Find-A-Grave, FAG, is a web site for cemetery memorials, http://www.findagrave.com</w:t>
      </w:r>
    </w:p>
  </w:footnote>
  <w:footnote w:id="19">
    <w:p w:rsidR="00AE7BB1" w:rsidRPr="00174774" w:rsidRDefault="00AE7BB1" w:rsidP="007A1CE3">
      <w:pPr>
        <w:pStyle w:val="FootnoteText"/>
      </w:pPr>
      <w:r w:rsidRPr="00174774">
        <w:rPr>
          <w:rStyle w:val="FootnoteReference"/>
        </w:rPr>
        <w:footnoteRef/>
      </w:r>
      <w:r w:rsidRPr="00174774">
        <w:t xml:space="preserve"> Woodlands Cemetery, 4000 Woodland Avenue, Philadelphia, Pennsylvania  19104</w:t>
      </w:r>
    </w:p>
  </w:footnote>
  <w:footnote w:id="20">
    <w:p w:rsidR="00AE7BB1" w:rsidRDefault="00AE7BB1" w:rsidP="007A1CE3">
      <w:pPr>
        <w:pStyle w:val="FootnoteText"/>
      </w:pPr>
      <w:r w:rsidRPr="00174774">
        <w:rPr>
          <w:rStyle w:val="FootnoteReference"/>
        </w:rPr>
        <w:footnoteRef/>
      </w:r>
      <w:r w:rsidRPr="00174774">
        <w:t xml:space="preserve"> Henry’s death certificate indicated his mother’s name as Lucretia C. Ewing, but this is an error</w:t>
      </w:r>
      <w:r>
        <w:t xml:space="preserve">. </w:t>
      </w:r>
    </w:p>
  </w:footnote>
  <w:footnote w:id="21">
    <w:p w:rsidR="00AE7BB1" w:rsidRDefault="00AE7BB1" w:rsidP="007A1CE3">
      <w:pPr>
        <w:pStyle w:val="FootnoteText"/>
      </w:pPr>
      <w:r>
        <w:rPr>
          <w:rStyle w:val="FootnoteReference"/>
        </w:rPr>
        <w:footnoteRef/>
      </w:r>
      <w:r>
        <w:t xml:space="preserve"> </w:t>
      </w:r>
      <w:proofErr w:type="spellStart"/>
      <w:r>
        <w:t>Lelia</w:t>
      </w:r>
      <w:proofErr w:type="spellEnd"/>
      <w:r>
        <w:t xml:space="preserve"> Baird (b. 1854) may the </w:t>
      </w:r>
      <w:proofErr w:type="spellStart"/>
      <w:r>
        <w:t>Lucretia’s</w:t>
      </w:r>
      <w:proofErr w:type="spellEnd"/>
      <w:r>
        <w:t xml:space="preserve"> sister, who in 1900 was </w:t>
      </w:r>
      <w:proofErr w:type="spellStart"/>
      <w:r>
        <w:t>Lelia</w:t>
      </w:r>
      <w:proofErr w:type="spellEnd"/>
      <w:r>
        <w:t xml:space="preserve"> W. Bear.  </w:t>
      </w:r>
    </w:p>
  </w:footnote>
  <w:footnote w:id="22">
    <w:p w:rsidR="00AE7BB1" w:rsidRPr="00174774" w:rsidRDefault="00AE7BB1" w:rsidP="007A1CE3">
      <w:pPr>
        <w:pStyle w:val="FootnoteText"/>
      </w:pPr>
      <w:r w:rsidRPr="00174774">
        <w:rPr>
          <w:rStyle w:val="FootnoteReference"/>
        </w:rPr>
        <w:footnoteRef/>
      </w:r>
      <w:r w:rsidRPr="00174774">
        <w:t xml:space="preserve"> Find-A-Grave, FAG, is a web site for cemetery memorials, http://www.findagrave.com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5A4236"/>
    <w:lvl w:ilvl="0">
      <w:start w:val="1"/>
      <w:numFmt w:val="decimal"/>
      <w:lvlText w:val="%1."/>
      <w:lvlJc w:val="left"/>
      <w:pPr>
        <w:tabs>
          <w:tab w:val="num" w:pos="1800"/>
        </w:tabs>
        <w:ind w:left="1800" w:hanging="360"/>
      </w:pPr>
    </w:lvl>
  </w:abstractNum>
  <w:abstractNum w:abstractNumId="1">
    <w:nsid w:val="FFFFFF7D"/>
    <w:multiLevelType w:val="singleLevel"/>
    <w:tmpl w:val="58D2F306"/>
    <w:lvl w:ilvl="0">
      <w:start w:val="1"/>
      <w:numFmt w:val="decimal"/>
      <w:lvlText w:val="%1."/>
      <w:lvlJc w:val="left"/>
      <w:pPr>
        <w:tabs>
          <w:tab w:val="num" w:pos="1440"/>
        </w:tabs>
        <w:ind w:left="1440" w:hanging="360"/>
      </w:pPr>
    </w:lvl>
  </w:abstractNum>
  <w:abstractNum w:abstractNumId="2">
    <w:nsid w:val="FFFFFF7E"/>
    <w:multiLevelType w:val="singleLevel"/>
    <w:tmpl w:val="C472E5BE"/>
    <w:lvl w:ilvl="0">
      <w:start w:val="1"/>
      <w:numFmt w:val="decimal"/>
      <w:lvlText w:val="%1."/>
      <w:lvlJc w:val="left"/>
      <w:pPr>
        <w:tabs>
          <w:tab w:val="num" w:pos="1080"/>
        </w:tabs>
        <w:ind w:left="1080" w:hanging="360"/>
      </w:pPr>
    </w:lvl>
  </w:abstractNum>
  <w:abstractNum w:abstractNumId="3">
    <w:nsid w:val="FFFFFF7F"/>
    <w:multiLevelType w:val="singleLevel"/>
    <w:tmpl w:val="839806BC"/>
    <w:lvl w:ilvl="0">
      <w:start w:val="1"/>
      <w:numFmt w:val="decimal"/>
      <w:lvlText w:val="%1."/>
      <w:lvlJc w:val="left"/>
      <w:pPr>
        <w:tabs>
          <w:tab w:val="num" w:pos="720"/>
        </w:tabs>
        <w:ind w:left="720" w:hanging="360"/>
      </w:pPr>
    </w:lvl>
  </w:abstractNum>
  <w:abstractNum w:abstractNumId="4">
    <w:nsid w:val="FFFFFF80"/>
    <w:multiLevelType w:val="singleLevel"/>
    <w:tmpl w:val="1DFA84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8AD7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8FF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245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DA61F2"/>
    <w:lvl w:ilvl="0">
      <w:start w:val="1"/>
      <w:numFmt w:val="decimal"/>
      <w:lvlText w:val="%1."/>
      <w:lvlJc w:val="left"/>
      <w:pPr>
        <w:tabs>
          <w:tab w:val="num" w:pos="360"/>
        </w:tabs>
        <w:ind w:left="360" w:hanging="360"/>
      </w:pPr>
    </w:lvl>
  </w:abstractNum>
  <w:abstractNum w:abstractNumId="9">
    <w:nsid w:val="FFFFFF89"/>
    <w:multiLevelType w:val="singleLevel"/>
    <w:tmpl w:val="1040D2EC"/>
    <w:lvl w:ilvl="0">
      <w:start w:val="1"/>
      <w:numFmt w:val="bullet"/>
      <w:lvlText w:val=""/>
      <w:lvlJc w:val="left"/>
      <w:pPr>
        <w:tabs>
          <w:tab w:val="num" w:pos="360"/>
        </w:tabs>
        <w:ind w:left="360" w:hanging="360"/>
      </w:pPr>
      <w:rPr>
        <w:rFonts w:ascii="Symbol" w:hAnsi="Symbol" w:hint="default"/>
      </w:rPr>
    </w:lvl>
  </w:abstractNum>
  <w:abstractNum w:abstractNumId="10">
    <w:nsid w:val="01844E3E"/>
    <w:multiLevelType w:val="hybridMultilevel"/>
    <w:tmpl w:val="98D6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F37A0"/>
    <w:multiLevelType w:val="hybridMultilevel"/>
    <w:tmpl w:val="53265B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291802"/>
    <w:multiLevelType w:val="hybridMultilevel"/>
    <w:tmpl w:val="5D783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50136"/>
    <w:multiLevelType w:val="hybridMultilevel"/>
    <w:tmpl w:val="67941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97134E"/>
    <w:multiLevelType w:val="hybridMultilevel"/>
    <w:tmpl w:val="B876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84231"/>
    <w:multiLevelType w:val="hybridMultilevel"/>
    <w:tmpl w:val="3B82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92466"/>
    <w:multiLevelType w:val="hybridMultilevel"/>
    <w:tmpl w:val="5D783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1DF2"/>
    <w:multiLevelType w:val="hybridMultilevel"/>
    <w:tmpl w:val="20A2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35A74"/>
    <w:multiLevelType w:val="hybridMultilevel"/>
    <w:tmpl w:val="B936C2A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nsid w:val="50A50909"/>
    <w:multiLevelType w:val="hybridMultilevel"/>
    <w:tmpl w:val="5D783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A2865"/>
    <w:multiLevelType w:val="hybridMultilevel"/>
    <w:tmpl w:val="DA2A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965F0"/>
    <w:multiLevelType w:val="hybridMultilevel"/>
    <w:tmpl w:val="E5A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91419A"/>
    <w:multiLevelType w:val="hybridMultilevel"/>
    <w:tmpl w:val="E3F6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091F99"/>
    <w:multiLevelType w:val="hybridMultilevel"/>
    <w:tmpl w:val="B05670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14"/>
  </w:num>
  <w:num w:numId="14">
    <w:abstractNumId w:val="21"/>
  </w:num>
  <w:num w:numId="15">
    <w:abstractNumId w:val="18"/>
  </w:num>
  <w:num w:numId="16">
    <w:abstractNumId w:val="17"/>
  </w:num>
  <w:num w:numId="17">
    <w:abstractNumId w:val="20"/>
  </w:num>
  <w:num w:numId="18">
    <w:abstractNumId w:val="15"/>
  </w:num>
  <w:num w:numId="19">
    <w:abstractNumId w:val="13"/>
  </w:num>
  <w:num w:numId="20">
    <w:abstractNumId w:val="11"/>
  </w:num>
  <w:num w:numId="21">
    <w:abstractNumId w:val="23"/>
  </w:num>
  <w:num w:numId="22">
    <w:abstractNumId w:val="10"/>
  </w:num>
  <w:num w:numId="23">
    <w:abstractNumId w:val="1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4"/>
  <w:stylePaneSortMethod w:val="0004"/>
  <w:defaultTabStop w:val="720"/>
  <w:drawingGridHorizontalSpacing w:val="120"/>
  <w:displayHorizontalDrawingGridEvery w:val="2"/>
  <w:characterSpacingControl w:val="doNotCompress"/>
  <w:footnotePr>
    <w:numFmt w:val="lowerRoman"/>
    <w:footnote w:id="-1"/>
    <w:footnote w:id="0"/>
  </w:footnotePr>
  <w:endnotePr>
    <w:numFmt w:val="decimal"/>
    <w:endnote w:id="-1"/>
    <w:endnote w:id="0"/>
  </w:endnotePr>
  <w:compat/>
  <w:rsids>
    <w:rsidRoot w:val="001B0457"/>
    <w:rsid w:val="00000FF3"/>
    <w:rsid w:val="00012D9B"/>
    <w:rsid w:val="000301CD"/>
    <w:rsid w:val="000306E6"/>
    <w:rsid w:val="000364D7"/>
    <w:rsid w:val="00046D09"/>
    <w:rsid w:val="000616F7"/>
    <w:rsid w:val="00061A11"/>
    <w:rsid w:val="00066FD1"/>
    <w:rsid w:val="000839A9"/>
    <w:rsid w:val="00094309"/>
    <w:rsid w:val="000A7B1F"/>
    <w:rsid w:val="000B721E"/>
    <w:rsid w:val="000C7F07"/>
    <w:rsid w:val="000D1710"/>
    <w:rsid w:val="000E7888"/>
    <w:rsid w:val="00107F8D"/>
    <w:rsid w:val="00117D65"/>
    <w:rsid w:val="00120A14"/>
    <w:rsid w:val="00124FAD"/>
    <w:rsid w:val="001270DB"/>
    <w:rsid w:val="00150EE2"/>
    <w:rsid w:val="00156712"/>
    <w:rsid w:val="00161079"/>
    <w:rsid w:val="001670C0"/>
    <w:rsid w:val="00174774"/>
    <w:rsid w:val="001812EA"/>
    <w:rsid w:val="00183ACF"/>
    <w:rsid w:val="00192EF6"/>
    <w:rsid w:val="00193036"/>
    <w:rsid w:val="001A47BE"/>
    <w:rsid w:val="001A513F"/>
    <w:rsid w:val="001A740D"/>
    <w:rsid w:val="001B0457"/>
    <w:rsid w:val="001C56F0"/>
    <w:rsid w:val="001D2F6F"/>
    <w:rsid w:val="001D62FD"/>
    <w:rsid w:val="001F2944"/>
    <w:rsid w:val="002012ED"/>
    <w:rsid w:val="00212510"/>
    <w:rsid w:val="00226FAC"/>
    <w:rsid w:val="00231B04"/>
    <w:rsid w:val="00231EA3"/>
    <w:rsid w:val="00233D55"/>
    <w:rsid w:val="00235051"/>
    <w:rsid w:val="002521AA"/>
    <w:rsid w:val="002535F9"/>
    <w:rsid w:val="002628B2"/>
    <w:rsid w:val="00272561"/>
    <w:rsid w:val="002A4BCD"/>
    <w:rsid w:val="002A4C94"/>
    <w:rsid w:val="002D43D3"/>
    <w:rsid w:val="002D5EEB"/>
    <w:rsid w:val="002E584A"/>
    <w:rsid w:val="002F7AF6"/>
    <w:rsid w:val="0030373B"/>
    <w:rsid w:val="00315679"/>
    <w:rsid w:val="00324483"/>
    <w:rsid w:val="00325E99"/>
    <w:rsid w:val="00340A19"/>
    <w:rsid w:val="0034230A"/>
    <w:rsid w:val="003447FC"/>
    <w:rsid w:val="003467BA"/>
    <w:rsid w:val="00355C4B"/>
    <w:rsid w:val="003658D7"/>
    <w:rsid w:val="00374FDE"/>
    <w:rsid w:val="00384D1A"/>
    <w:rsid w:val="00386DEE"/>
    <w:rsid w:val="003B42C7"/>
    <w:rsid w:val="003C2A66"/>
    <w:rsid w:val="003C2F21"/>
    <w:rsid w:val="003C5631"/>
    <w:rsid w:val="003E3A61"/>
    <w:rsid w:val="003F05B0"/>
    <w:rsid w:val="003F326C"/>
    <w:rsid w:val="00416CDD"/>
    <w:rsid w:val="004429AD"/>
    <w:rsid w:val="0044516F"/>
    <w:rsid w:val="00446C0E"/>
    <w:rsid w:val="00460596"/>
    <w:rsid w:val="00466EC2"/>
    <w:rsid w:val="00493482"/>
    <w:rsid w:val="00493AA1"/>
    <w:rsid w:val="004956BB"/>
    <w:rsid w:val="004B1D8E"/>
    <w:rsid w:val="004B21EA"/>
    <w:rsid w:val="004B2C97"/>
    <w:rsid w:val="004B4A35"/>
    <w:rsid w:val="004C301B"/>
    <w:rsid w:val="004C61EB"/>
    <w:rsid w:val="004D468D"/>
    <w:rsid w:val="004E39EE"/>
    <w:rsid w:val="004E3F4A"/>
    <w:rsid w:val="00500238"/>
    <w:rsid w:val="005035A4"/>
    <w:rsid w:val="0051153B"/>
    <w:rsid w:val="00534DD9"/>
    <w:rsid w:val="005644C7"/>
    <w:rsid w:val="0057459A"/>
    <w:rsid w:val="005A01E7"/>
    <w:rsid w:val="005A1CC3"/>
    <w:rsid w:val="005A41C2"/>
    <w:rsid w:val="005B6D7D"/>
    <w:rsid w:val="005C17BD"/>
    <w:rsid w:val="005D5338"/>
    <w:rsid w:val="005F7598"/>
    <w:rsid w:val="00612A8A"/>
    <w:rsid w:val="00614A53"/>
    <w:rsid w:val="00616B9D"/>
    <w:rsid w:val="006223F5"/>
    <w:rsid w:val="00625A71"/>
    <w:rsid w:val="006664CD"/>
    <w:rsid w:val="0066702E"/>
    <w:rsid w:val="00670DA3"/>
    <w:rsid w:val="00671B85"/>
    <w:rsid w:val="006768F7"/>
    <w:rsid w:val="00677955"/>
    <w:rsid w:val="00681264"/>
    <w:rsid w:val="0068212B"/>
    <w:rsid w:val="0068363A"/>
    <w:rsid w:val="00692A26"/>
    <w:rsid w:val="00694591"/>
    <w:rsid w:val="006A039D"/>
    <w:rsid w:val="006B43A9"/>
    <w:rsid w:val="006C26A0"/>
    <w:rsid w:val="006C6537"/>
    <w:rsid w:val="006E27FD"/>
    <w:rsid w:val="006F5883"/>
    <w:rsid w:val="006F5D7C"/>
    <w:rsid w:val="007044AF"/>
    <w:rsid w:val="00730653"/>
    <w:rsid w:val="00734DD2"/>
    <w:rsid w:val="007431C9"/>
    <w:rsid w:val="00755FB1"/>
    <w:rsid w:val="007565AC"/>
    <w:rsid w:val="00766F6E"/>
    <w:rsid w:val="007762A1"/>
    <w:rsid w:val="00777D0F"/>
    <w:rsid w:val="00793B76"/>
    <w:rsid w:val="007A1CE3"/>
    <w:rsid w:val="007B001A"/>
    <w:rsid w:val="00800883"/>
    <w:rsid w:val="00807662"/>
    <w:rsid w:val="00810CFA"/>
    <w:rsid w:val="008146E7"/>
    <w:rsid w:val="00830071"/>
    <w:rsid w:val="008710B0"/>
    <w:rsid w:val="00880355"/>
    <w:rsid w:val="00884695"/>
    <w:rsid w:val="00885FC4"/>
    <w:rsid w:val="008902C5"/>
    <w:rsid w:val="008A0B91"/>
    <w:rsid w:val="008A0BC1"/>
    <w:rsid w:val="008A19A4"/>
    <w:rsid w:val="008B19CC"/>
    <w:rsid w:val="008B2C8B"/>
    <w:rsid w:val="008B2DBD"/>
    <w:rsid w:val="008B4539"/>
    <w:rsid w:val="008B6754"/>
    <w:rsid w:val="008E052F"/>
    <w:rsid w:val="008E6F95"/>
    <w:rsid w:val="008F3891"/>
    <w:rsid w:val="009200E2"/>
    <w:rsid w:val="00931A4C"/>
    <w:rsid w:val="00933E77"/>
    <w:rsid w:val="00935894"/>
    <w:rsid w:val="00943251"/>
    <w:rsid w:val="009540AD"/>
    <w:rsid w:val="00960D2A"/>
    <w:rsid w:val="00966C92"/>
    <w:rsid w:val="00973385"/>
    <w:rsid w:val="009970F9"/>
    <w:rsid w:val="009A7D12"/>
    <w:rsid w:val="009B3E10"/>
    <w:rsid w:val="009B77D5"/>
    <w:rsid w:val="009D3439"/>
    <w:rsid w:val="009E1C58"/>
    <w:rsid w:val="009E47F4"/>
    <w:rsid w:val="009E5A3F"/>
    <w:rsid w:val="009F7889"/>
    <w:rsid w:val="00A015AA"/>
    <w:rsid w:val="00A0618A"/>
    <w:rsid w:val="00A0619E"/>
    <w:rsid w:val="00A1686D"/>
    <w:rsid w:val="00A25A52"/>
    <w:rsid w:val="00A36863"/>
    <w:rsid w:val="00A36AA0"/>
    <w:rsid w:val="00A54068"/>
    <w:rsid w:val="00A60A45"/>
    <w:rsid w:val="00A67FAF"/>
    <w:rsid w:val="00A73BB6"/>
    <w:rsid w:val="00A916D6"/>
    <w:rsid w:val="00A93DDD"/>
    <w:rsid w:val="00AB7CED"/>
    <w:rsid w:val="00AD26DC"/>
    <w:rsid w:val="00AE60E5"/>
    <w:rsid w:val="00AE7BB1"/>
    <w:rsid w:val="00AF4926"/>
    <w:rsid w:val="00B11FD6"/>
    <w:rsid w:val="00B30DD7"/>
    <w:rsid w:val="00B33B33"/>
    <w:rsid w:val="00B50663"/>
    <w:rsid w:val="00B52616"/>
    <w:rsid w:val="00B5398C"/>
    <w:rsid w:val="00B6422A"/>
    <w:rsid w:val="00B73A6D"/>
    <w:rsid w:val="00B84721"/>
    <w:rsid w:val="00B938D4"/>
    <w:rsid w:val="00B95B4F"/>
    <w:rsid w:val="00BA3770"/>
    <w:rsid w:val="00BA7F5B"/>
    <w:rsid w:val="00BB199F"/>
    <w:rsid w:val="00BD49B2"/>
    <w:rsid w:val="00BD77A6"/>
    <w:rsid w:val="00BE4091"/>
    <w:rsid w:val="00BE7704"/>
    <w:rsid w:val="00BF45B2"/>
    <w:rsid w:val="00BF7597"/>
    <w:rsid w:val="00BF7E5A"/>
    <w:rsid w:val="00C06151"/>
    <w:rsid w:val="00C16EA1"/>
    <w:rsid w:val="00C30E2D"/>
    <w:rsid w:val="00C31018"/>
    <w:rsid w:val="00C477EA"/>
    <w:rsid w:val="00C7117A"/>
    <w:rsid w:val="00C74B43"/>
    <w:rsid w:val="00C9259A"/>
    <w:rsid w:val="00C97951"/>
    <w:rsid w:val="00CD282B"/>
    <w:rsid w:val="00CD737D"/>
    <w:rsid w:val="00CF20F4"/>
    <w:rsid w:val="00CF74AC"/>
    <w:rsid w:val="00D03302"/>
    <w:rsid w:val="00D156AD"/>
    <w:rsid w:val="00D2095C"/>
    <w:rsid w:val="00D2153B"/>
    <w:rsid w:val="00D22F16"/>
    <w:rsid w:val="00D235CC"/>
    <w:rsid w:val="00D60213"/>
    <w:rsid w:val="00D77E71"/>
    <w:rsid w:val="00D804DC"/>
    <w:rsid w:val="00D82A4D"/>
    <w:rsid w:val="00D859D5"/>
    <w:rsid w:val="00DB1461"/>
    <w:rsid w:val="00DD0E2F"/>
    <w:rsid w:val="00DD36DF"/>
    <w:rsid w:val="00DD510C"/>
    <w:rsid w:val="00DE3A24"/>
    <w:rsid w:val="00DF7009"/>
    <w:rsid w:val="00E31898"/>
    <w:rsid w:val="00E334C7"/>
    <w:rsid w:val="00E52CD5"/>
    <w:rsid w:val="00E74878"/>
    <w:rsid w:val="00E75B68"/>
    <w:rsid w:val="00E87CE9"/>
    <w:rsid w:val="00E94087"/>
    <w:rsid w:val="00EA7AFF"/>
    <w:rsid w:val="00EB14B8"/>
    <w:rsid w:val="00EB2771"/>
    <w:rsid w:val="00EB6B6C"/>
    <w:rsid w:val="00EC159D"/>
    <w:rsid w:val="00EC2B7D"/>
    <w:rsid w:val="00EC7F6F"/>
    <w:rsid w:val="00F402D1"/>
    <w:rsid w:val="00F44636"/>
    <w:rsid w:val="00F56781"/>
    <w:rsid w:val="00F6227F"/>
    <w:rsid w:val="00F64B71"/>
    <w:rsid w:val="00F65DA5"/>
    <w:rsid w:val="00F70BE2"/>
    <w:rsid w:val="00F75C03"/>
    <w:rsid w:val="00F76836"/>
    <w:rsid w:val="00F80041"/>
    <w:rsid w:val="00F87F2A"/>
    <w:rsid w:val="00FB039B"/>
    <w:rsid w:val="00FB3E1C"/>
    <w:rsid w:val="00FB7BB0"/>
    <w:rsid w:val="00FC6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qFormat="1"/>
    <w:lsdException w:name="endnote reference" w:qFormat="1"/>
    <w:lsdException w:name="endnote text"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1FD6"/>
    <w:rPr>
      <w:rFonts w:ascii="Times New Roman" w:hAnsi="Times New Roman"/>
      <w:sz w:val="24"/>
    </w:rPr>
  </w:style>
  <w:style w:type="paragraph" w:styleId="Heading1">
    <w:name w:val="heading 1"/>
    <w:basedOn w:val="Normal"/>
    <w:next w:val="Normal"/>
    <w:link w:val="Heading1Char"/>
    <w:uiPriority w:val="9"/>
    <w:qFormat/>
    <w:rsid w:val="00885FC4"/>
    <w:pPr>
      <w:keepNext/>
      <w:keepLines/>
      <w:spacing w:before="480" w:after="0"/>
      <w:outlineLvl w:val="0"/>
    </w:pPr>
    <w:rPr>
      <w:rFonts w:eastAsiaTheme="majorEastAsia" w:cstheme="majorBidi"/>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7D"/>
  </w:style>
  <w:style w:type="paragraph" w:styleId="Footer">
    <w:name w:val="footer"/>
    <w:basedOn w:val="Normal"/>
    <w:link w:val="FooterChar"/>
    <w:uiPriority w:val="99"/>
    <w:unhideWhenUsed/>
    <w:rsid w:val="00C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7D"/>
  </w:style>
  <w:style w:type="paragraph" w:styleId="ListParagraph">
    <w:name w:val="List Paragraph"/>
    <w:basedOn w:val="Normal"/>
    <w:uiPriority w:val="34"/>
    <w:qFormat/>
    <w:rsid w:val="00DD0E2F"/>
    <w:pPr>
      <w:ind w:left="720"/>
      <w:contextualSpacing/>
    </w:pPr>
  </w:style>
  <w:style w:type="paragraph" w:styleId="EndnoteText">
    <w:name w:val="endnote text"/>
    <w:basedOn w:val="Normal"/>
    <w:link w:val="EndnoteTextChar"/>
    <w:autoRedefine/>
    <w:uiPriority w:val="99"/>
    <w:unhideWhenUsed/>
    <w:qFormat/>
    <w:rsid w:val="00B11FD6"/>
    <w:pPr>
      <w:spacing w:before="60" w:after="60" w:line="240" w:lineRule="auto"/>
    </w:pPr>
    <w:rPr>
      <w:szCs w:val="20"/>
    </w:rPr>
  </w:style>
  <w:style w:type="character" w:customStyle="1" w:styleId="EndnoteTextChar">
    <w:name w:val="Endnote Text Char"/>
    <w:basedOn w:val="DefaultParagraphFont"/>
    <w:link w:val="EndnoteText"/>
    <w:uiPriority w:val="99"/>
    <w:rsid w:val="00B11FD6"/>
    <w:rPr>
      <w:rFonts w:ascii="Times New Roman" w:hAnsi="Times New Roman"/>
      <w:sz w:val="24"/>
      <w:szCs w:val="20"/>
    </w:rPr>
  </w:style>
  <w:style w:type="character" w:styleId="EndnoteReference">
    <w:name w:val="endnote reference"/>
    <w:basedOn w:val="DefaultParagraphFont"/>
    <w:uiPriority w:val="99"/>
    <w:unhideWhenUsed/>
    <w:qFormat/>
    <w:rsid w:val="00D2153B"/>
    <w:rPr>
      <w:rFonts w:ascii="Times New Roman" w:hAnsi="Times New Roman"/>
      <w:color w:val="auto"/>
      <w:sz w:val="24"/>
      <w:vertAlign w:val="superscript"/>
    </w:rPr>
  </w:style>
  <w:style w:type="character" w:styleId="FootnoteReference">
    <w:name w:val="footnote reference"/>
    <w:basedOn w:val="DefaultParagraphFont"/>
    <w:uiPriority w:val="99"/>
    <w:unhideWhenUsed/>
    <w:qFormat/>
    <w:rsid w:val="00885FC4"/>
    <w:rPr>
      <w:rFonts w:ascii="Times New Roman" w:hAnsi="Times New Roman"/>
      <w:color w:val="auto"/>
      <w:sz w:val="22"/>
      <w:vertAlign w:val="superscript"/>
    </w:rPr>
  </w:style>
  <w:style w:type="character" w:styleId="PageNumber">
    <w:name w:val="page number"/>
    <w:basedOn w:val="DefaultParagraphFont"/>
    <w:uiPriority w:val="99"/>
    <w:semiHidden/>
    <w:unhideWhenUsed/>
    <w:qFormat/>
    <w:rsid w:val="00B11FD6"/>
    <w:rPr>
      <w:rFonts w:ascii="Times New Roman" w:hAnsi="Times New Roman"/>
      <w:sz w:val="24"/>
    </w:rPr>
  </w:style>
  <w:style w:type="paragraph" w:styleId="FootnoteText">
    <w:name w:val="footnote text"/>
    <w:link w:val="FootnoteTextChar"/>
    <w:autoRedefine/>
    <w:uiPriority w:val="99"/>
    <w:unhideWhenUsed/>
    <w:qFormat/>
    <w:rsid w:val="007A1CE3"/>
    <w:pPr>
      <w:spacing w:before="60" w:after="60" w:line="240" w:lineRule="auto"/>
    </w:pPr>
    <w:rPr>
      <w:rFonts w:ascii="Times New Roman" w:hAnsi="Times New Roman" w:cs="Times New Roman"/>
    </w:rPr>
  </w:style>
  <w:style w:type="character" w:customStyle="1" w:styleId="FootnoteTextChar">
    <w:name w:val="Footnote Text Char"/>
    <w:basedOn w:val="DefaultParagraphFont"/>
    <w:link w:val="FootnoteText"/>
    <w:uiPriority w:val="99"/>
    <w:rsid w:val="007A1CE3"/>
    <w:rPr>
      <w:rFonts w:ascii="Times New Roman" w:hAnsi="Times New Roman" w:cs="Times New Roman"/>
    </w:rPr>
  </w:style>
  <w:style w:type="paragraph" w:styleId="Subtitle">
    <w:name w:val="Subtitle"/>
    <w:basedOn w:val="Normal"/>
    <w:next w:val="Normal"/>
    <w:link w:val="SubtitleChar"/>
    <w:autoRedefine/>
    <w:uiPriority w:val="11"/>
    <w:rsid w:val="00BF7597"/>
    <w:pPr>
      <w:numPr>
        <w:ilvl w:val="1"/>
      </w:numPr>
      <w:spacing w:before="40" w:after="40" w:line="240" w:lineRule="auto"/>
    </w:pPr>
    <w:rPr>
      <w:rFonts w:eastAsiaTheme="majorEastAsia" w:cstheme="majorBidi"/>
      <w:iCs/>
      <w:spacing w:val="15"/>
      <w:szCs w:val="24"/>
    </w:rPr>
  </w:style>
  <w:style w:type="character" w:customStyle="1" w:styleId="SubtitleChar">
    <w:name w:val="Subtitle Char"/>
    <w:basedOn w:val="DefaultParagraphFont"/>
    <w:link w:val="Subtitle"/>
    <w:uiPriority w:val="11"/>
    <w:rsid w:val="00BF7597"/>
    <w:rPr>
      <w:rFonts w:ascii="Times New Roman" w:eastAsiaTheme="majorEastAsia" w:hAnsi="Times New Roman" w:cstheme="majorBidi"/>
      <w:iCs/>
      <w:spacing w:val="15"/>
      <w:sz w:val="24"/>
      <w:szCs w:val="24"/>
    </w:rPr>
  </w:style>
  <w:style w:type="character" w:styleId="SubtleReference">
    <w:name w:val="Subtle Reference"/>
    <w:basedOn w:val="DefaultParagraphFont"/>
    <w:uiPriority w:val="31"/>
    <w:rsid w:val="00D77E71"/>
    <w:rPr>
      <w:smallCaps/>
      <w:color w:val="C0504D" w:themeColor="accent2"/>
      <w:u w:val="single"/>
    </w:rPr>
  </w:style>
  <w:style w:type="character" w:styleId="BookTitle">
    <w:name w:val="Book Title"/>
    <w:basedOn w:val="DefaultParagraphFont"/>
    <w:uiPriority w:val="33"/>
    <w:rsid w:val="00D77E71"/>
    <w:rPr>
      <w:b/>
      <w:bCs/>
      <w:smallCaps/>
      <w:spacing w:val="5"/>
    </w:rPr>
  </w:style>
  <w:style w:type="character" w:customStyle="1" w:styleId="Heading1Char">
    <w:name w:val="Heading 1 Char"/>
    <w:basedOn w:val="DefaultParagraphFont"/>
    <w:link w:val="Heading1"/>
    <w:uiPriority w:val="9"/>
    <w:rsid w:val="00885FC4"/>
    <w:rPr>
      <w:rFonts w:ascii="Times New Roman" w:eastAsiaTheme="majorEastAsia" w:hAnsi="Times New Roman" w:cstheme="majorBidi"/>
      <w:bCs/>
      <w:sz w:val="28"/>
      <w:szCs w:val="28"/>
      <w:u w:val="single"/>
    </w:rPr>
  </w:style>
  <w:style w:type="character" w:customStyle="1" w:styleId="apple-converted-space">
    <w:name w:val="apple-converted-space"/>
    <w:basedOn w:val="DefaultParagraphFont"/>
    <w:rsid w:val="004E39EE"/>
  </w:style>
  <w:style w:type="character" w:customStyle="1" w:styleId="srchmatch">
    <w:name w:val="srchmatch"/>
    <w:basedOn w:val="DefaultParagraphFont"/>
    <w:rsid w:val="0034230A"/>
  </w:style>
  <w:style w:type="character" w:customStyle="1" w:styleId="xbe">
    <w:name w:val="_xbe"/>
    <w:basedOn w:val="DefaultParagraphFont"/>
    <w:rsid w:val="004956BB"/>
  </w:style>
  <w:style w:type="character" w:styleId="Hyperlink">
    <w:name w:val="Hyperlink"/>
    <w:basedOn w:val="DefaultParagraphFont"/>
    <w:uiPriority w:val="99"/>
    <w:semiHidden/>
    <w:unhideWhenUsed/>
    <w:rsid w:val="005035A4"/>
    <w:rPr>
      <w:color w:val="0000FF"/>
      <w:u w:val="single"/>
    </w:rPr>
  </w:style>
  <w:style w:type="character" w:styleId="Strong">
    <w:name w:val="Strong"/>
    <w:basedOn w:val="DefaultParagraphFont"/>
    <w:uiPriority w:val="22"/>
    <w:qFormat/>
    <w:rsid w:val="005035A4"/>
    <w:rPr>
      <w:b/>
      <w:bCs/>
    </w:rPr>
  </w:style>
  <w:style w:type="character" w:styleId="Emphasis">
    <w:name w:val="Emphasis"/>
    <w:basedOn w:val="DefaultParagraphFont"/>
    <w:uiPriority w:val="20"/>
    <w:qFormat/>
    <w:rsid w:val="00C477EA"/>
    <w:rPr>
      <w:i/>
      <w:iCs/>
    </w:rPr>
  </w:style>
</w:styles>
</file>

<file path=word/webSettings.xml><?xml version="1.0" encoding="utf-8"?>
<w:webSettings xmlns:r="http://schemas.openxmlformats.org/officeDocument/2006/relationships" xmlns:w="http://schemas.openxmlformats.org/wordprocessingml/2006/main">
  <w:divs>
    <w:div w:id="13305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8AEF4-A46F-48D3-8EB7-71E9BA48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17</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Lady</dc:creator>
  <cp:lastModifiedBy>Scarlet Lady</cp:lastModifiedBy>
  <cp:revision>105</cp:revision>
  <cp:lastPrinted>2017-01-31T14:48:00Z</cp:lastPrinted>
  <dcterms:created xsi:type="dcterms:W3CDTF">2016-08-25T12:50:00Z</dcterms:created>
  <dcterms:modified xsi:type="dcterms:W3CDTF">2017-01-31T14:49:00Z</dcterms:modified>
</cp:coreProperties>
</file>