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89423" w14:textId="77777777" w:rsidR="00185F4A" w:rsidRDefault="00185F4A" w:rsidP="00185F4A">
      <w:pPr>
        <w:spacing w:line="320" w:lineRule="atLeast"/>
        <w:jc w:val="center"/>
        <w:rPr>
          <w:bCs/>
        </w:rPr>
      </w:pPr>
      <w:r>
        <w:rPr>
          <w:bCs/>
          <w:sz w:val="28"/>
          <w:szCs w:val="28"/>
          <w:u w:val="single"/>
        </w:rPr>
        <w:t>Introduction</w:t>
      </w:r>
    </w:p>
    <w:p w14:paraId="5A27EB63" w14:textId="77777777" w:rsidR="00185F4A" w:rsidRDefault="00185F4A" w:rsidP="00185F4A">
      <w:pPr>
        <w:spacing w:line="320" w:lineRule="atLeast"/>
        <w:rPr>
          <w:bCs/>
        </w:rPr>
      </w:pPr>
    </w:p>
    <w:p w14:paraId="7F1B6E23" w14:textId="714F1855" w:rsidR="00185F4A" w:rsidRDefault="00185F4A" w:rsidP="00185F4A">
      <w:pPr>
        <w:spacing w:line="320" w:lineRule="atLeast"/>
        <w:rPr>
          <w:rStyle w:val="Strong"/>
          <w:b w:val="0"/>
          <w:color w:val="000000"/>
        </w:rPr>
      </w:pPr>
      <w:r>
        <w:rPr>
          <w:bCs/>
        </w:rPr>
        <w:t>Janelle Aileen Taylor-Graham’s paternal Taylor</w:t>
      </w:r>
      <w:r w:rsidR="00596F71">
        <w:rPr>
          <w:bCs/>
        </w:rPr>
        <w:t xml:space="preserve"> </w:t>
      </w:r>
      <w:r>
        <w:rPr>
          <w:bCs/>
        </w:rPr>
        <w:t>3</w:t>
      </w:r>
      <w:r w:rsidRPr="00F960EF">
        <w:rPr>
          <w:bCs/>
          <w:vertAlign w:val="superscript"/>
        </w:rPr>
        <w:t>rd</w:t>
      </w:r>
      <w:r>
        <w:rPr>
          <w:bCs/>
        </w:rPr>
        <w:t xml:space="preserve"> great grandparents: </w:t>
      </w:r>
      <w:r w:rsidR="002F7245">
        <w:rPr>
          <w:rStyle w:val="Strong"/>
          <w:b w:val="0"/>
          <w:color w:val="000000"/>
        </w:rPr>
        <w:t xml:space="preserve">John </w:t>
      </w:r>
      <w:r w:rsidR="00596F71">
        <w:rPr>
          <w:rStyle w:val="Strong"/>
          <w:b w:val="0"/>
          <w:color w:val="000000"/>
        </w:rPr>
        <w:t xml:space="preserve">A. </w:t>
      </w:r>
      <w:r w:rsidR="002F7245">
        <w:rPr>
          <w:rStyle w:val="Strong"/>
          <w:b w:val="0"/>
          <w:color w:val="000000"/>
        </w:rPr>
        <w:t xml:space="preserve">Taylor and Sarah </w:t>
      </w:r>
      <w:proofErr w:type="spellStart"/>
      <w:r w:rsidR="002F7245">
        <w:rPr>
          <w:rStyle w:val="Strong"/>
          <w:b w:val="0"/>
          <w:color w:val="000000"/>
        </w:rPr>
        <w:t>Folcommer</w:t>
      </w:r>
      <w:proofErr w:type="spellEnd"/>
      <w:r w:rsidR="002F7245">
        <w:rPr>
          <w:rStyle w:val="Strong"/>
          <w:b w:val="0"/>
          <w:color w:val="000000"/>
        </w:rPr>
        <w:t>.</w:t>
      </w:r>
    </w:p>
    <w:p w14:paraId="5F122F97" w14:textId="77777777" w:rsidR="002F7245" w:rsidRDefault="002F7245" w:rsidP="00185F4A">
      <w:pPr>
        <w:spacing w:line="320" w:lineRule="atLeast"/>
        <w:rPr>
          <w:bCs/>
        </w:rPr>
      </w:pPr>
    </w:p>
    <w:p w14:paraId="08969BBD" w14:textId="03F85CC7" w:rsidR="00A2733F" w:rsidRPr="004903A4" w:rsidRDefault="00A2733F" w:rsidP="00F270A8">
      <w:pPr>
        <w:spacing w:after="200" w:line="360" w:lineRule="atLeast"/>
        <w:jc w:val="center"/>
        <w:rPr>
          <w:sz w:val="28"/>
          <w:szCs w:val="28"/>
        </w:rPr>
      </w:pPr>
      <w:r w:rsidRPr="004903A4">
        <w:rPr>
          <w:sz w:val="28"/>
          <w:szCs w:val="28"/>
        </w:rPr>
        <w:t xml:space="preserve">John </w:t>
      </w:r>
      <w:r w:rsidR="002F7245">
        <w:rPr>
          <w:sz w:val="28"/>
          <w:szCs w:val="28"/>
        </w:rPr>
        <w:t xml:space="preserve">A. </w:t>
      </w:r>
      <w:r w:rsidRPr="004903A4">
        <w:rPr>
          <w:sz w:val="28"/>
          <w:szCs w:val="28"/>
        </w:rPr>
        <w:t>Taylor (1806 – 1872)</w:t>
      </w:r>
    </w:p>
    <w:p w14:paraId="253DFDDC" w14:textId="78D84E1E" w:rsidR="00C86272" w:rsidRPr="00F270A8" w:rsidRDefault="00A2733F" w:rsidP="00F270A8">
      <w:pPr>
        <w:spacing w:after="200" w:line="360" w:lineRule="atLeast"/>
      </w:pPr>
      <w:bookmarkStart w:id="0" w:name="_Hlk158022396"/>
      <w:r w:rsidRPr="00F270A8">
        <w:rPr>
          <w:rStyle w:val="Strong"/>
          <w:b w:val="0"/>
          <w:color w:val="000000"/>
        </w:rPr>
        <w:t xml:space="preserve">John </w:t>
      </w:r>
      <w:r w:rsidR="002F7245">
        <w:rPr>
          <w:rStyle w:val="Strong"/>
          <w:b w:val="0"/>
          <w:color w:val="000000"/>
        </w:rPr>
        <w:t xml:space="preserve">A. </w:t>
      </w:r>
      <w:r w:rsidRPr="00F270A8">
        <w:rPr>
          <w:rStyle w:val="Strong"/>
          <w:b w:val="0"/>
          <w:color w:val="000000"/>
        </w:rPr>
        <w:t>Taylor</w:t>
      </w:r>
      <w:r w:rsidRPr="00F270A8">
        <w:rPr>
          <w:rStyle w:val="Strong"/>
          <w:color w:val="000000"/>
        </w:rPr>
        <w:t xml:space="preserve"> </w:t>
      </w:r>
      <w:r w:rsidR="00A60DC9" w:rsidRPr="00F270A8">
        <w:rPr>
          <w:rStyle w:val="Strong"/>
          <w:b w:val="0"/>
          <w:color w:val="000000"/>
        </w:rPr>
        <w:t>was b</w:t>
      </w:r>
      <w:r w:rsidR="00A60DC9" w:rsidRPr="00F270A8">
        <w:t xml:space="preserve">orn </w:t>
      </w:r>
      <w:r w:rsidR="006C4530" w:rsidRPr="00F270A8">
        <w:t>March 1</w:t>
      </w:r>
      <w:r w:rsidR="00D05120" w:rsidRPr="00F270A8">
        <w:t>3</w:t>
      </w:r>
      <w:r w:rsidR="00A60DC9" w:rsidRPr="00F270A8">
        <w:rPr>
          <w:vertAlign w:val="superscript"/>
        </w:rPr>
        <w:t>th</w:t>
      </w:r>
      <w:r w:rsidR="00A60DC9" w:rsidRPr="00F270A8">
        <w:t xml:space="preserve"> 1806 </w:t>
      </w:r>
      <w:r w:rsidR="00C86272" w:rsidRPr="00F270A8">
        <w:rPr>
          <w:rStyle w:val="EndnoteReference"/>
        </w:rPr>
        <w:endnoteReference w:id="1"/>
      </w:r>
      <w:r w:rsidR="00D05120" w:rsidRPr="00F270A8">
        <w:t>-</w:t>
      </w:r>
      <w:r w:rsidR="00D05120" w:rsidRPr="00F270A8">
        <w:rPr>
          <w:rStyle w:val="EndnoteReference"/>
        </w:rPr>
        <w:endnoteReference w:id="2"/>
      </w:r>
      <w:r w:rsidR="00D05120" w:rsidRPr="00F270A8">
        <w:t xml:space="preserve"> </w:t>
      </w:r>
      <w:r w:rsidR="00317037">
        <w:t xml:space="preserve">to </w:t>
      </w:r>
      <w:r w:rsidR="00317037" w:rsidRPr="00317037">
        <w:t>George K. Taylor and Mary Schwartz</w:t>
      </w:r>
      <w:r w:rsidR="00C86272" w:rsidRPr="00F270A8">
        <w:t xml:space="preserve"> in Shrewsbury Township</w:t>
      </w:r>
      <w:r w:rsidR="00D05120" w:rsidRPr="00F270A8">
        <w:t>,</w:t>
      </w:r>
      <w:r w:rsidR="00C86272" w:rsidRPr="00F270A8">
        <w:t xml:space="preserve"> York </w:t>
      </w:r>
      <w:r w:rsidR="00D05120" w:rsidRPr="00F270A8">
        <w:t>County, Pennsylvania</w:t>
      </w:r>
      <w:r w:rsidR="00C86272" w:rsidRPr="00F270A8">
        <w:t xml:space="preserve">.   </w:t>
      </w:r>
    </w:p>
    <w:p w14:paraId="13FD200D" w14:textId="7981CA42" w:rsidR="009646F4" w:rsidRDefault="009646F4" w:rsidP="009646F4">
      <w:pPr>
        <w:pStyle w:val="ListParagraph"/>
        <w:numPr>
          <w:ilvl w:val="0"/>
          <w:numId w:val="24"/>
        </w:numPr>
        <w:spacing w:after="200" w:line="360" w:lineRule="atLeast"/>
      </w:pPr>
      <w:r>
        <w:t xml:space="preserve">Two of their children’s death certificates indicated John was born in England.  All other records recorded his birth in Pennsylvania. </w:t>
      </w:r>
    </w:p>
    <w:p w14:paraId="585F1B42" w14:textId="4C412E0C" w:rsidR="00CC30E7" w:rsidRDefault="00277C18" w:rsidP="00F270A8">
      <w:pPr>
        <w:spacing w:after="200" w:line="360" w:lineRule="atLeast"/>
      </w:pPr>
      <w:r>
        <w:t xml:space="preserve">John lived with his father in Shrewsbury Township until he married about 1829 to </w:t>
      </w:r>
      <w:r w:rsidR="00F44F7B" w:rsidRPr="00F270A8">
        <w:t>Sarah</w:t>
      </w:r>
      <w:r w:rsidR="00D05120" w:rsidRPr="00F270A8">
        <w:t xml:space="preserve"> </w:t>
      </w:r>
      <w:r w:rsidR="00B76F02">
        <w:t>Folc</w:t>
      </w:r>
      <w:r w:rsidR="00BD71E5">
        <w:t>kemer</w:t>
      </w:r>
      <w:r>
        <w:t>.</w:t>
      </w:r>
      <w:r w:rsidR="00D05120" w:rsidRPr="00F270A8">
        <w:t xml:space="preserve"> </w:t>
      </w:r>
      <w:r w:rsidR="00D05120" w:rsidRPr="00F270A8">
        <w:rPr>
          <w:rStyle w:val="EndnoteReference"/>
        </w:rPr>
        <w:endnoteReference w:id="3"/>
      </w:r>
      <w:r w:rsidR="00F44F7B" w:rsidRPr="00F270A8">
        <w:t xml:space="preserve"> </w:t>
      </w:r>
      <w:r>
        <w:t xml:space="preserve"> Sarah </w:t>
      </w:r>
      <w:r w:rsidR="00F44F7B" w:rsidRPr="00F270A8">
        <w:t>was born December 29</w:t>
      </w:r>
      <w:r w:rsidR="00F44F7B" w:rsidRPr="00F270A8">
        <w:rPr>
          <w:vertAlign w:val="superscript"/>
        </w:rPr>
        <w:t>th</w:t>
      </w:r>
      <w:r w:rsidR="00F44F7B" w:rsidRPr="00F270A8">
        <w:t xml:space="preserve"> 1810 </w:t>
      </w:r>
      <w:r w:rsidR="00F44F7B" w:rsidRPr="00F270A8">
        <w:rPr>
          <w:rStyle w:val="EndnoteReference"/>
        </w:rPr>
        <w:endnoteReference w:id="4"/>
      </w:r>
      <w:r w:rsidR="009B1811" w:rsidRPr="00F270A8">
        <w:t>-</w:t>
      </w:r>
      <w:r w:rsidR="009B1811" w:rsidRPr="00F270A8">
        <w:rPr>
          <w:rStyle w:val="EndnoteReference"/>
        </w:rPr>
        <w:endnoteReference w:id="5"/>
      </w:r>
      <w:r w:rsidR="009B1811" w:rsidRPr="00F270A8">
        <w:t xml:space="preserve"> </w:t>
      </w:r>
      <w:r w:rsidR="00CC30E7">
        <w:t xml:space="preserve"> to </w:t>
      </w:r>
      <w:bookmarkStart w:id="1" w:name="_Hlk191461699"/>
      <w:proofErr w:type="spellStart"/>
      <w:r w:rsidR="00BD71E5">
        <w:t>G</w:t>
      </w:r>
      <w:r w:rsidR="00BD71E5" w:rsidRPr="004836AD">
        <w:t>ö</w:t>
      </w:r>
      <w:r w:rsidR="00BD71E5">
        <w:t>rg</w:t>
      </w:r>
      <w:proofErr w:type="spellEnd"/>
      <w:r w:rsidR="00BD71E5">
        <w:t xml:space="preserve"> </w:t>
      </w:r>
      <w:r w:rsidR="00BD71E5">
        <w:rPr>
          <w:rStyle w:val="FootnoteReference"/>
        </w:rPr>
        <w:footnoteReference w:id="1"/>
      </w:r>
      <w:r w:rsidR="00BD71E5">
        <w:t xml:space="preserve"> Folckemer</w:t>
      </w:r>
      <w:bookmarkEnd w:id="1"/>
      <w:r w:rsidR="00BD71E5">
        <w:t xml:space="preserve"> </w:t>
      </w:r>
      <w:r w:rsidR="00CC30E7">
        <w:t xml:space="preserve">and </w:t>
      </w:r>
      <w:r w:rsidR="00D351D6" w:rsidRPr="006B36C5">
        <w:t>Catharina Margaretha Winter</w:t>
      </w:r>
      <w:r w:rsidR="00D351D6" w:rsidRPr="00F270A8">
        <w:t xml:space="preserve"> </w:t>
      </w:r>
      <w:r w:rsidR="00F44F7B" w:rsidRPr="00F270A8">
        <w:t xml:space="preserve">in </w:t>
      </w:r>
      <w:r w:rsidR="00CC30E7">
        <w:t xml:space="preserve">Shrewsbury, Shrewsbury Township, </w:t>
      </w:r>
      <w:r w:rsidR="00F44F7B" w:rsidRPr="00F270A8">
        <w:t>York County</w:t>
      </w:r>
      <w:r w:rsidR="009B1811" w:rsidRPr="00F270A8">
        <w:t xml:space="preserve">, </w:t>
      </w:r>
      <w:r w:rsidR="00F44F7B" w:rsidRPr="00F270A8">
        <w:t>Pennsylvania.</w:t>
      </w:r>
      <w:r w:rsidR="00CC30E7">
        <w:t xml:space="preserve"> Sarah was baptized March 16</w:t>
      </w:r>
      <w:r w:rsidR="00CC30E7" w:rsidRPr="00CC30E7">
        <w:rPr>
          <w:vertAlign w:val="superscript"/>
        </w:rPr>
        <w:t>th</w:t>
      </w:r>
      <w:r w:rsidR="00CC30E7">
        <w:t xml:space="preserve"> 1810 at the Saddler’s Lutheran Church </w:t>
      </w:r>
      <w:r w:rsidR="00D40EBD">
        <w:t xml:space="preserve">in </w:t>
      </w:r>
      <w:r w:rsidR="00D40EBD" w:rsidRPr="00D40EBD">
        <w:t>Stewartstown</w:t>
      </w:r>
      <w:r w:rsidR="00D40EBD">
        <w:t xml:space="preserve">, Hopewell Township, York County. </w:t>
      </w:r>
      <w:r w:rsidR="00F44F7B" w:rsidRPr="00F270A8">
        <w:t xml:space="preserve"> </w:t>
      </w:r>
      <w:r w:rsidR="00D40EBD">
        <w:t xml:space="preserve">Sponsors of Sarah’s </w:t>
      </w:r>
      <w:r w:rsidR="00D41EE7">
        <w:t>baptism</w:t>
      </w:r>
      <w:r w:rsidR="00D40EBD">
        <w:t xml:space="preserve"> were Adam and Christina Rosser. </w:t>
      </w:r>
      <w:r w:rsidR="00D40EBD">
        <w:rPr>
          <w:rStyle w:val="EndnoteReference"/>
        </w:rPr>
        <w:endnoteReference w:id="6"/>
      </w:r>
    </w:p>
    <w:p w14:paraId="37E3BF67" w14:textId="6ADF4F31" w:rsidR="00D40EBD" w:rsidRDefault="00D40EBD" w:rsidP="00D40EBD">
      <w:pPr>
        <w:pStyle w:val="ListParagraph"/>
        <w:numPr>
          <w:ilvl w:val="0"/>
          <w:numId w:val="24"/>
        </w:numPr>
        <w:spacing w:after="200" w:line="360" w:lineRule="atLeast"/>
      </w:pPr>
      <w:r>
        <w:t xml:space="preserve">Shrewsbury and </w:t>
      </w:r>
      <w:r w:rsidRPr="00D40EBD">
        <w:t>Stewartstown</w:t>
      </w:r>
      <w:r>
        <w:t xml:space="preserve"> is about 2 miles apart. </w:t>
      </w:r>
    </w:p>
    <w:p w14:paraId="596514C9" w14:textId="15D804B1" w:rsidR="00A92C0F" w:rsidRPr="00F270A8" w:rsidRDefault="00D40EBD" w:rsidP="00F270A8">
      <w:pPr>
        <w:spacing w:after="200" w:line="360" w:lineRule="atLeast"/>
      </w:pPr>
      <w:r>
        <w:t>J</w:t>
      </w:r>
      <w:r w:rsidR="00A92C0F" w:rsidRPr="00F270A8">
        <w:t xml:space="preserve">ohn and Sarah </w:t>
      </w:r>
      <w:r w:rsidR="001A6879" w:rsidRPr="00F270A8">
        <w:t xml:space="preserve">were a farm family, and they </w:t>
      </w:r>
      <w:r w:rsidR="00E31307">
        <w:t>lived</w:t>
      </w:r>
      <w:r w:rsidR="00A92C0F" w:rsidRPr="00F270A8">
        <w:t xml:space="preserve"> in Codorus</w:t>
      </w:r>
      <w:r>
        <w:t xml:space="preserve">, </w:t>
      </w:r>
      <w:r w:rsidR="00A92C0F" w:rsidRPr="00F270A8">
        <w:t>Shrewsbury</w:t>
      </w:r>
      <w:r>
        <w:t>, and York</w:t>
      </w:r>
      <w:r w:rsidR="00A92C0F" w:rsidRPr="00F270A8">
        <w:t xml:space="preserve"> Townships of York County</w:t>
      </w:r>
      <w:r w:rsidR="001A6879" w:rsidRPr="00F270A8">
        <w:t>,</w:t>
      </w:r>
      <w:r w:rsidR="00A92C0F" w:rsidRPr="00F270A8">
        <w:t xml:space="preserve"> Pennsylvania. </w:t>
      </w:r>
    </w:p>
    <w:p w14:paraId="4D7B8524" w14:textId="7648820D" w:rsidR="00955E33" w:rsidRDefault="00955E33" w:rsidP="00F270A8">
      <w:pPr>
        <w:spacing w:after="200" w:line="360" w:lineRule="atLeast"/>
        <w:ind w:right="-180"/>
      </w:pPr>
      <w:bookmarkStart w:id="3" w:name="_Hlk159942329"/>
      <w:r>
        <w:t>On March 20</w:t>
      </w:r>
      <w:r w:rsidRPr="00955E33">
        <w:rPr>
          <w:vertAlign w:val="superscript"/>
        </w:rPr>
        <w:t>th</w:t>
      </w:r>
      <w:r>
        <w:t xml:space="preserve"> 1841 John and Sarah sold 163 acres and 56 perches of land </w:t>
      </w:r>
      <w:r w:rsidR="00795A32">
        <w:t xml:space="preserve">in Shrewsbury Township, York County, </w:t>
      </w:r>
      <w:r>
        <w:t>for $1,320.00 to James E. Stewart of Baltimore Maryland. The land also was previously owned by Jacob and Elizabeth Koller who conveyed the land on April 12</w:t>
      </w:r>
      <w:r w:rsidRPr="00955E33">
        <w:rPr>
          <w:vertAlign w:val="superscript"/>
        </w:rPr>
        <w:t>th</w:t>
      </w:r>
      <w:r>
        <w:t xml:space="preserve"> 1822 to George and Magdalena Taylor.  George and Magdalena then conveyed the land on March 31</w:t>
      </w:r>
      <w:r w:rsidRPr="00955E33">
        <w:rPr>
          <w:vertAlign w:val="superscript"/>
        </w:rPr>
        <w:t>st</w:t>
      </w:r>
      <w:r>
        <w:t xml:space="preserve"> 1836 to their son, </w:t>
      </w:r>
      <w:r w:rsidR="00795A32">
        <w:t>John</w:t>
      </w:r>
      <w:r>
        <w:t>, and his wife Sara.</w:t>
      </w:r>
      <w:r w:rsidR="00795A32">
        <w:t xml:space="preserve"> </w:t>
      </w:r>
      <w:r w:rsidR="00795A32">
        <w:rPr>
          <w:rStyle w:val="EndnoteReference"/>
        </w:rPr>
        <w:endnoteReference w:id="7"/>
      </w:r>
    </w:p>
    <w:bookmarkEnd w:id="3"/>
    <w:p w14:paraId="63C362D1" w14:textId="2E919E31" w:rsidR="00743E54" w:rsidRPr="00F270A8" w:rsidRDefault="00743E54" w:rsidP="00F270A8">
      <w:pPr>
        <w:spacing w:after="200" w:line="360" w:lineRule="atLeast"/>
        <w:ind w:right="-180"/>
      </w:pPr>
      <w:r w:rsidRPr="00F270A8">
        <w:t>On February 5</w:t>
      </w:r>
      <w:r w:rsidRPr="00F270A8">
        <w:rPr>
          <w:vertAlign w:val="superscript"/>
        </w:rPr>
        <w:t>th</w:t>
      </w:r>
      <w:r w:rsidRPr="00F270A8">
        <w:t xml:space="preserve"> 1872 </w:t>
      </w:r>
      <w:r w:rsidR="00A92C0F" w:rsidRPr="00F270A8">
        <w:t>John Taylor</w:t>
      </w:r>
      <w:r w:rsidRPr="00F270A8">
        <w:t xml:space="preserve"> wrote out his </w:t>
      </w:r>
      <w:r w:rsidR="00A92C0F" w:rsidRPr="00F270A8">
        <w:t>will</w:t>
      </w:r>
      <w:r w:rsidRPr="00F270A8">
        <w:t>. He died February 12</w:t>
      </w:r>
      <w:r w:rsidRPr="00F270A8">
        <w:rPr>
          <w:vertAlign w:val="superscript"/>
        </w:rPr>
        <w:t>th</w:t>
      </w:r>
      <w:r w:rsidRPr="00F270A8">
        <w:t xml:space="preserve"> 1872, at the age of 65 years, 10 months, and 29 days.  John’s will was probated on February 17</w:t>
      </w:r>
      <w:r w:rsidRPr="00F270A8">
        <w:rPr>
          <w:vertAlign w:val="superscript"/>
        </w:rPr>
        <w:t>th</w:t>
      </w:r>
      <w:r w:rsidRPr="00F270A8">
        <w:t xml:space="preserve"> 1872, and the executors were John’s wife Sara, and Noah Flinchbaugh. Noah was the husband of John’s daughter, Elizabeth. </w:t>
      </w:r>
      <w:r w:rsidRPr="00F270A8">
        <w:rPr>
          <w:rStyle w:val="EndnoteReference"/>
        </w:rPr>
        <w:endnoteReference w:id="8"/>
      </w:r>
      <w:r w:rsidR="00B34F01">
        <w:t>-</w:t>
      </w:r>
      <w:r w:rsidR="00B34F01">
        <w:rPr>
          <w:rStyle w:val="EndnoteReference"/>
        </w:rPr>
        <w:endnoteReference w:id="9"/>
      </w:r>
      <w:r w:rsidRPr="00F270A8">
        <w:t xml:space="preserve">  </w:t>
      </w:r>
    </w:p>
    <w:p w14:paraId="45B7D779" w14:textId="2E7B6B9E" w:rsidR="00A92C0F" w:rsidRPr="00F270A8" w:rsidRDefault="00DB47F0" w:rsidP="00F270A8">
      <w:pPr>
        <w:spacing w:after="200" w:line="360" w:lineRule="atLeast"/>
        <w:ind w:right="-180"/>
      </w:pPr>
      <w:r w:rsidRPr="00F270A8">
        <w:lastRenderedPageBreak/>
        <w:t xml:space="preserve">John </w:t>
      </w:r>
      <w:r w:rsidR="00743E54" w:rsidRPr="00F270A8">
        <w:t xml:space="preserve">was laid to rest in the Union Cemetery, Dallastown in York County Pennsylvania.  </w:t>
      </w:r>
      <w:r w:rsidR="00743E54" w:rsidRPr="00F270A8">
        <w:rPr>
          <w:rStyle w:val="EndnoteReference"/>
        </w:rPr>
        <w:endnoteReference w:id="10"/>
      </w:r>
      <w:r w:rsidR="00743E54" w:rsidRPr="00F270A8">
        <w:t xml:space="preserve"> </w:t>
      </w:r>
      <w:r w:rsidR="00743E54" w:rsidRPr="00F270A8">
        <w:rPr>
          <w:color w:val="000000"/>
        </w:rPr>
        <w:t>FAG#:</w:t>
      </w:r>
      <w:r w:rsidR="00743E54" w:rsidRPr="00F270A8">
        <w:rPr>
          <w:rFonts w:eastAsia="Calibri"/>
          <w:color w:val="000000"/>
          <w:lang w:val="en"/>
        </w:rPr>
        <w:t xml:space="preserve">166869155 </w:t>
      </w:r>
      <w:r w:rsidR="00743E54" w:rsidRPr="00F270A8">
        <w:rPr>
          <w:rStyle w:val="FootnoteReference"/>
        </w:rPr>
        <w:footnoteReference w:id="2"/>
      </w:r>
      <w:r w:rsidR="00A92C0F" w:rsidRPr="00F270A8">
        <w:t xml:space="preserve"> </w:t>
      </w:r>
    </w:p>
    <w:p w14:paraId="430B56C1" w14:textId="3341EFCA" w:rsidR="00A92C0F" w:rsidRPr="00F270A8" w:rsidRDefault="00A92C0F" w:rsidP="00F270A8">
      <w:pPr>
        <w:spacing w:after="200" w:line="360" w:lineRule="atLeast"/>
      </w:pPr>
      <w:r w:rsidRPr="00F270A8">
        <w:t>In the 1880 census Sarah was living with her daughter Elizabeth Flinchbaugh in Spring Garden Township York County Pennsylvania</w:t>
      </w:r>
      <w:r w:rsidR="00F2108C">
        <w:t>.</w:t>
      </w:r>
    </w:p>
    <w:p w14:paraId="076A9DB9" w14:textId="1BCACBB5" w:rsidR="009B1811" w:rsidRPr="00F270A8" w:rsidRDefault="00A35D8E" w:rsidP="00F270A8">
      <w:pPr>
        <w:spacing w:after="200" w:line="360" w:lineRule="atLeast"/>
        <w:ind w:right="-270"/>
      </w:pPr>
      <w:r w:rsidRPr="00F270A8">
        <w:t>Sarah</w:t>
      </w:r>
      <w:r w:rsidR="00C86272" w:rsidRPr="00F270A8">
        <w:t xml:space="preserve"> </w:t>
      </w:r>
      <w:r w:rsidR="002B66C0">
        <w:t xml:space="preserve">was almost 83 years old when she </w:t>
      </w:r>
      <w:r w:rsidR="00C86272" w:rsidRPr="00F270A8">
        <w:t>died November 29</w:t>
      </w:r>
      <w:r w:rsidR="00C86272" w:rsidRPr="00F270A8">
        <w:rPr>
          <w:vertAlign w:val="superscript"/>
        </w:rPr>
        <w:t>th</w:t>
      </w:r>
      <w:r w:rsidR="00C86272" w:rsidRPr="00F270A8">
        <w:t xml:space="preserve"> 1893 at </w:t>
      </w:r>
      <w:r w:rsidR="002B66C0">
        <w:t>her daughter’s home</w:t>
      </w:r>
      <w:r w:rsidR="00361BD7">
        <w:t xml:space="preserve"> on South Queen Street ion York. </w:t>
      </w:r>
      <w:r w:rsidR="00C86272" w:rsidRPr="00F270A8">
        <w:t>She was laid to rest next to her husband, John, in the Union Cemetery, Dallastown in York County</w:t>
      </w:r>
      <w:r w:rsidR="009B1811" w:rsidRPr="00F270A8">
        <w:t>,</w:t>
      </w:r>
      <w:r w:rsidR="00C86272" w:rsidRPr="00F270A8">
        <w:t xml:space="preserve"> Pennsylvania. </w:t>
      </w:r>
      <w:r w:rsidR="00C86272" w:rsidRPr="00F270A8">
        <w:rPr>
          <w:rStyle w:val="EndnoteReference"/>
        </w:rPr>
        <w:endnoteReference w:id="11"/>
      </w:r>
      <w:r w:rsidR="00C86272" w:rsidRPr="00F270A8">
        <w:t xml:space="preserve"> </w:t>
      </w:r>
      <w:r w:rsidR="009B1811" w:rsidRPr="00F270A8">
        <w:rPr>
          <w:color w:val="000000"/>
        </w:rPr>
        <w:t>FAG</w:t>
      </w:r>
      <w:bookmarkStart w:id="4" w:name="_Hlk120438109"/>
      <w:r w:rsidR="009B1811" w:rsidRPr="00F270A8">
        <w:rPr>
          <w:color w:val="000000"/>
        </w:rPr>
        <w:t>#:</w:t>
      </w:r>
      <w:bookmarkStart w:id="5" w:name="_Hlk64358265"/>
      <w:bookmarkStart w:id="6" w:name="_Hlk30607259"/>
      <w:r w:rsidR="009B1811" w:rsidRPr="00F270A8">
        <w:rPr>
          <w:rFonts w:eastAsia="Calibri"/>
          <w:color w:val="000000"/>
          <w:lang w:val="en"/>
        </w:rPr>
        <w:t xml:space="preserve">166869231 </w:t>
      </w:r>
      <w:r w:rsidR="009B1811" w:rsidRPr="00F270A8">
        <w:rPr>
          <w:rStyle w:val="FootnoteReference"/>
        </w:rPr>
        <w:footnoteReference w:id="3"/>
      </w:r>
      <w:bookmarkEnd w:id="4"/>
      <w:bookmarkEnd w:id="5"/>
      <w:bookmarkEnd w:id="6"/>
    </w:p>
    <w:p w14:paraId="739E8EC0" w14:textId="77777777" w:rsidR="002B66C0" w:rsidRDefault="002B66C0" w:rsidP="002B66C0">
      <w:pPr>
        <w:spacing w:after="200" w:line="360" w:lineRule="atLeast"/>
        <w:ind w:right="-180"/>
      </w:pPr>
    </w:p>
    <w:p w14:paraId="22ECBF7D" w14:textId="7B8841E5" w:rsidR="002B66C0" w:rsidRPr="002B66C0" w:rsidRDefault="002B66C0" w:rsidP="002B66C0">
      <w:pPr>
        <w:spacing w:after="200" w:line="360" w:lineRule="atLeast"/>
        <w:ind w:right="-180"/>
      </w:pPr>
      <w:r>
        <w:t xml:space="preserve">Sarah Taylor Obituary, </w:t>
      </w:r>
      <w:r w:rsidRPr="002B66C0">
        <w:t>York Democratic Press</w:t>
      </w:r>
    </w:p>
    <w:p w14:paraId="6F7AE344" w14:textId="77777777" w:rsidR="002B66C0" w:rsidRPr="002B66C0" w:rsidRDefault="002B66C0" w:rsidP="002B66C0">
      <w:pPr>
        <w:spacing w:after="200" w:line="360" w:lineRule="atLeast"/>
        <w:ind w:right="-180"/>
      </w:pPr>
      <w:r w:rsidRPr="002B66C0">
        <w:t>Fri, Dec 08, 1893 ·Page 3</w:t>
      </w:r>
    </w:p>
    <w:p w14:paraId="37EAA7E3" w14:textId="77777777" w:rsidR="002B66C0" w:rsidRDefault="002B66C0" w:rsidP="00F270A8">
      <w:pPr>
        <w:spacing w:after="200" w:line="360" w:lineRule="atLeast"/>
        <w:ind w:right="-180"/>
      </w:pPr>
    </w:p>
    <w:p w14:paraId="2E789D0D" w14:textId="77777777" w:rsidR="002B66C0" w:rsidRDefault="002B66C0" w:rsidP="00F270A8">
      <w:pPr>
        <w:spacing w:after="200" w:line="360" w:lineRule="atLeast"/>
        <w:ind w:right="-180"/>
      </w:pPr>
    </w:p>
    <w:p w14:paraId="4F0753AA" w14:textId="40378F13" w:rsidR="009B1811" w:rsidRPr="00F270A8" w:rsidRDefault="009B1811" w:rsidP="00F270A8">
      <w:pPr>
        <w:spacing w:after="200" w:line="360" w:lineRule="atLeast"/>
        <w:ind w:right="-180"/>
      </w:pPr>
      <w:r w:rsidRPr="00F270A8">
        <w:t xml:space="preserve">In the will the following children were identified.  </w:t>
      </w:r>
      <w:r w:rsidRPr="00F270A8">
        <w:rPr>
          <w:rStyle w:val="EndnoteReference"/>
        </w:rPr>
        <w:endnoteReference w:id="12"/>
      </w:r>
      <w:r w:rsidR="00B34F01">
        <w:t>-</w:t>
      </w:r>
      <w:r w:rsidR="00B34F01">
        <w:rPr>
          <w:rStyle w:val="EndnoteReference"/>
        </w:rPr>
        <w:endnoteReference w:id="13"/>
      </w:r>
    </w:p>
    <w:p w14:paraId="6A30288C" w14:textId="418F4DAC" w:rsidR="00C86272" w:rsidRDefault="00C86272" w:rsidP="00F270A8">
      <w:pPr>
        <w:pStyle w:val="ListParagraph"/>
        <w:numPr>
          <w:ilvl w:val="0"/>
          <w:numId w:val="2"/>
        </w:numPr>
        <w:spacing w:after="200" w:line="360" w:lineRule="atLeast"/>
        <w:ind w:left="720" w:hanging="360"/>
      </w:pPr>
      <w:r w:rsidRPr="00F270A8">
        <w:t xml:space="preserve">Henry F. Taylor </w:t>
      </w:r>
      <w:r w:rsidR="00364921" w:rsidRPr="00F270A8">
        <w:t xml:space="preserve">(1830-1912) </w:t>
      </w:r>
      <w:r w:rsidR="00364921" w:rsidRPr="00F270A8">
        <w:rPr>
          <w:rStyle w:val="EndnoteReference"/>
        </w:rPr>
        <w:endnoteReference w:id="14"/>
      </w:r>
      <w:r w:rsidR="000428DB" w:rsidRPr="00F270A8">
        <w:t xml:space="preserve"> </w:t>
      </w:r>
      <w:r w:rsidR="00364921" w:rsidRPr="00F270A8">
        <w:t xml:space="preserve">He </w:t>
      </w:r>
      <w:r w:rsidRPr="00F270A8">
        <w:t>married Anna Y. Keeney on January 15</w:t>
      </w:r>
      <w:r w:rsidRPr="00F270A8">
        <w:rPr>
          <w:vertAlign w:val="superscript"/>
        </w:rPr>
        <w:t>th</w:t>
      </w:r>
      <w:r w:rsidRPr="00F270A8">
        <w:t xml:space="preserve"> 1854</w:t>
      </w:r>
      <w:r w:rsidR="00993B5E" w:rsidRPr="00F270A8">
        <w:t xml:space="preserve">. </w:t>
      </w:r>
      <w:r w:rsidRPr="00F270A8">
        <w:rPr>
          <w:rStyle w:val="EndnoteReference"/>
        </w:rPr>
        <w:endnoteReference w:id="15"/>
      </w:r>
      <w:r w:rsidRPr="00F270A8">
        <w:t xml:space="preserve">  </w:t>
      </w:r>
    </w:p>
    <w:p w14:paraId="6A931206" w14:textId="364EC7B5" w:rsidR="00C336ED" w:rsidRPr="00F270A8" w:rsidRDefault="00C336ED" w:rsidP="00C336ED">
      <w:pPr>
        <w:pStyle w:val="ListParagraph"/>
        <w:numPr>
          <w:ilvl w:val="0"/>
          <w:numId w:val="23"/>
        </w:numPr>
        <w:spacing w:after="200" w:line="360" w:lineRule="atLeast"/>
        <w:ind w:left="1170"/>
      </w:pPr>
      <w:r>
        <w:t>Janelle’s Great-Great Taylor Grandparents</w:t>
      </w:r>
    </w:p>
    <w:p w14:paraId="296890A4" w14:textId="1796C7F7" w:rsidR="00993B5E" w:rsidRPr="00F270A8" w:rsidRDefault="00993B5E" w:rsidP="00F270A8">
      <w:pPr>
        <w:pStyle w:val="ListParagraph"/>
        <w:numPr>
          <w:ilvl w:val="0"/>
          <w:numId w:val="2"/>
        </w:numPr>
        <w:spacing w:after="200" w:line="360" w:lineRule="atLeast"/>
        <w:ind w:left="720" w:hanging="360"/>
      </w:pPr>
      <w:r w:rsidRPr="00F270A8">
        <w:t xml:space="preserve">Leah Taylor (1834-1903). She married J. Samuel Fidler.  </w:t>
      </w:r>
    </w:p>
    <w:p w14:paraId="36DF9993" w14:textId="591C3506" w:rsidR="00993B5E" w:rsidRPr="00F270A8" w:rsidRDefault="00C86272" w:rsidP="00F270A8">
      <w:pPr>
        <w:pStyle w:val="ListParagraph"/>
        <w:numPr>
          <w:ilvl w:val="0"/>
          <w:numId w:val="2"/>
        </w:numPr>
        <w:spacing w:after="200" w:line="360" w:lineRule="atLeast"/>
        <w:ind w:left="720" w:hanging="360"/>
      </w:pPr>
      <w:r w:rsidRPr="00F270A8">
        <w:t xml:space="preserve">Levi Taylor </w:t>
      </w:r>
      <w:r w:rsidR="00993B5E" w:rsidRPr="00F270A8">
        <w:t>(</w:t>
      </w:r>
      <w:r w:rsidRPr="00F270A8">
        <w:t>1832</w:t>
      </w:r>
      <w:r w:rsidR="00993B5E" w:rsidRPr="00F270A8">
        <w:t>-) He married Mary</w:t>
      </w:r>
      <w:r w:rsidR="003A2DC9">
        <w:t xml:space="preserve"> Strayer</w:t>
      </w:r>
      <w:r w:rsidRPr="00F270A8">
        <w:t xml:space="preserve">.  </w:t>
      </w:r>
    </w:p>
    <w:p w14:paraId="1AD016A5" w14:textId="55A505E2" w:rsidR="00993B5E" w:rsidRPr="00F270A8" w:rsidRDefault="00993B5E" w:rsidP="00F270A8">
      <w:pPr>
        <w:pStyle w:val="ListParagraph"/>
        <w:numPr>
          <w:ilvl w:val="0"/>
          <w:numId w:val="2"/>
        </w:numPr>
        <w:spacing w:after="200" w:line="360" w:lineRule="atLeast"/>
        <w:ind w:left="720" w:hanging="360"/>
      </w:pPr>
      <w:r w:rsidRPr="00F270A8">
        <w:t>Sarah Taylor (1838-1913). She married Daniel Flinchbaugh.</w:t>
      </w:r>
    </w:p>
    <w:p w14:paraId="62C0E620" w14:textId="77777777" w:rsidR="001A6879" w:rsidRPr="00F270A8" w:rsidRDefault="001A6879" w:rsidP="00F270A8">
      <w:pPr>
        <w:pStyle w:val="ListParagraph"/>
        <w:numPr>
          <w:ilvl w:val="0"/>
          <w:numId w:val="2"/>
        </w:numPr>
        <w:spacing w:after="200" w:line="360" w:lineRule="atLeast"/>
        <w:ind w:left="720" w:hanging="360"/>
      </w:pPr>
      <w:r w:rsidRPr="00F270A8">
        <w:t>Elizabeth Taylor (1841-1928). She married Noah Flinchbaugh.</w:t>
      </w:r>
    </w:p>
    <w:p w14:paraId="4CCCC8EB" w14:textId="43006063" w:rsidR="001A6879" w:rsidRPr="00F270A8" w:rsidRDefault="001A6879" w:rsidP="00F270A8">
      <w:pPr>
        <w:pStyle w:val="ListParagraph"/>
        <w:numPr>
          <w:ilvl w:val="0"/>
          <w:numId w:val="2"/>
        </w:numPr>
        <w:spacing w:after="200" w:line="360" w:lineRule="atLeast"/>
        <w:ind w:left="720" w:hanging="360"/>
      </w:pPr>
      <w:r w:rsidRPr="00F270A8">
        <w:t>Mary A. Taylor (1844-</w:t>
      </w:r>
      <w:r w:rsidR="0029310A">
        <w:t>1914</w:t>
      </w:r>
      <w:r w:rsidRPr="00F270A8">
        <w:t>). She married John Poet.</w:t>
      </w:r>
    </w:p>
    <w:p w14:paraId="78D7EDE5" w14:textId="1D9C5E3A" w:rsidR="001A6879" w:rsidRPr="004903A4" w:rsidRDefault="001A6879" w:rsidP="00F270A8">
      <w:pPr>
        <w:pStyle w:val="ListParagraph"/>
        <w:numPr>
          <w:ilvl w:val="0"/>
          <w:numId w:val="2"/>
        </w:numPr>
        <w:spacing w:after="200" w:line="360" w:lineRule="atLeast"/>
        <w:ind w:left="720" w:hanging="360"/>
      </w:pPr>
      <w:r w:rsidRPr="00F270A8">
        <w:t>John W. Taylor was born September 30</w:t>
      </w:r>
      <w:r w:rsidRPr="00F270A8">
        <w:rPr>
          <w:vertAlign w:val="superscript"/>
        </w:rPr>
        <w:t>th</w:t>
      </w:r>
      <w:r w:rsidRPr="00F270A8">
        <w:t xml:space="preserve"> 1847 in York County Pennsylvania.  He died August 28</w:t>
      </w:r>
      <w:r w:rsidRPr="00F270A8">
        <w:rPr>
          <w:vertAlign w:val="superscript"/>
        </w:rPr>
        <w:t>th</w:t>
      </w:r>
      <w:r w:rsidRPr="00F270A8">
        <w:t xml:space="preserve"> 1865, at the age of 17 years, 10 months, and 28 days. </w:t>
      </w:r>
      <w:r w:rsidRPr="00F270A8">
        <w:rPr>
          <w:rStyle w:val="EndnoteReference"/>
        </w:rPr>
        <w:endnoteReference w:id="16"/>
      </w:r>
      <w:r w:rsidRPr="00F270A8">
        <w:t xml:space="preserve"> John was laid to rest </w:t>
      </w:r>
      <w:r w:rsidRPr="00F270A8">
        <w:lastRenderedPageBreak/>
        <w:t xml:space="preserve">in the Union Cemetery, </w:t>
      </w:r>
      <w:r w:rsidR="00B34F01" w:rsidRPr="00F270A8">
        <w:t>next to his parents</w:t>
      </w:r>
      <w:r w:rsidR="00B34F01">
        <w:t xml:space="preserve">, in </w:t>
      </w:r>
      <w:r w:rsidRPr="00F270A8">
        <w:t xml:space="preserve">Dallastown York County Pennsylvania. </w:t>
      </w:r>
      <w:r w:rsidRPr="00F270A8">
        <w:rPr>
          <w:rStyle w:val="EndnoteReference"/>
        </w:rPr>
        <w:endnoteReference w:id="17"/>
      </w:r>
      <w:r w:rsidRPr="00F270A8">
        <w:rPr>
          <w:rFonts w:eastAsia="Calibri"/>
          <w:color w:val="000000"/>
          <w:lang w:val="en"/>
        </w:rPr>
        <w:t xml:space="preserve"> FAG#:166869280 </w:t>
      </w:r>
      <w:r w:rsidRPr="00F270A8">
        <w:rPr>
          <w:rStyle w:val="FootnoteReference"/>
        </w:rPr>
        <w:footnoteReference w:id="4"/>
      </w:r>
    </w:p>
    <w:p w14:paraId="10765EDE" w14:textId="77777777" w:rsidR="004903A4" w:rsidRDefault="004903A4" w:rsidP="004903A4">
      <w:pPr>
        <w:spacing w:after="200" w:line="360" w:lineRule="atLeast"/>
        <w:ind w:left="360"/>
      </w:pPr>
    </w:p>
    <w:p w14:paraId="57015F68" w14:textId="77777777" w:rsidR="00D3065C" w:rsidRPr="00D3065C" w:rsidRDefault="00D3065C" w:rsidP="00D3065C">
      <w:pPr>
        <w:spacing w:after="200" w:line="360" w:lineRule="atLeast"/>
        <w:ind w:left="360"/>
      </w:pPr>
      <w:r w:rsidRPr="00D3065C">
        <w:t> </w:t>
      </w:r>
    </w:p>
    <w:p w14:paraId="6AB5F7B7" w14:textId="77777777" w:rsidR="00D3065C" w:rsidRPr="00D3065C" w:rsidRDefault="00D3065C" w:rsidP="00D3065C">
      <w:pPr>
        <w:spacing w:after="200" w:line="360" w:lineRule="atLeast"/>
        <w:ind w:left="360"/>
      </w:pPr>
      <w:r w:rsidRPr="00D3065C">
        <w:t> </w:t>
      </w:r>
    </w:p>
    <w:p w14:paraId="742AFCDF" w14:textId="77777777" w:rsidR="00550426" w:rsidRDefault="00550426" w:rsidP="004903A4">
      <w:pPr>
        <w:spacing w:after="200" w:line="360" w:lineRule="atLeast"/>
        <w:ind w:left="360"/>
      </w:pPr>
    </w:p>
    <w:p w14:paraId="5277E38F" w14:textId="77777777" w:rsidR="00550426" w:rsidRDefault="00550426" w:rsidP="004903A4">
      <w:pPr>
        <w:spacing w:after="200" w:line="360" w:lineRule="atLeast"/>
        <w:ind w:left="360"/>
      </w:pPr>
    </w:p>
    <w:p w14:paraId="2BB34AA3" w14:textId="77777777" w:rsidR="00550426" w:rsidRDefault="00550426" w:rsidP="004903A4">
      <w:pPr>
        <w:spacing w:after="200" w:line="360" w:lineRule="atLeast"/>
        <w:ind w:left="360"/>
      </w:pPr>
    </w:p>
    <w:p w14:paraId="600BE1D3" w14:textId="127417FC" w:rsidR="00993B5E" w:rsidRPr="004903A4" w:rsidRDefault="00993B5E" w:rsidP="00F270A8">
      <w:pPr>
        <w:spacing w:after="200" w:line="360" w:lineRule="atLeast"/>
        <w:jc w:val="center"/>
        <w:rPr>
          <w:sz w:val="28"/>
          <w:szCs w:val="28"/>
        </w:rPr>
      </w:pPr>
      <w:r w:rsidRPr="004903A4">
        <w:rPr>
          <w:sz w:val="28"/>
          <w:szCs w:val="28"/>
        </w:rPr>
        <w:t>Leah Taylor (1834-1903)</w:t>
      </w:r>
    </w:p>
    <w:p w14:paraId="1A6C25D8" w14:textId="635FE128" w:rsidR="0064694A" w:rsidRPr="00F270A8" w:rsidRDefault="00A2733F" w:rsidP="00F270A8">
      <w:pPr>
        <w:spacing w:after="200" w:line="360" w:lineRule="atLeast"/>
      </w:pPr>
      <w:r w:rsidRPr="00F270A8">
        <w:t>Leah</w:t>
      </w:r>
      <w:r w:rsidR="00BA08AC" w:rsidRPr="00F270A8">
        <w:t xml:space="preserve"> Taylor was</w:t>
      </w:r>
      <w:r w:rsidRPr="00F270A8">
        <w:t xml:space="preserve"> born</w:t>
      </w:r>
      <w:r w:rsidR="00993B5E" w:rsidRPr="00F270A8">
        <w:t xml:space="preserve"> August 11</w:t>
      </w:r>
      <w:r w:rsidR="00993B5E" w:rsidRPr="00F270A8">
        <w:rPr>
          <w:vertAlign w:val="superscript"/>
        </w:rPr>
        <w:t>th</w:t>
      </w:r>
      <w:r w:rsidR="00993B5E" w:rsidRPr="00F270A8">
        <w:t xml:space="preserve"> </w:t>
      </w:r>
      <w:r w:rsidRPr="00F270A8">
        <w:t>1834</w:t>
      </w:r>
      <w:r w:rsidR="00DB47F0" w:rsidRPr="00F270A8">
        <w:t xml:space="preserve"> </w:t>
      </w:r>
      <w:r w:rsidR="00DB47F0" w:rsidRPr="00F270A8">
        <w:rPr>
          <w:rStyle w:val="EndnoteReference"/>
        </w:rPr>
        <w:endnoteReference w:id="18"/>
      </w:r>
      <w:r w:rsidRPr="00F270A8">
        <w:t xml:space="preserve"> </w:t>
      </w:r>
      <w:r w:rsidR="0064694A" w:rsidRPr="00F270A8">
        <w:t xml:space="preserve">to John Taylor and Sarah </w:t>
      </w:r>
      <w:r w:rsidR="00B34F01">
        <w:t>Folkommer</w:t>
      </w:r>
      <w:r w:rsidR="0064694A" w:rsidRPr="00F270A8">
        <w:t xml:space="preserve"> in York Township, in York County, Pennsylvania.</w:t>
      </w:r>
      <w:r w:rsidR="001C629F" w:rsidRPr="00F270A8">
        <w:t xml:space="preserve">  </w:t>
      </w:r>
    </w:p>
    <w:p w14:paraId="61853C88" w14:textId="4A545908" w:rsidR="00DB47F0" w:rsidRPr="00F270A8" w:rsidRDefault="0064694A" w:rsidP="00F270A8">
      <w:pPr>
        <w:spacing w:after="200" w:line="360" w:lineRule="atLeast"/>
      </w:pPr>
      <w:r w:rsidRPr="00F270A8">
        <w:t>Leah</w:t>
      </w:r>
      <w:r w:rsidR="001C629F" w:rsidRPr="00F270A8">
        <w:t xml:space="preserve"> </w:t>
      </w:r>
      <w:r w:rsidR="00A2733F" w:rsidRPr="00F270A8">
        <w:t xml:space="preserve">married </w:t>
      </w:r>
      <w:r w:rsidR="00825BCD" w:rsidRPr="00F270A8">
        <w:t xml:space="preserve">J. </w:t>
      </w:r>
      <w:r w:rsidR="00C3481E" w:rsidRPr="00F270A8">
        <w:t>Samuel</w:t>
      </w:r>
      <w:r w:rsidR="00A2733F" w:rsidRPr="00F270A8">
        <w:t xml:space="preserve"> Fidler</w:t>
      </w:r>
      <w:r w:rsidR="00825BCD" w:rsidRPr="00F270A8">
        <w:t xml:space="preserve"> </w:t>
      </w:r>
      <w:r w:rsidR="00FE110D" w:rsidRPr="00F270A8">
        <w:t xml:space="preserve">before 1860, and </w:t>
      </w:r>
      <w:r w:rsidR="00B556FE" w:rsidRPr="00F270A8">
        <w:t xml:space="preserve">he </w:t>
      </w:r>
      <w:r w:rsidR="00FE110D" w:rsidRPr="00F270A8">
        <w:t>was</w:t>
      </w:r>
      <w:r w:rsidR="00825BCD" w:rsidRPr="00F270A8">
        <w:t xml:space="preserve"> born </w:t>
      </w:r>
      <w:r w:rsidR="00993B5E" w:rsidRPr="00F270A8">
        <w:t>August 7</w:t>
      </w:r>
      <w:r w:rsidR="00993B5E" w:rsidRPr="00F270A8">
        <w:rPr>
          <w:vertAlign w:val="superscript"/>
        </w:rPr>
        <w:t>th</w:t>
      </w:r>
      <w:r w:rsidR="00993B5E" w:rsidRPr="00F270A8">
        <w:t xml:space="preserve"> 1821 </w:t>
      </w:r>
      <w:r w:rsidR="00993B5E" w:rsidRPr="00F270A8">
        <w:rPr>
          <w:rStyle w:val="EndnoteReference"/>
        </w:rPr>
        <w:endnoteReference w:id="19"/>
      </w:r>
      <w:r w:rsidR="00E110DC" w:rsidRPr="00F270A8">
        <w:t xml:space="preserve"> in Pennsylvania</w:t>
      </w:r>
      <w:r w:rsidR="00825BCD" w:rsidRPr="00F270A8">
        <w:t xml:space="preserve">.  They lived in </w:t>
      </w:r>
      <w:r w:rsidR="005060B5" w:rsidRPr="00F270A8">
        <w:rPr>
          <w:iCs/>
        </w:rPr>
        <w:t>West Mancheste</w:t>
      </w:r>
      <w:r w:rsidR="00C0177F" w:rsidRPr="00F270A8">
        <w:rPr>
          <w:iCs/>
        </w:rPr>
        <w:t>r in</w:t>
      </w:r>
      <w:r w:rsidR="005060B5" w:rsidRPr="00F270A8">
        <w:rPr>
          <w:iCs/>
        </w:rPr>
        <w:t xml:space="preserve"> </w:t>
      </w:r>
      <w:r w:rsidR="009208E2" w:rsidRPr="00F270A8">
        <w:t xml:space="preserve">York Township, </w:t>
      </w:r>
      <w:r w:rsidR="00825BCD" w:rsidRPr="00F270A8">
        <w:t>York County</w:t>
      </w:r>
      <w:r w:rsidR="00DB47F0" w:rsidRPr="00F270A8">
        <w:t>,</w:t>
      </w:r>
      <w:r w:rsidR="00825BCD" w:rsidRPr="00F270A8">
        <w:t xml:space="preserve"> Pennsylvania.  </w:t>
      </w:r>
    </w:p>
    <w:p w14:paraId="4ABA4C67" w14:textId="77777777" w:rsidR="00993B5E" w:rsidRPr="00F270A8" w:rsidRDefault="00993B5E" w:rsidP="00F270A8">
      <w:pPr>
        <w:autoSpaceDE w:val="0"/>
        <w:autoSpaceDN w:val="0"/>
        <w:adjustRightInd w:val="0"/>
        <w:spacing w:after="200" w:line="360" w:lineRule="atLeast"/>
        <w:rPr>
          <w:rFonts w:eastAsia="Calibri"/>
          <w:color w:val="000000"/>
          <w:lang w:val="en"/>
        </w:rPr>
      </w:pPr>
      <w:r w:rsidRPr="00F270A8">
        <w:rPr>
          <w:rFonts w:eastAsia="Calibri"/>
          <w:color w:val="000000"/>
          <w:lang w:val="en"/>
        </w:rPr>
        <w:t>Samuel was 63 years old when he died February 4</w:t>
      </w:r>
      <w:r w:rsidRPr="00F270A8">
        <w:rPr>
          <w:rFonts w:eastAsia="Calibri"/>
          <w:color w:val="000000"/>
          <w:vertAlign w:val="superscript"/>
          <w:lang w:val="en"/>
        </w:rPr>
        <w:t>th</w:t>
      </w:r>
      <w:r w:rsidRPr="00F270A8">
        <w:rPr>
          <w:rFonts w:eastAsia="Calibri"/>
          <w:color w:val="000000"/>
          <w:lang w:val="en"/>
        </w:rPr>
        <w:t xml:space="preserve"> 1885.  He was laid to rest at the Dallastown Union Cemetery Dallastown, York County, Pennsylvania, FAG#:170829250</w:t>
      </w:r>
    </w:p>
    <w:p w14:paraId="17C46E35" w14:textId="2638E3DD" w:rsidR="00DB47F0" w:rsidRPr="00F270A8" w:rsidRDefault="00DB47F0" w:rsidP="00F270A8">
      <w:pPr>
        <w:spacing w:after="200" w:line="360" w:lineRule="atLeast"/>
      </w:pPr>
      <w:r w:rsidRPr="00F270A8">
        <w:t xml:space="preserve">Leah </w:t>
      </w:r>
      <w:r w:rsidR="00D04100" w:rsidRPr="00F270A8">
        <w:t xml:space="preserve">became serious ill in the spring of 1903 with cancer and heart disease. </w:t>
      </w:r>
      <w:r w:rsidR="00D04100" w:rsidRPr="00F270A8">
        <w:rPr>
          <w:rStyle w:val="EndnoteReference"/>
        </w:rPr>
        <w:endnoteReference w:id="20"/>
      </w:r>
      <w:r w:rsidR="00D96522" w:rsidRPr="00F270A8">
        <w:t xml:space="preserve"> </w:t>
      </w:r>
      <w:r w:rsidR="00D04100" w:rsidRPr="00F270A8">
        <w:t xml:space="preserve">She </w:t>
      </w:r>
      <w:r w:rsidRPr="00F270A8">
        <w:t>was 68 years old when she died May 8</w:t>
      </w:r>
      <w:r w:rsidRPr="00F270A8">
        <w:rPr>
          <w:vertAlign w:val="superscript"/>
        </w:rPr>
        <w:t>th</w:t>
      </w:r>
      <w:r w:rsidRPr="00F270A8">
        <w:t xml:space="preserve"> 1903. She was laid to rest at the Union Cemetery, Dallastown in York County Pennsylvania. </w:t>
      </w:r>
      <w:r w:rsidRPr="00F270A8">
        <w:rPr>
          <w:rStyle w:val="EndnoteReference"/>
        </w:rPr>
        <w:endnoteReference w:id="21"/>
      </w:r>
      <w:r w:rsidRPr="00F270A8">
        <w:t xml:space="preserve"> </w:t>
      </w:r>
      <w:r w:rsidRPr="00F270A8">
        <w:rPr>
          <w:color w:val="000000"/>
        </w:rPr>
        <w:t>FAG#:</w:t>
      </w:r>
      <w:r w:rsidRPr="00F270A8">
        <w:rPr>
          <w:rFonts w:eastAsia="Calibri"/>
          <w:color w:val="000000"/>
          <w:lang w:val="en"/>
        </w:rPr>
        <w:t xml:space="preserve">170829280 </w:t>
      </w:r>
    </w:p>
    <w:p w14:paraId="35A8F46A" w14:textId="3D99FF7E" w:rsidR="00CD7678" w:rsidRPr="00F270A8" w:rsidRDefault="00CD7678" w:rsidP="00F270A8">
      <w:pPr>
        <w:spacing w:after="200" w:line="360" w:lineRule="atLeast"/>
      </w:pPr>
      <w:r w:rsidRPr="00F270A8">
        <w:t xml:space="preserve">Leah and Samuel Fidler </w:t>
      </w:r>
      <w:r w:rsidR="00D04100" w:rsidRPr="00F270A8">
        <w:t>had two children</w:t>
      </w:r>
    </w:p>
    <w:p w14:paraId="7A8D933F" w14:textId="001A3FA0" w:rsidR="00D04100" w:rsidRPr="00F270A8" w:rsidRDefault="00D04100" w:rsidP="00F270A8">
      <w:pPr>
        <w:pStyle w:val="ListParagraph"/>
        <w:numPr>
          <w:ilvl w:val="0"/>
          <w:numId w:val="16"/>
        </w:numPr>
        <w:autoSpaceDE w:val="0"/>
        <w:autoSpaceDN w:val="0"/>
        <w:adjustRightInd w:val="0"/>
        <w:spacing w:after="200" w:line="360" w:lineRule="atLeast"/>
        <w:rPr>
          <w:rFonts w:eastAsia="Calibri"/>
          <w:color w:val="000000"/>
        </w:rPr>
      </w:pPr>
      <w:r w:rsidRPr="00F270A8">
        <w:rPr>
          <w:rFonts w:eastAsia="Calibri"/>
          <w:color w:val="000000"/>
        </w:rPr>
        <w:t>John T</w:t>
      </w:r>
      <w:r w:rsidR="00451FBF" w:rsidRPr="00F270A8">
        <w:rPr>
          <w:rFonts w:eastAsia="Calibri"/>
          <w:color w:val="000000"/>
        </w:rPr>
        <w:t>.</w:t>
      </w:r>
      <w:r w:rsidRPr="00F270A8">
        <w:rPr>
          <w:rFonts w:eastAsia="Calibri"/>
          <w:color w:val="000000"/>
        </w:rPr>
        <w:t xml:space="preserve"> Fidler</w:t>
      </w:r>
      <w:r w:rsidR="00451FBF" w:rsidRPr="00F270A8">
        <w:rPr>
          <w:rFonts w:eastAsia="Calibri"/>
          <w:color w:val="000000"/>
        </w:rPr>
        <w:t xml:space="preserve"> was born April 14</w:t>
      </w:r>
      <w:r w:rsidR="00451FBF" w:rsidRPr="00F270A8">
        <w:rPr>
          <w:rFonts w:eastAsia="Calibri"/>
          <w:color w:val="000000"/>
          <w:vertAlign w:val="superscript"/>
        </w:rPr>
        <w:t>th</w:t>
      </w:r>
      <w:r w:rsidR="00451FBF" w:rsidRPr="00F270A8">
        <w:rPr>
          <w:rFonts w:eastAsia="Calibri"/>
          <w:color w:val="000000"/>
        </w:rPr>
        <w:t xml:space="preserve"> 1863 to Samuel Fidler and Leah Taylor in York Township, York County. </w:t>
      </w:r>
      <w:r w:rsidR="00DF1866" w:rsidRPr="00F270A8">
        <w:rPr>
          <w:rFonts w:eastAsia="Calibri"/>
          <w:color w:val="000000"/>
        </w:rPr>
        <w:t xml:space="preserve">He married Ellen Knaub. </w:t>
      </w:r>
    </w:p>
    <w:p w14:paraId="5C0D8511" w14:textId="0A077ACD" w:rsidR="00570881" w:rsidRPr="00F270A8" w:rsidRDefault="00451FBF" w:rsidP="00F270A8">
      <w:pPr>
        <w:autoSpaceDE w:val="0"/>
        <w:autoSpaceDN w:val="0"/>
        <w:adjustRightInd w:val="0"/>
        <w:spacing w:after="200" w:line="360" w:lineRule="atLeast"/>
        <w:ind w:left="720"/>
        <w:rPr>
          <w:rFonts w:eastAsia="Calibri"/>
          <w:color w:val="000000"/>
        </w:rPr>
      </w:pPr>
      <w:r w:rsidRPr="00F270A8">
        <w:rPr>
          <w:rFonts w:eastAsia="Calibri"/>
          <w:color w:val="000000"/>
        </w:rPr>
        <w:t>John was 69 years old when he died April 20</w:t>
      </w:r>
      <w:r w:rsidRPr="00F270A8">
        <w:rPr>
          <w:rFonts w:eastAsia="Calibri"/>
          <w:color w:val="000000"/>
          <w:vertAlign w:val="superscript"/>
        </w:rPr>
        <w:t>th</w:t>
      </w:r>
      <w:r w:rsidRPr="00F270A8">
        <w:rPr>
          <w:rFonts w:eastAsia="Calibri"/>
          <w:color w:val="000000"/>
        </w:rPr>
        <w:t xml:space="preserve"> 1932 while living in Dallastown, York County. He was laid to rest at the </w:t>
      </w:r>
      <w:r w:rsidRPr="00F270A8">
        <w:t xml:space="preserve">Union Cemetery, Dallastown in York County Pennsylvania. </w:t>
      </w:r>
      <w:r w:rsidRPr="00F270A8">
        <w:rPr>
          <w:rStyle w:val="EndnoteReference"/>
        </w:rPr>
        <w:endnoteReference w:id="22"/>
      </w:r>
      <w:r w:rsidRPr="00F270A8">
        <w:t xml:space="preserve"> </w:t>
      </w:r>
      <w:r w:rsidRPr="00F270A8">
        <w:rPr>
          <w:color w:val="000000"/>
        </w:rPr>
        <w:t>FAG#:</w:t>
      </w:r>
      <w:r w:rsidR="00DF1866" w:rsidRPr="00F270A8">
        <w:rPr>
          <w:color w:val="000000"/>
        </w:rPr>
        <w:t>170962621</w:t>
      </w:r>
      <w:r w:rsidRPr="00F270A8">
        <w:rPr>
          <w:color w:val="000000"/>
        </w:rPr>
        <w:t xml:space="preserve"> </w:t>
      </w:r>
      <w:r w:rsidRPr="00F270A8">
        <w:rPr>
          <w:rFonts w:eastAsia="Calibri"/>
          <w:color w:val="000000"/>
          <w:lang w:val="en"/>
        </w:rPr>
        <w:t xml:space="preserve"> </w:t>
      </w:r>
      <w:r w:rsidRPr="00F270A8">
        <w:rPr>
          <w:rStyle w:val="FootnoteReference"/>
        </w:rPr>
        <w:footnoteReference w:id="5"/>
      </w:r>
      <w:r w:rsidRPr="00F270A8">
        <w:t xml:space="preserve"> </w:t>
      </w:r>
    </w:p>
    <w:p w14:paraId="72C7BE80" w14:textId="62E96507" w:rsidR="00300666" w:rsidRDefault="00DF1866" w:rsidP="004903A4">
      <w:pPr>
        <w:pStyle w:val="ListParagraph"/>
        <w:numPr>
          <w:ilvl w:val="0"/>
          <w:numId w:val="16"/>
        </w:numPr>
        <w:autoSpaceDE w:val="0"/>
        <w:autoSpaceDN w:val="0"/>
        <w:adjustRightInd w:val="0"/>
        <w:spacing w:after="200" w:line="360" w:lineRule="atLeast"/>
        <w:ind w:right="-180"/>
        <w:rPr>
          <w:rFonts w:eastAsia="Calibri"/>
          <w:color w:val="000000"/>
          <w:lang w:val="en"/>
        </w:rPr>
      </w:pPr>
      <w:r w:rsidRPr="004903A4">
        <w:rPr>
          <w:rFonts w:eastAsia="Calibri"/>
          <w:color w:val="000000"/>
        </w:rPr>
        <w:lastRenderedPageBreak/>
        <w:t>Samuel Fidler was born December 7</w:t>
      </w:r>
      <w:r w:rsidRPr="004903A4">
        <w:rPr>
          <w:rFonts w:eastAsia="Calibri"/>
          <w:color w:val="000000"/>
          <w:vertAlign w:val="superscript"/>
        </w:rPr>
        <w:t>th</w:t>
      </w:r>
      <w:r w:rsidRPr="004903A4">
        <w:rPr>
          <w:rFonts w:eastAsia="Calibri"/>
          <w:color w:val="000000"/>
        </w:rPr>
        <w:t xml:space="preserve"> 1868 to Samuel Fidler and Leah Taylor in York Township, York County.</w:t>
      </w:r>
      <w:r w:rsidR="004903A4" w:rsidRPr="004903A4">
        <w:rPr>
          <w:rFonts w:eastAsia="Calibri"/>
          <w:color w:val="000000"/>
        </w:rPr>
        <w:t xml:space="preserve"> </w:t>
      </w:r>
      <w:r w:rsidR="00300666" w:rsidRPr="004903A4">
        <w:rPr>
          <w:rFonts w:eastAsia="Calibri"/>
          <w:color w:val="000000"/>
          <w:lang w:val="en"/>
        </w:rPr>
        <w:t xml:space="preserve">Samuel </w:t>
      </w:r>
      <w:r w:rsidRPr="004903A4">
        <w:rPr>
          <w:rFonts w:eastAsia="Calibri"/>
          <w:color w:val="000000"/>
          <w:lang w:val="en"/>
        </w:rPr>
        <w:t>was 81 years old when he died June 17</w:t>
      </w:r>
      <w:r w:rsidRPr="004903A4">
        <w:rPr>
          <w:rFonts w:eastAsia="Calibri"/>
          <w:color w:val="000000"/>
          <w:vertAlign w:val="superscript"/>
          <w:lang w:val="en"/>
        </w:rPr>
        <w:t>th</w:t>
      </w:r>
      <w:r w:rsidRPr="004903A4">
        <w:rPr>
          <w:rFonts w:eastAsia="Calibri"/>
          <w:color w:val="000000"/>
          <w:lang w:val="en"/>
        </w:rPr>
        <w:t xml:space="preserve"> 1950 in Rural West Hempfield, RD #1 Columbia, Lancaster County, Pennsylvania. </w:t>
      </w:r>
      <w:r w:rsidRPr="00F270A8">
        <w:rPr>
          <w:rStyle w:val="EndnoteReference"/>
        </w:rPr>
        <w:endnoteReference w:id="23"/>
      </w:r>
      <w:r w:rsidR="004903A4">
        <w:t xml:space="preserve"> </w:t>
      </w:r>
      <w:r w:rsidRPr="004903A4">
        <w:rPr>
          <w:color w:val="000000"/>
        </w:rPr>
        <w:t xml:space="preserve">FAG#:225382229 </w:t>
      </w:r>
      <w:r w:rsidRPr="004903A4">
        <w:rPr>
          <w:rFonts w:eastAsia="Calibri"/>
          <w:color w:val="000000"/>
          <w:lang w:val="en"/>
        </w:rPr>
        <w:t xml:space="preserve"> </w:t>
      </w:r>
    </w:p>
    <w:p w14:paraId="6DE65279" w14:textId="77777777" w:rsidR="00B34F01" w:rsidRDefault="00B34F01" w:rsidP="00B34F01">
      <w:pPr>
        <w:autoSpaceDE w:val="0"/>
        <w:autoSpaceDN w:val="0"/>
        <w:adjustRightInd w:val="0"/>
        <w:spacing w:after="200" w:line="360" w:lineRule="atLeast"/>
        <w:ind w:right="-180"/>
        <w:rPr>
          <w:rFonts w:eastAsia="Calibri"/>
          <w:color w:val="000000"/>
          <w:lang w:val="en"/>
        </w:rPr>
      </w:pPr>
    </w:p>
    <w:p w14:paraId="743D9816" w14:textId="77777777" w:rsidR="00B34F01" w:rsidRDefault="00B34F01" w:rsidP="00B34F01">
      <w:pPr>
        <w:autoSpaceDE w:val="0"/>
        <w:autoSpaceDN w:val="0"/>
        <w:adjustRightInd w:val="0"/>
        <w:spacing w:after="200" w:line="360" w:lineRule="atLeast"/>
        <w:ind w:right="-180"/>
        <w:rPr>
          <w:rFonts w:eastAsia="Calibri"/>
          <w:color w:val="000000"/>
          <w:lang w:val="en"/>
        </w:rPr>
      </w:pPr>
    </w:p>
    <w:p w14:paraId="7E07E47F" w14:textId="77777777" w:rsidR="00B34F01" w:rsidRDefault="00B34F01" w:rsidP="00B34F01">
      <w:pPr>
        <w:autoSpaceDE w:val="0"/>
        <w:autoSpaceDN w:val="0"/>
        <w:adjustRightInd w:val="0"/>
        <w:spacing w:after="200" w:line="360" w:lineRule="atLeast"/>
        <w:ind w:right="-180"/>
        <w:rPr>
          <w:rFonts w:eastAsia="Calibri"/>
          <w:color w:val="000000"/>
          <w:lang w:val="en"/>
        </w:rPr>
      </w:pPr>
    </w:p>
    <w:p w14:paraId="1BD73752" w14:textId="77777777" w:rsidR="00B34F01" w:rsidRDefault="00B34F01" w:rsidP="00B34F01">
      <w:pPr>
        <w:autoSpaceDE w:val="0"/>
        <w:autoSpaceDN w:val="0"/>
        <w:adjustRightInd w:val="0"/>
        <w:spacing w:after="200" w:line="360" w:lineRule="atLeast"/>
        <w:ind w:right="-180"/>
        <w:rPr>
          <w:rFonts w:eastAsia="Calibri"/>
          <w:color w:val="000000"/>
          <w:lang w:val="en"/>
        </w:rPr>
      </w:pPr>
    </w:p>
    <w:p w14:paraId="7070C455" w14:textId="77777777" w:rsidR="00B34F01" w:rsidRDefault="00B34F01" w:rsidP="00B34F01">
      <w:pPr>
        <w:autoSpaceDE w:val="0"/>
        <w:autoSpaceDN w:val="0"/>
        <w:adjustRightInd w:val="0"/>
        <w:spacing w:after="200" w:line="360" w:lineRule="atLeast"/>
        <w:ind w:right="-180"/>
        <w:rPr>
          <w:rFonts w:eastAsia="Calibri"/>
          <w:color w:val="000000"/>
          <w:lang w:val="en"/>
        </w:rPr>
      </w:pPr>
    </w:p>
    <w:p w14:paraId="06741552" w14:textId="77777777" w:rsidR="00B34F01" w:rsidRPr="00B34F01" w:rsidRDefault="00B34F01" w:rsidP="00B34F01">
      <w:pPr>
        <w:autoSpaceDE w:val="0"/>
        <w:autoSpaceDN w:val="0"/>
        <w:adjustRightInd w:val="0"/>
        <w:spacing w:after="200" w:line="360" w:lineRule="atLeast"/>
        <w:ind w:right="-180"/>
        <w:rPr>
          <w:rFonts w:eastAsia="Calibri"/>
          <w:color w:val="000000"/>
          <w:lang w:val="en"/>
        </w:rPr>
      </w:pPr>
    </w:p>
    <w:p w14:paraId="32F0294C" w14:textId="499F447F" w:rsidR="00300666" w:rsidRPr="004903A4" w:rsidRDefault="00993B5E" w:rsidP="00F270A8">
      <w:pPr>
        <w:spacing w:after="200" w:line="360" w:lineRule="atLeast"/>
        <w:jc w:val="center"/>
        <w:rPr>
          <w:sz w:val="28"/>
          <w:szCs w:val="28"/>
        </w:rPr>
      </w:pPr>
      <w:r w:rsidRPr="004903A4">
        <w:rPr>
          <w:sz w:val="28"/>
          <w:szCs w:val="28"/>
        </w:rPr>
        <w:t>Levi Taylor (1832-</w:t>
      </w:r>
      <w:r w:rsidR="009906C4" w:rsidRPr="004903A4">
        <w:rPr>
          <w:sz w:val="28"/>
          <w:szCs w:val="28"/>
        </w:rPr>
        <w:t>1920</w:t>
      </w:r>
      <w:r w:rsidRPr="004903A4">
        <w:rPr>
          <w:sz w:val="28"/>
          <w:szCs w:val="28"/>
        </w:rPr>
        <w:t>)</w:t>
      </w:r>
    </w:p>
    <w:p w14:paraId="71369570" w14:textId="10C1BAFF" w:rsidR="00F73E3A" w:rsidRPr="00F270A8" w:rsidRDefault="00993B5E" w:rsidP="00F270A8">
      <w:pPr>
        <w:spacing w:after="200" w:line="360" w:lineRule="atLeast"/>
      </w:pPr>
      <w:r w:rsidRPr="00F270A8">
        <w:t xml:space="preserve">Levi (Leio) </w:t>
      </w:r>
      <w:r w:rsidRPr="00F270A8">
        <w:rPr>
          <w:rStyle w:val="EndnoteReference"/>
        </w:rPr>
        <w:endnoteReference w:id="24"/>
      </w:r>
      <w:r w:rsidRPr="00F270A8">
        <w:t xml:space="preserve"> Taylor was born </w:t>
      </w:r>
      <w:r w:rsidR="0064694A" w:rsidRPr="00F270A8">
        <w:t>August 29</w:t>
      </w:r>
      <w:r w:rsidR="0064694A" w:rsidRPr="00F270A8">
        <w:rPr>
          <w:vertAlign w:val="superscript"/>
        </w:rPr>
        <w:t>th</w:t>
      </w:r>
      <w:r w:rsidR="0064694A" w:rsidRPr="00F270A8">
        <w:t xml:space="preserve"> </w:t>
      </w:r>
      <w:r w:rsidRPr="00F270A8">
        <w:t xml:space="preserve">1832 </w:t>
      </w:r>
      <w:r w:rsidR="0064694A" w:rsidRPr="00F270A8">
        <w:rPr>
          <w:rStyle w:val="EndnoteReference"/>
        </w:rPr>
        <w:endnoteReference w:id="25"/>
      </w:r>
      <w:r w:rsidR="0064694A" w:rsidRPr="00F270A8">
        <w:t xml:space="preserve">to John Taylor and Sarah </w:t>
      </w:r>
      <w:r w:rsidR="00B34F01">
        <w:t>Folkommer</w:t>
      </w:r>
      <w:r w:rsidR="0064694A" w:rsidRPr="00F270A8">
        <w:t xml:space="preserve"> in York Township, </w:t>
      </w:r>
      <w:r w:rsidRPr="00F270A8">
        <w:t>in York County</w:t>
      </w:r>
      <w:r w:rsidR="0064694A" w:rsidRPr="00F270A8">
        <w:t>, Pennsylvania</w:t>
      </w:r>
      <w:r w:rsidRPr="00F270A8">
        <w:t xml:space="preserve">. </w:t>
      </w:r>
      <w:r w:rsidR="00F73E3A" w:rsidRPr="00F270A8">
        <w:rPr>
          <w:rStyle w:val="EndnoteReference"/>
        </w:rPr>
        <w:endnoteReference w:id="26"/>
      </w:r>
      <w:r w:rsidRPr="00F270A8">
        <w:t xml:space="preserve"> </w:t>
      </w:r>
    </w:p>
    <w:p w14:paraId="7820CC23" w14:textId="788BDA77" w:rsidR="00CA29FD" w:rsidRPr="00F270A8" w:rsidRDefault="00CA29FD" w:rsidP="00F270A8">
      <w:pPr>
        <w:spacing w:after="200" w:line="360" w:lineRule="atLeast"/>
      </w:pPr>
      <w:r w:rsidRPr="00F270A8">
        <w:t xml:space="preserve">Levi married </w:t>
      </w:r>
      <w:r w:rsidRPr="00F270A8">
        <w:rPr>
          <w:rFonts w:eastAsia="Calibri"/>
          <w:color w:val="000000"/>
        </w:rPr>
        <w:t>Mary Ann Strayer</w:t>
      </w:r>
      <w:r w:rsidR="00B74BEC" w:rsidRPr="00F270A8">
        <w:rPr>
          <w:rFonts w:eastAsia="Calibri"/>
          <w:color w:val="000000"/>
        </w:rPr>
        <w:t xml:space="preserve"> </w:t>
      </w:r>
      <w:r w:rsidR="00DB7FF1" w:rsidRPr="00F270A8">
        <w:t>January 5</w:t>
      </w:r>
      <w:r w:rsidR="00DB7FF1" w:rsidRPr="00F270A8">
        <w:rPr>
          <w:vertAlign w:val="superscript"/>
        </w:rPr>
        <w:t>th</w:t>
      </w:r>
      <w:r w:rsidR="00DB7FF1" w:rsidRPr="00F270A8">
        <w:t xml:space="preserve"> 1860. </w:t>
      </w:r>
      <w:r w:rsidR="0003712A" w:rsidRPr="00F270A8">
        <w:rPr>
          <w:rStyle w:val="EndnoteReference"/>
          <w:rFonts w:eastAsia="Calibri"/>
          <w:color w:val="000000"/>
        </w:rPr>
        <w:endnoteReference w:id="27"/>
      </w:r>
      <w:r w:rsidR="00DB7FF1" w:rsidRPr="00F270A8">
        <w:rPr>
          <w:rFonts w:eastAsia="Calibri"/>
          <w:color w:val="000000"/>
        </w:rPr>
        <w:t xml:space="preserve"> </w:t>
      </w:r>
      <w:r w:rsidRPr="00F270A8">
        <w:rPr>
          <w:rFonts w:eastAsia="Calibri"/>
          <w:color w:val="000000"/>
        </w:rPr>
        <w:t>Mary was born October 7</w:t>
      </w:r>
      <w:r w:rsidRPr="00F270A8">
        <w:rPr>
          <w:rFonts w:eastAsia="Calibri"/>
          <w:color w:val="000000"/>
          <w:vertAlign w:val="superscript"/>
        </w:rPr>
        <w:t>th</w:t>
      </w:r>
      <w:r w:rsidRPr="00F270A8">
        <w:rPr>
          <w:rFonts w:eastAsia="Calibri"/>
          <w:color w:val="000000"/>
        </w:rPr>
        <w:t xml:space="preserve"> 1841. </w:t>
      </w:r>
      <w:r w:rsidR="00DB7FF1" w:rsidRPr="00F270A8">
        <w:rPr>
          <w:rStyle w:val="EndnoteReference"/>
        </w:rPr>
        <w:endnoteReference w:id="28"/>
      </w:r>
      <w:r w:rsidR="00DB7FF1" w:rsidRPr="00F270A8">
        <w:rPr>
          <w:rFonts w:eastAsia="Calibri"/>
          <w:color w:val="000000"/>
        </w:rPr>
        <w:t xml:space="preserve"> -</w:t>
      </w:r>
      <w:r w:rsidRPr="00F270A8">
        <w:rPr>
          <w:rStyle w:val="EndnoteReference"/>
          <w:rFonts w:eastAsia="Calibri"/>
          <w:color w:val="000000"/>
        </w:rPr>
        <w:endnoteReference w:id="29"/>
      </w:r>
    </w:p>
    <w:p w14:paraId="04FAD8DA" w14:textId="60FDA752" w:rsidR="00B34F01" w:rsidRPr="00F270A8" w:rsidRDefault="00B34F01" w:rsidP="00B34F01">
      <w:pPr>
        <w:spacing w:after="200" w:line="360" w:lineRule="atLeast"/>
      </w:pPr>
      <w:r w:rsidRPr="00F270A8">
        <w:t>After they married</w:t>
      </w:r>
      <w:r>
        <w:t xml:space="preserve">, on </w:t>
      </w:r>
      <w:r w:rsidRPr="00F270A8">
        <w:t>July 12</w:t>
      </w:r>
      <w:r w:rsidRPr="00F270A8">
        <w:rPr>
          <w:vertAlign w:val="superscript"/>
        </w:rPr>
        <w:t>th</w:t>
      </w:r>
      <w:r w:rsidRPr="00F270A8">
        <w:t xml:space="preserve"> 1860</w:t>
      </w:r>
      <w:r>
        <w:t>,</w:t>
      </w:r>
      <w:r w:rsidRPr="00F270A8">
        <w:t xml:space="preserve"> 24-year-old Levi, and 19-year-old Mary lived in the city of York Township, York County, where Levi was a carpenter.  </w:t>
      </w:r>
    </w:p>
    <w:p w14:paraId="4A980D95" w14:textId="77777777" w:rsidR="00B34F01" w:rsidRPr="00F270A8" w:rsidRDefault="00B34F01" w:rsidP="00B34F01">
      <w:pPr>
        <w:spacing w:after="200" w:line="360" w:lineRule="atLeast"/>
      </w:pPr>
      <w:r w:rsidRPr="00F270A8">
        <w:t xml:space="preserve">When Levi signed up for the Civil War in Jume 1863, he was married and still living in York Township, but he was working as a farmer. </w:t>
      </w:r>
      <w:r w:rsidRPr="00F270A8">
        <w:rPr>
          <w:rStyle w:val="EndnoteReference"/>
        </w:rPr>
        <w:endnoteReference w:id="30"/>
      </w:r>
    </w:p>
    <w:p w14:paraId="0F040D0A" w14:textId="2EA3ACC8" w:rsidR="00781518" w:rsidRPr="00F270A8" w:rsidRDefault="00781518" w:rsidP="00F270A8">
      <w:pPr>
        <w:spacing w:after="200" w:line="360" w:lineRule="atLeast"/>
        <w:rPr>
          <w:rFonts w:eastAsia="Calibri"/>
          <w:color w:val="000000"/>
        </w:rPr>
      </w:pPr>
      <w:r w:rsidRPr="00F270A8">
        <w:rPr>
          <w:rFonts w:eastAsia="Calibri"/>
          <w:color w:val="000000"/>
        </w:rPr>
        <w:t>By1866 Levi and his family were living in the post office area of Canton, Stark County, Ohio, where Levi worked as a journeyman carpenter.</w:t>
      </w:r>
    </w:p>
    <w:p w14:paraId="0F555E77" w14:textId="7C51D16A" w:rsidR="00993B5E" w:rsidRPr="00F270A8" w:rsidRDefault="00CA29FD" w:rsidP="00F270A8">
      <w:pPr>
        <w:spacing w:after="200" w:line="360" w:lineRule="atLeast"/>
      </w:pPr>
      <w:r w:rsidRPr="00F270A8">
        <w:t xml:space="preserve">Then in </w:t>
      </w:r>
      <w:r w:rsidR="00DB7FF1" w:rsidRPr="00F270A8">
        <w:t xml:space="preserve">March 1885 </w:t>
      </w:r>
      <w:r w:rsidR="009978A7" w:rsidRPr="00F270A8">
        <w:rPr>
          <w:iCs/>
        </w:rPr>
        <w:t>the</w:t>
      </w:r>
      <w:r w:rsidRPr="00F270A8">
        <w:rPr>
          <w:iCs/>
        </w:rPr>
        <w:t xml:space="preserve"> family had left </w:t>
      </w:r>
      <w:r w:rsidR="009978A7" w:rsidRPr="00F270A8">
        <w:rPr>
          <w:iCs/>
        </w:rPr>
        <w:t>Ohio for Newbern</w:t>
      </w:r>
      <w:r w:rsidR="009978A7" w:rsidRPr="00F270A8">
        <w:t>,</w:t>
      </w:r>
      <w:r w:rsidR="009978A7" w:rsidRPr="00F270A8">
        <w:rPr>
          <w:iCs/>
        </w:rPr>
        <w:t xml:space="preserve"> Dickinson County, Kansas, eventually moving ten miles north to South Abilene. </w:t>
      </w:r>
      <w:r w:rsidR="00B74BEC" w:rsidRPr="00F270A8">
        <w:rPr>
          <w:rStyle w:val="EndnoteReference"/>
        </w:rPr>
        <w:endnoteReference w:id="31"/>
      </w:r>
      <w:r w:rsidR="00B74BEC" w:rsidRPr="00F270A8">
        <w:t xml:space="preserve">  </w:t>
      </w:r>
    </w:p>
    <w:p w14:paraId="285F9D1A" w14:textId="3AC7E230" w:rsidR="00B74BEC" w:rsidRPr="00F270A8" w:rsidRDefault="00B74BEC" w:rsidP="004903A4">
      <w:pPr>
        <w:autoSpaceDE w:val="0"/>
        <w:autoSpaceDN w:val="0"/>
        <w:adjustRightInd w:val="0"/>
        <w:spacing w:after="200" w:line="360" w:lineRule="atLeast"/>
        <w:ind w:right="-90"/>
        <w:rPr>
          <w:rFonts w:eastAsia="Calibri"/>
          <w:color w:val="000000"/>
        </w:rPr>
      </w:pPr>
      <w:r w:rsidRPr="00F270A8">
        <w:rPr>
          <w:rFonts w:eastAsia="Calibri"/>
          <w:color w:val="000000"/>
        </w:rPr>
        <w:t>Mary was 64 years old when she died October 13</w:t>
      </w:r>
      <w:r w:rsidRPr="00F270A8">
        <w:rPr>
          <w:rFonts w:eastAsia="Calibri"/>
          <w:color w:val="000000"/>
          <w:vertAlign w:val="superscript"/>
        </w:rPr>
        <w:t>th</w:t>
      </w:r>
      <w:r w:rsidRPr="00F270A8">
        <w:rPr>
          <w:rFonts w:eastAsia="Calibri"/>
          <w:color w:val="000000"/>
        </w:rPr>
        <w:t xml:space="preserve"> 1905. </w:t>
      </w:r>
      <w:r w:rsidRPr="00F270A8">
        <w:rPr>
          <w:rStyle w:val="EndnoteReference"/>
          <w:rFonts w:eastAsia="Calibri"/>
          <w:color w:val="000000"/>
        </w:rPr>
        <w:endnoteReference w:id="32"/>
      </w:r>
      <w:r w:rsidRPr="00F270A8">
        <w:rPr>
          <w:rFonts w:eastAsia="Calibri"/>
          <w:color w:val="000000"/>
        </w:rPr>
        <w:t xml:space="preserve"> She was laid to rest in Plot-Section: 10, Block 34, Lot 15, Abilene Cemetery, Abilene, Dickinson County, Kansas. </w:t>
      </w:r>
      <w:r w:rsidRPr="00F270A8">
        <w:rPr>
          <w:color w:val="000000"/>
        </w:rPr>
        <w:t>FAG#:</w:t>
      </w:r>
      <w:r w:rsidRPr="00F270A8">
        <w:rPr>
          <w:rFonts w:eastAsia="Calibri"/>
          <w:color w:val="000000"/>
        </w:rPr>
        <w:t>53539614</w:t>
      </w:r>
      <w:r w:rsidRPr="00F270A8">
        <w:rPr>
          <w:color w:val="000000"/>
        </w:rPr>
        <w:t xml:space="preserve"> </w:t>
      </w:r>
      <w:r w:rsidRPr="00F270A8">
        <w:rPr>
          <w:rStyle w:val="FootnoteReference"/>
        </w:rPr>
        <w:footnoteReference w:id="6"/>
      </w:r>
    </w:p>
    <w:p w14:paraId="0FCBCC73" w14:textId="57C2F70F" w:rsidR="00106985" w:rsidRPr="00F270A8" w:rsidRDefault="00EC7005" w:rsidP="00F270A8">
      <w:pPr>
        <w:autoSpaceDE w:val="0"/>
        <w:autoSpaceDN w:val="0"/>
        <w:adjustRightInd w:val="0"/>
        <w:spacing w:after="200" w:line="360" w:lineRule="atLeast"/>
        <w:ind w:right="-90"/>
        <w:rPr>
          <w:rFonts w:eastAsia="Calibri"/>
          <w:color w:val="000000"/>
        </w:rPr>
      </w:pPr>
      <w:r w:rsidRPr="00F270A8">
        <w:rPr>
          <w:rFonts w:eastAsia="Calibri"/>
          <w:color w:val="000000"/>
        </w:rPr>
        <w:lastRenderedPageBreak/>
        <w:t>Levi was 87 years old when he died April 5</w:t>
      </w:r>
      <w:r w:rsidRPr="00F270A8">
        <w:rPr>
          <w:rFonts w:eastAsia="Calibri"/>
          <w:color w:val="000000"/>
          <w:vertAlign w:val="superscript"/>
        </w:rPr>
        <w:t>th</w:t>
      </w:r>
      <w:r w:rsidRPr="00F270A8">
        <w:rPr>
          <w:rFonts w:eastAsia="Calibri"/>
          <w:color w:val="000000"/>
        </w:rPr>
        <w:t xml:space="preserve"> 1920 in Abilene, Dickinson County, Kansas. </w:t>
      </w:r>
      <w:r w:rsidR="009978A7" w:rsidRPr="00F270A8">
        <w:rPr>
          <w:rStyle w:val="EndnoteReference"/>
          <w:rFonts w:eastAsia="Calibri"/>
          <w:color w:val="000000"/>
        </w:rPr>
        <w:endnoteReference w:id="33"/>
      </w:r>
      <w:r w:rsidR="00B74BEC" w:rsidRPr="00F270A8">
        <w:rPr>
          <w:rFonts w:eastAsia="Calibri"/>
          <w:color w:val="000000"/>
        </w:rPr>
        <w:t xml:space="preserve"> </w:t>
      </w:r>
      <w:r w:rsidRPr="00F270A8">
        <w:rPr>
          <w:rFonts w:eastAsia="Calibri"/>
          <w:color w:val="000000"/>
        </w:rPr>
        <w:t>He was laid to rest in Plot-Section: 10, Block 34, Lot 15, Abilene Cemetery</w:t>
      </w:r>
      <w:r w:rsidR="00951AC0" w:rsidRPr="00F270A8">
        <w:rPr>
          <w:rFonts w:eastAsia="Calibri"/>
          <w:color w:val="000000"/>
        </w:rPr>
        <w:t>.</w:t>
      </w:r>
      <w:r w:rsidR="00C857EE" w:rsidRPr="00F270A8">
        <w:rPr>
          <w:rStyle w:val="EndnoteReference"/>
          <w:rFonts w:eastAsia="Calibri"/>
          <w:color w:val="000000"/>
        </w:rPr>
        <w:endnoteReference w:id="34"/>
      </w:r>
      <w:r w:rsidR="005A6E3E" w:rsidRPr="00F270A8">
        <w:rPr>
          <w:rFonts w:eastAsia="Calibri"/>
          <w:color w:val="000000"/>
        </w:rPr>
        <w:t>-</w:t>
      </w:r>
      <w:r w:rsidRPr="00F270A8">
        <w:rPr>
          <w:rStyle w:val="EndnoteReference"/>
          <w:rFonts w:eastAsia="Calibri"/>
          <w:color w:val="000000"/>
        </w:rPr>
        <w:endnoteReference w:id="35"/>
      </w:r>
      <w:r w:rsidR="00951AC0" w:rsidRPr="00F270A8">
        <w:rPr>
          <w:rFonts w:eastAsia="Calibri"/>
          <w:color w:val="000000"/>
        </w:rPr>
        <w:t xml:space="preserve"> </w:t>
      </w:r>
      <w:r w:rsidR="00951AC0" w:rsidRPr="00F270A8">
        <w:rPr>
          <w:color w:val="000000"/>
        </w:rPr>
        <w:t>FAG#:</w:t>
      </w:r>
      <w:r w:rsidR="00951AC0" w:rsidRPr="00F270A8">
        <w:rPr>
          <w:rFonts w:eastAsia="Calibri"/>
          <w:color w:val="000000"/>
        </w:rPr>
        <w:t>53539589</w:t>
      </w:r>
      <w:r w:rsidR="00951AC0" w:rsidRPr="00F270A8">
        <w:rPr>
          <w:rFonts w:eastAsia="Calibri"/>
          <w:color w:val="000000"/>
          <w:lang w:val="en"/>
        </w:rPr>
        <w:t xml:space="preserve"> </w:t>
      </w:r>
      <w:r w:rsidR="00951AC0" w:rsidRPr="00F270A8">
        <w:rPr>
          <w:rStyle w:val="FootnoteReference"/>
        </w:rPr>
        <w:footnoteReference w:id="7"/>
      </w:r>
    </w:p>
    <w:p w14:paraId="0EC1948E" w14:textId="77777777" w:rsidR="00DB7FF1" w:rsidRPr="00F270A8" w:rsidRDefault="00DB7FF1" w:rsidP="00F270A8">
      <w:pPr>
        <w:spacing w:after="200" w:line="360" w:lineRule="atLeast"/>
      </w:pPr>
      <w:r w:rsidRPr="00F270A8">
        <w:t xml:space="preserve">In 1900 Mary indicated she had nine children, but only six were still living. </w:t>
      </w:r>
    </w:p>
    <w:p w14:paraId="19140567" w14:textId="0D6AE9E2" w:rsidR="00643C87" w:rsidRPr="00F270A8" w:rsidRDefault="009906C4" w:rsidP="00F270A8">
      <w:pPr>
        <w:pStyle w:val="ListParagraph"/>
        <w:numPr>
          <w:ilvl w:val="0"/>
          <w:numId w:val="17"/>
        </w:numPr>
        <w:autoSpaceDE w:val="0"/>
        <w:autoSpaceDN w:val="0"/>
        <w:adjustRightInd w:val="0"/>
        <w:spacing w:after="200" w:line="360" w:lineRule="atLeast"/>
        <w:rPr>
          <w:rFonts w:eastAsia="Calibri"/>
          <w:color w:val="000000"/>
        </w:rPr>
      </w:pPr>
      <w:r w:rsidRPr="00F270A8">
        <w:rPr>
          <w:rFonts w:eastAsia="Calibri"/>
          <w:color w:val="000000"/>
        </w:rPr>
        <w:t xml:space="preserve">Daniel </w:t>
      </w:r>
      <w:r w:rsidR="00DB7FF1" w:rsidRPr="00F270A8">
        <w:rPr>
          <w:rFonts w:eastAsia="Calibri"/>
          <w:color w:val="000000"/>
        </w:rPr>
        <w:t xml:space="preserve">W. </w:t>
      </w:r>
      <w:r w:rsidRPr="00F270A8">
        <w:rPr>
          <w:rFonts w:eastAsia="Calibri"/>
          <w:color w:val="000000"/>
        </w:rPr>
        <w:t>Taylor</w:t>
      </w:r>
      <w:r w:rsidR="00643C87" w:rsidRPr="00F270A8">
        <w:rPr>
          <w:rFonts w:eastAsia="Calibri"/>
          <w:color w:val="000000"/>
        </w:rPr>
        <w:t xml:space="preserve"> was born 1861 in York County, Pennsylvania. He lived with the family in 1870</w:t>
      </w:r>
      <w:r w:rsidR="00935A68" w:rsidRPr="00F270A8">
        <w:rPr>
          <w:rFonts w:eastAsia="Calibri"/>
          <w:color w:val="000000"/>
        </w:rPr>
        <w:t>, and 1880</w:t>
      </w:r>
      <w:r w:rsidR="00643C87" w:rsidRPr="00F270A8">
        <w:rPr>
          <w:rFonts w:eastAsia="Calibri"/>
          <w:color w:val="000000"/>
        </w:rPr>
        <w:t>.</w:t>
      </w:r>
      <w:r w:rsidR="00DB7FF1" w:rsidRPr="00F270A8">
        <w:rPr>
          <w:rFonts w:eastAsia="Calibri"/>
          <w:color w:val="000000"/>
        </w:rPr>
        <w:t xml:space="preserve"> When his mother died in </w:t>
      </w:r>
      <w:r w:rsidR="00697683" w:rsidRPr="00F270A8">
        <w:rPr>
          <w:rFonts w:eastAsia="Calibri"/>
          <w:color w:val="000000"/>
        </w:rPr>
        <w:t>1905,</w:t>
      </w:r>
      <w:r w:rsidR="00DB7FF1" w:rsidRPr="00F270A8">
        <w:rPr>
          <w:rFonts w:eastAsia="Calibri"/>
          <w:color w:val="000000"/>
        </w:rPr>
        <w:t xml:space="preserve"> he was living in Detroit, Kansas.</w:t>
      </w:r>
    </w:p>
    <w:p w14:paraId="3C1778B5" w14:textId="14CDE19A" w:rsidR="00643C87" w:rsidRPr="004903A4" w:rsidRDefault="009906C4" w:rsidP="004903A4">
      <w:pPr>
        <w:pStyle w:val="ListParagraph"/>
        <w:numPr>
          <w:ilvl w:val="0"/>
          <w:numId w:val="17"/>
        </w:numPr>
        <w:autoSpaceDE w:val="0"/>
        <w:autoSpaceDN w:val="0"/>
        <w:adjustRightInd w:val="0"/>
        <w:spacing w:after="200" w:line="360" w:lineRule="atLeast"/>
        <w:rPr>
          <w:rFonts w:eastAsia="Calibri"/>
          <w:color w:val="000000"/>
        </w:rPr>
      </w:pPr>
      <w:r w:rsidRPr="00F270A8">
        <w:rPr>
          <w:rFonts w:eastAsia="Calibri"/>
          <w:color w:val="000000"/>
        </w:rPr>
        <w:t>Eliza</w:t>
      </w:r>
      <w:r w:rsidR="00643C87" w:rsidRPr="00F270A8">
        <w:rPr>
          <w:rFonts w:eastAsia="Calibri"/>
          <w:color w:val="000000"/>
        </w:rPr>
        <w:t xml:space="preserve">beth </w:t>
      </w:r>
      <w:r w:rsidRPr="00F270A8">
        <w:rPr>
          <w:rFonts w:eastAsia="Calibri"/>
          <w:color w:val="000000"/>
        </w:rPr>
        <w:t>Taylor</w:t>
      </w:r>
      <w:r w:rsidR="00643C87" w:rsidRPr="00F270A8">
        <w:rPr>
          <w:rFonts w:eastAsia="Calibri"/>
          <w:color w:val="000000"/>
        </w:rPr>
        <w:t xml:space="preserve"> was born 1863 in York County, Pennsylvania. She lived with the family in 1870</w:t>
      </w:r>
      <w:r w:rsidR="00935A68" w:rsidRPr="00F270A8">
        <w:rPr>
          <w:rFonts w:eastAsia="Calibri"/>
          <w:color w:val="000000"/>
        </w:rPr>
        <w:t>, but not in 1880.</w:t>
      </w:r>
    </w:p>
    <w:p w14:paraId="52096D1C" w14:textId="77777777" w:rsidR="000110C3" w:rsidRPr="00F270A8" w:rsidRDefault="00643C87" w:rsidP="00F270A8">
      <w:pPr>
        <w:pStyle w:val="ListParagraph"/>
        <w:numPr>
          <w:ilvl w:val="0"/>
          <w:numId w:val="17"/>
        </w:numPr>
        <w:autoSpaceDE w:val="0"/>
        <w:autoSpaceDN w:val="0"/>
        <w:adjustRightInd w:val="0"/>
        <w:spacing w:after="200" w:line="360" w:lineRule="atLeast"/>
        <w:rPr>
          <w:rFonts w:eastAsia="Calibri"/>
          <w:color w:val="000000"/>
        </w:rPr>
      </w:pPr>
      <w:r w:rsidRPr="00F270A8">
        <w:rPr>
          <w:rFonts w:eastAsia="Calibri"/>
          <w:color w:val="000000"/>
        </w:rPr>
        <w:t xml:space="preserve">Mary </w:t>
      </w:r>
      <w:r w:rsidR="009906C4" w:rsidRPr="00F270A8">
        <w:rPr>
          <w:rFonts w:eastAsia="Calibri"/>
          <w:color w:val="000000"/>
        </w:rPr>
        <w:t>Alice Taylor</w:t>
      </w:r>
      <w:r w:rsidRPr="00F270A8">
        <w:rPr>
          <w:rFonts w:eastAsia="Calibri"/>
          <w:color w:val="000000"/>
        </w:rPr>
        <w:t xml:space="preserve"> was born </w:t>
      </w:r>
      <w:r w:rsidR="00B74BEC" w:rsidRPr="00F270A8">
        <w:rPr>
          <w:rFonts w:eastAsia="Calibri"/>
          <w:color w:val="000000"/>
        </w:rPr>
        <w:t xml:space="preserve">in February </w:t>
      </w:r>
      <w:r w:rsidR="005A6E3E" w:rsidRPr="00F270A8">
        <w:rPr>
          <w:rFonts w:eastAsia="Calibri"/>
          <w:color w:val="000000"/>
        </w:rPr>
        <w:t>4</w:t>
      </w:r>
      <w:r w:rsidR="005A6E3E" w:rsidRPr="00F270A8">
        <w:rPr>
          <w:rFonts w:eastAsia="Calibri"/>
          <w:color w:val="000000"/>
          <w:vertAlign w:val="superscript"/>
        </w:rPr>
        <w:t>th</w:t>
      </w:r>
      <w:r w:rsidR="005A6E3E" w:rsidRPr="00F270A8">
        <w:rPr>
          <w:rFonts w:eastAsia="Calibri"/>
          <w:color w:val="000000"/>
        </w:rPr>
        <w:t xml:space="preserve"> </w:t>
      </w:r>
      <w:r w:rsidR="00B74BEC" w:rsidRPr="00F270A8">
        <w:rPr>
          <w:rFonts w:eastAsia="Calibri"/>
          <w:color w:val="000000"/>
        </w:rPr>
        <w:t>1867</w:t>
      </w:r>
      <w:r w:rsidRPr="00F270A8">
        <w:rPr>
          <w:rFonts w:eastAsia="Calibri"/>
          <w:color w:val="000000"/>
        </w:rPr>
        <w:t xml:space="preserve"> in Stark County, Ohio. </w:t>
      </w:r>
      <w:r w:rsidR="00DB7FF1" w:rsidRPr="00F270A8">
        <w:rPr>
          <w:rFonts w:eastAsia="Calibri"/>
          <w:color w:val="000000"/>
        </w:rPr>
        <w:t>She also went by the name Alice. She</w:t>
      </w:r>
      <w:r w:rsidRPr="00F270A8">
        <w:rPr>
          <w:rFonts w:eastAsia="Calibri"/>
          <w:color w:val="000000"/>
        </w:rPr>
        <w:t xml:space="preserve"> lived with the family in 1870</w:t>
      </w:r>
      <w:r w:rsidR="00935A68" w:rsidRPr="00F270A8">
        <w:rPr>
          <w:rFonts w:eastAsia="Calibri"/>
          <w:color w:val="000000"/>
        </w:rPr>
        <w:t>, 1880, and 1900</w:t>
      </w:r>
      <w:r w:rsidRPr="00F270A8">
        <w:rPr>
          <w:rFonts w:eastAsia="Calibri"/>
          <w:color w:val="000000"/>
        </w:rPr>
        <w:t>.</w:t>
      </w:r>
      <w:r w:rsidR="00DB7FF1" w:rsidRPr="00F270A8">
        <w:rPr>
          <w:rFonts w:eastAsia="Calibri"/>
          <w:color w:val="000000"/>
        </w:rPr>
        <w:t xml:space="preserve"> When her mother died in 1905, she was living in Abilene, Kansas.</w:t>
      </w:r>
    </w:p>
    <w:p w14:paraId="16315F0F" w14:textId="6328C5A0" w:rsidR="000110C3" w:rsidRPr="00F270A8" w:rsidRDefault="000110C3" w:rsidP="00F270A8">
      <w:pPr>
        <w:pStyle w:val="ListParagraph"/>
        <w:autoSpaceDE w:val="0"/>
        <w:autoSpaceDN w:val="0"/>
        <w:adjustRightInd w:val="0"/>
        <w:spacing w:after="200" w:line="360" w:lineRule="atLeast"/>
        <w:ind w:left="1080"/>
        <w:rPr>
          <w:rFonts w:eastAsia="Calibri"/>
          <w:color w:val="000000"/>
        </w:rPr>
      </w:pPr>
      <w:r w:rsidRPr="00F270A8">
        <w:t>Alice never married</w:t>
      </w:r>
      <w:r w:rsidR="00647700" w:rsidRPr="00F270A8">
        <w:t xml:space="preserve">, and lived on the family farm. </w:t>
      </w:r>
      <w:r w:rsidRPr="00F270A8">
        <w:t>She</w:t>
      </w:r>
      <w:r w:rsidR="00BE1EFF" w:rsidRPr="00F270A8">
        <w:t xml:space="preserve"> visited her family and friends in York very often. Alice</w:t>
      </w:r>
      <w:r w:rsidRPr="00F270A8">
        <w:t xml:space="preserve"> </w:t>
      </w:r>
      <w:r w:rsidR="00647700" w:rsidRPr="00F270A8">
        <w:t xml:space="preserve">became ill in 1915, and was a patient at Salina Kansas Convalescent home </w:t>
      </w:r>
      <w:r w:rsidRPr="00F270A8">
        <w:rPr>
          <w:rFonts w:eastAsia="Calibri"/>
          <w:color w:val="000000"/>
        </w:rPr>
        <w:t>when she died January 22</w:t>
      </w:r>
      <w:r w:rsidRPr="00F270A8">
        <w:rPr>
          <w:rFonts w:eastAsia="Calibri"/>
          <w:color w:val="000000"/>
          <w:vertAlign w:val="superscript"/>
        </w:rPr>
        <w:t>nd</w:t>
      </w:r>
      <w:r w:rsidRPr="00F270A8">
        <w:rPr>
          <w:rFonts w:eastAsia="Calibri"/>
          <w:color w:val="000000"/>
        </w:rPr>
        <w:t xml:space="preserve"> 1949 </w:t>
      </w:r>
      <w:r w:rsidR="00647700" w:rsidRPr="00F270A8">
        <w:rPr>
          <w:rFonts w:eastAsia="Calibri"/>
          <w:color w:val="000000"/>
        </w:rPr>
        <w:t>at 81 years old</w:t>
      </w:r>
      <w:r w:rsidRPr="00F270A8">
        <w:rPr>
          <w:rFonts w:eastAsia="Calibri"/>
          <w:color w:val="000000"/>
        </w:rPr>
        <w:t xml:space="preserve">. </w:t>
      </w:r>
      <w:r w:rsidRPr="00F270A8">
        <w:rPr>
          <w:rStyle w:val="EndnoteReference"/>
          <w:rFonts w:eastAsia="Calibri"/>
          <w:color w:val="000000"/>
        </w:rPr>
        <w:endnoteReference w:id="36"/>
      </w:r>
      <w:r w:rsidRPr="00F270A8">
        <w:rPr>
          <w:rFonts w:eastAsia="Calibri"/>
          <w:color w:val="000000"/>
        </w:rPr>
        <w:t xml:space="preserve"> She was laid to rest in Plot-Section: 10, Block 34, Lot 15, Space 2, Abilene Cemetery, Abilene, Dickinson County, Kansas. </w:t>
      </w:r>
      <w:r w:rsidRPr="00F270A8">
        <w:rPr>
          <w:color w:val="000000"/>
        </w:rPr>
        <w:t xml:space="preserve"> </w:t>
      </w:r>
      <w:r w:rsidR="00BE1EFF" w:rsidRPr="00F270A8">
        <w:rPr>
          <w:color w:val="000000"/>
        </w:rPr>
        <w:t>FAG#:</w:t>
      </w:r>
      <w:r w:rsidR="00BE1EFF" w:rsidRPr="00F270A8">
        <w:rPr>
          <w:rFonts w:eastAsia="Calibri"/>
          <w:color w:val="000000"/>
        </w:rPr>
        <w:t>53539746</w:t>
      </w:r>
      <w:r w:rsidR="00BE1EFF" w:rsidRPr="00F270A8">
        <w:rPr>
          <w:rFonts w:eastAsia="Calibri"/>
          <w:color w:val="000000"/>
          <w:lang w:val="en"/>
        </w:rPr>
        <w:t xml:space="preserve"> </w:t>
      </w:r>
      <w:r w:rsidR="00BE1EFF" w:rsidRPr="00F270A8">
        <w:rPr>
          <w:rStyle w:val="FootnoteReference"/>
        </w:rPr>
        <w:footnoteReference w:id="8"/>
      </w:r>
    </w:p>
    <w:p w14:paraId="7F188BA7" w14:textId="77777777" w:rsidR="000110C3" w:rsidRPr="00F270A8" w:rsidRDefault="000110C3" w:rsidP="00F270A8">
      <w:pPr>
        <w:pStyle w:val="ListParagraph"/>
        <w:numPr>
          <w:ilvl w:val="0"/>
          <w:numId w:val="18"/>
        </w:numPr>
        <w:spacing w:after="200" w:line="360" w:lineRule="atLeast"/>
        <w:ind w:left="1530"/>
      </w:pPr>
      <w:r w:rsidRPr="00F270A8">
        <w:rPr>
          <w:rFonts w:eastAsia="Calibri"/>
          <w:color w:val="000000"/>
        </w:rPr>
        <w:t>On the stone with Charles Taylor, per cemetery records: Alice Taylor, daughter of Levi Taylor.</w:t>
      </w:r>
    </w:p>
    <w:p w14:paraId="354F089E" w14:textId="77777777" w:rsidR="00D96522" w:rsidRPr="00F270A8" w:rsidRDefault="00935A68" w:rsidP="00F270A8">
      <w:pPr>
        <w:pStyle w:val="ListParagraph"/>
        <w:numPr>
          <w:ilvl w:val="0"/>
          <w:numId w:val="17"/>
        </w:numPr>
        <w:autoSpaceDE w:val="0"/>
        <w:autoSpaceDN w:val="0"/>
        <w:adjustRightInd w:val="0"/>
        <w:spacing w:after="200" w:line="360" w:lineRule="atLeast"/>
        <w:rPr>
          <w:rFonts w:eastAsia="Calibri"/>
          <w:color w:val="000000"/>
        </w:rPr>
      </w:pPr>
      <w:r w:rsidRPr="00F270A8">
        <w:rPr>
          <w:rFonts w:eastAsia="Calibri"/>
          <w:color w:val="000000"/>
        </w:rPr>
        <w:t xml:space="preserve">Elijah </w:t>
      </w:r>
      <w:r w:rsidR="00DB7FF1" w:rsidRPr="00F270A8">
        <w:rPr>
          <w:rFonts w:eastAsia="Calibri"/>
          <w:color w:val="000000"/>
        </w:rPr>
        <w:t>B</w:t>
      </w:r>
      <w:r w:rsidRPr="00F270A8">
        <w:rPr>
          <w:rFonts w:eastAsia="Calibri"/>
          <w:color w:val="000000"/>
        </w:rPr>
        <w:t>. Taylor was an i</w:t>
      </w:r>
      <w:r w:rsidR="009906C4" w:rsidRPr="00F270A8">
        <w:rPr>
          <w:rFonts w:eastAsia="Calibri"/>
          <w:color w:val="000000"/>
        </w:rPr>
        <w:t>nfant Taylor</w:t>
      </w:r>
      <w:r w:rsidR="00643C87" w:rsidRPr="00F270A8">
        <w:rPr>
          <w:rFonts w:eastAsia="Calibri"/>
          <w:color w:val="000000"/>
        </w:rPr>
        <w:t xml:space="preserve"> </w:t>
      </w:r>
      <w:r w:rsidRPr="00F270A8">
        <w:rPr>
          <w:rFonts w:eastAsia="Calibri"/>
          <w:color w:val="000000"/>
        </w:rPr>
        <w:t xml:space="preserve">when he was </w:t>
      </w:r>
      <w:r w:rsidR="00643C87" w:rsidRPr="00F270A8">
        <w:rPr>
          <w:rFonts w:eastAsia="Calibri"/>
          <w:color w:val="000000"/>
        </w:rPr>
        <w:t>born in 1870 in Stark County, Ohio. He lived with the family in 1870</w:t>
      </w:r>
      <w:r w:rsidR="00DB7FF1" w:rsidRPr="00F270A8">
        <w:rPr>
          <w:rFonts w:eastAsia="Calibri"/>
          <w:color w:val="000000"/>
        </w:rPr>
        <w:t xml:space="preserve">. </w:t>
      </w:r>
      <w:r w:rsidR="00D96522" w:rsidRPr="00F270A8">
        <w:rPr>
          <w:rFonts w:eastAsia="Calibri"/>
          <w:color w:val="000000"/>
        </w:rPr>
        <w:t>Elijah was married, and worked as a railroad conductor. When his mother died in 1905, he was living in Norfolk, Nebraska.</w:t>
      </w:r>
    </w:p>
    <w:p w14:paraId="7B6F38D0" w14:textId="602574CE" w:rsidR="00D96522" w:rsidRPr="00F270A8" w:rsidRDefault="00D96522" w:rsidP="00F270A8">
      <w:pPr>
        <w:pStyle w:val="ListParagraph"/>
        <w:autoSpaceDE w:val="0"/>
        <w:autoSpaceDN w:val="0"/>
        <w:adjustRightInd w:val="0"/>
        <w:spacing w:after="200" w:line="360" w:lineRule="atLeast"/>
        <w:ind w:left="1080"/>
        <w:rPr>
          <w:rFonts w:eastAsia="Calibri"/>
          <w:color w:val="000000"/>
        </w:rPr>
      </w:pPr>
      <w:r w:rsidRPr="00F270A8">
        <w:rPr>
          <w:rFonts w:eastAsia="Calibri"/>
          <w:color w:val="000000"/>
        </w:rPr>
        <w:t xml:space="preserve">When </w:t>
      </w:r>
      <w:r w:rsidR="00BB1785" w:rsidRPr="00F270A8">
        <w:rPr>
          <w:rFonts w:eastAsia="Calibri"/>
          <w:color w:val="000000"/>
        </w:rPr>
        <w:t>his sister, Lucretia, married he lived in Fremont, Nebraska. Then on May 27</w:t>
      </w:r>
      <w:r w:rsidR="00BB1785" w:rsidRPr="00F270A8">
        <w:rPr>
          <w:rFonts w:eastAsia="Calibri"/>
          <w:color w:val="000000"/>
          <w:vertAlign w:val="superscript"/>
        </w:rPr>
        <w:t>th</w:t>
      </w:r>
      <w:r w:rsidR="00BB1785" w:rsidRPr="00F270A8">
        <w:rPr>
          <w:rFonts w:eastAsia="Calibri"/>
          <w:color w:val="000000"/>
        </w:rPr>
        <w:t xml:space="preserve"> 1928, </w:t>
      </w:r>
      <w:r w:rsidR="004903A4" w:rsidRPr="00F270A8">
        <w:rPr>
          <w:rFonts w:eastAsia="Calibri"/>
          <w:color w:val="000000"/>
        </w:rPr>
        <w:t>65-year-old</w:t>
      </w:r>
      <w:r w:rsidR="00BB1785" w:rsidRPr="00F270A8">
        <w:rPr>
          <w:rFonts w:eastAsia="Calibri"/>
          <w:color w:val="000000"/>
        </w:rPr>
        <w:t xml:space="preserve"> </w:t>
      </w:r>
      <w:r w:rsidRPr="00F270A8">
        <w:rPr>
          <w:rFonts w:eastAsia="Calibri"/>
          <w:color w:val="000000"/>
        </w:rPr>
        <w:t xml:space="preserve">Elijah lived in Council Bluff, Iowa when he married a second time to 58-year-old Lena E. Fuller, who was previously married to Mr. Fuller.  </w:t>
      </w:r>
      <w:r w:rsidRPr="00F270A8">
        <w:rPr>
          <w:rStyle w:val="EndnoteReference"/>
          <w:rFonts w:eastAsia="Calibri"/>
          <w:color w:val="000000"/>
        </w:rPr>
        <w:endnoteReference w:id="37"/>
      </w:r>
    </w:p>
    <w:p w14:paraId="20E98822" w14:textId="17345897" w:rsidR="009906C4" w:rsidRPr="00F270A8" w:rsidRDefault="00B74BEC" w:rsidP="00F270A8">
      <w:pPr>
        <w:pStyle w:val="ListParagraph"/>
        <w:numPr>
          <w:ilvl w:val="0"/>
          <w:numId w:val="17"/>
        </w:numPr>
        <w:autoSpaceDE w:val="0"/>
        <w:autoSpaceDN w:val="0"/>
        <w:adjustRightInd w:val="0"/>
        <w:spacing w:after="200" w:line="360" w:lineRule="atLeast"/>
        <w:rPr>
          <w:rFonts w:eastAsia="Calibri"/>
          <w:color w:val="000000"/>
        </w:rPr>
      </w:pPr>
      <w:r w:rsidRPr="00F270A8">
        <w:rPr>
          <w:rFonts w:eastAsia="Calibri"/>
          <w:color w:val="000000"/>
        </w:rPr>
        <w:t>John E. Taylor was born in May 1871 in Stark County, Ohio.</w:t>
      </w:r>
      <w:r w:rsidR="00935A68" w:rsidRPr="00F270A8">
        <w:rPr>
          <w:rFonts w:eastAsia="Calibri"/>
          <w:color w:val="000000"/>
        </w:rPr>
        <w:t xml:space="preserve"> He lived with the family in 1880 and 1900.</w:t>
      </w:r>
      <w:r w:rsidR="00DB7FF1" w:rsidRPr="00F270A8">
        <w:rPr>
          <w:rFonts w:eastAsia="Calibri"/>
          <w:color w:val="000000"/>
        </w:rPr>
        <w:t xml:space="preserve"> When his mother died in 1905, he was living in Abilene, Kansas.</w:t>
      </w:r>
    </w:p>
    <w:p w14:paraId="2932D8E2" w14:textId="599B28B7" w:rsidR="00B74BEC" w:rsidRPr="00F270A8" w:rsidRDefault="00B74BEC" w:rsidP="00697683">
      <w:pPr>
        <w:pStyle w:val="ListParagraph"/>
        <w:numPr>
          <w:ilvl w:val="0"/>
          <w:numId w:val="17"/>
        </w:numPr>
        <w:autoSpaceDE w:val="0"/>
        <w:autoSpaceDN w:val="0"/>
        <w:adjustRightInd w:val="0"/>
        <w:spacing w:after="200" w:line="360" w:lineRule="atLeast"/>
        <w:ind w:right="-90"/>
        <w:rPr>
          <w:rFonts w:eastAsia="Calibri"/>
          <w:color w:val="000000"/>
        </w:rPr>
      </w:pPr>
      <w:r w:rsidRPr="00F270A8">
        <w:rPr>
          <w:rFonts w:eastAsia="Calibri"/>
          <w:color w:val="000000"/>
        </w:rPr>
        <w:lastRenderedPageBreak/>
        <w:t xml:space="preserve">Charley </w:t>
      </w:r>
      <w:r w:rsidR="00F93DEC" w:rsidRPr="00F270A8">
        <w:rPr>
          <w:rFonts w:eastAsia="Calibri"/>
          <w:color w:val="000000"/>
        </w:rPr>
        <w:t xml:space="preserve">J. </w:t>
      </w:r>
      <w:r w:rsidRPr="00F270A8">
        <w:rPr>
          <w:rFonts w:eastAsia="Calibri"/>
          <w:color w:val="000000"/>
        </w:rPr>
        <w:t xml:space="preserve">Taylor was born </w:t>
      </w:r>
      <w:r w:rsidR="00433D27" w:rsidRPr="00F270A8">
        <w:rPr>
          <w:rFonts w:eastAsia="Calibri"/>
          <w:color w:val="000000"/>
        </w:rPr>
        <w:t>November</w:t>
      </w:r>
      <w:r w:rsidR="00F93DEC" w:rsidRPr="00F270A8">
        <w:rPr>
          <w:rFonts w:eastAsia="Calibri"/>
          <w:color w:val="000000"/>
        </w:rPr>
        <w:t xml:space="preserve"> 28</w:t>
      </w:r>
      <w:r w:rsidR="00F93DEC" w:rsidRPr="00F270A8">
        <w:rPr>
          <w:rFonts w:eastAsia="Calibri"/>
          <w:color w:val="000000"/>
          <w:vertAlign w:val="superscript"/>
        </w:rPr>
        <w:t>th</w:t>
      </w:r>
      <w:r w:rsidR="00F93DEC" w:rsidRPr="00F270A8">
        <w:rPr>
          <w:rFonts w:eastAsia="Calibri"/>
          <w:color w:val="000000"/>
        </w:rPr>
        <w:t xml:space="preserve"> </w:t>
      </w:r>
      <w:r w:rsidRPr="00F270A8">
        <w:rPr>
          <w:rFonts w:eastAsia="Calibri"/>
          <w:color w:val="000000"/>
        </w:rPr>
        <w:t xml:space="preserve">1874 </w:t>
      </w:r>
      <w:r w:rsidR="00F93DEC" w:rsidRPr="00F270A8">
        <w:rPr>
          <w:rStyle w:val="EndnoteReference"/>
          <w:rFonts w:eastAsia="Calibri"/>
          <w:color w:val="000000"/>
        </w:rPr>
        <w:endnoteReference w:id="38"/>
      </w:r>
      <w:r w:rsidR="00873BEC" w:rsidRPr="00F270A8">
        <w:rPr>
          <w:rFonts w:eastAsia="Calibri"/>
          <w:color w:val="000000"/>
        </w:rPr>
        <w:t xml:space="preserve"> </w:t>
      </w:r>
      <w:r w:rsidRPr="00F270A8">
        <w:rPr>
          <w:rFonts w:eastAsia="Calibri"/>
          <w:color w:val="000000"/>
        </w:rPr>
        <w:t xml:space="preserve">in </w:t>
      </w:r>
      <w:r w:rsidR="00433D27" w:rsidRPr="00F270A8">
        <w:rPr>
          <w:color w:val="262626"/>
          <w:shd w:val="clear" w:color="auto" w:fill="FFFFFF"/>
        </w:rPr>
        <w:t xml:space="preserve">Marlboro, </w:t>
      </w:r>
      <w:r w:rsidRPr="00F270A8">
        <w:rPr>
          <w:rFonts w:eastAsia="Calibri"/>
          <w:color w:val="000000"/>
        </w:rPr>
        <w:t>Stark County, Ohio.</w:t>
      </w:r>
      <w:r w:rsidR="00935A68" w:rsidRPr="00F270A8">
        <w:rPr>
          <w:rFonts w:eastAsia="Calibri"/>
          <w:color w:val="000000"/>
        </w:rPr>
        <w:t xml:space="preserve"> </w:t>
      </w:r>
      <w:r w:rsidR="00433D27" w:rsidRPr="00F270A8">
        <w:rPr>
          <w:rStyle w:val="EndnoteReference"/>
          <w:rFonts w:eastAsia="Calibri"/>
          <w:color w:val="000000"/>
        </w:rPr>
        <w:endnoteReference w:id="39"/>
      </w:r>
      <w:r w:rsidR="00697683">
        <w:rPr>
          <w:rFonts w:eastAsia="Calibri"/>
          <w:color w:val="000000"/>
        </w:rPr>
        <w:t xml:space="preserve"> </w:t>
      </w:r>
      <w:r w:rsidR="00935A68" w:rsidRPr="00F270A8">
        <w:rPr>
          <w:rFonts w:eastAsia="Calibri"/>
          <w:color w:val="000000"/>
        </w:rPr>
        <w:t>He lived with the family in 1880 and 1900.</w:t>
      </w:r>
      <w:r w:rsidR="00DB7FF1" w:rsidRPr="00F270A8">
        <w:rPr>
          <w:rFonts w:eastAsia="Calibri"/>
          <w:color w:val="000000"/>
        </w:rPr>
        <w:t xml:space="preserve"> When his mother died in 1905, he was living in Abilene, Kansas.</w:t>
      </w:r>
    </w:p>
    <w:p w14:paraId="1F44D2EE" w14:textId="3C8A2EEB" w:rsidR="00873BEC" w:rsidRPr="00F270A8" w:rsidRDefault="00873BEC" w:rsidP="00F270A8">
      <w:pPr>
        <w:autoSpaceDE w:val="0"/>
        <w:autoSpaceDN w:val="0"/>
        <w:adjustRightInd w:val="0"/>
        <w:spacing w:after="200" w:line="360" w:lineRule="atLeast"/>
        <w:ind w:left="1080" w:right="-90"/>
        <w:rPr>
          <w:rFonts w:eastAsia="Calibri"/>
          <w:color w:val="000000"/>
        </w:rPr>
      </w:pPr>
      <w:r w:rsidRPr="00F270A8">
        <w:rPr>
          <w:rFonts w:eastAsia="Calibri"/>
          <w:color w:val="000000"/>
        </w:rPr>
        <w:t>Charley never married, and worked the family farm. He was 80 years old when he died February 1</w:t>
      </w:r>
      <w:r w:rsidRPr="00F270A8">
        <w:rPr>
          <w:rFonts w:eastAsia="Calibri"/>
          <w:color w:val="000000"/>
          <w:vertAlign w:val="superscript"/>
        </w:rPr>
        <w:t>st</w:t>
      </w:r>
      <w:r w:rsidRPr="00F270A8">
        <w:rPr>
          <w:rFonts w:eastAsia="Calibri"/>
          <w:color w:val="000000"/>
        </w:rPr>
        <w:t xml:space="preserve"> 1955. </w:t>
      </w:r>
      <w:r w:rsidRPr="00F270A8">
        <w:rPr>
          <w:rStyle w:val="EndnoteReference"/>
          <w:rFonts w:eastAsia="Calibri"/>
          <w:color w:val="000000"/>
        </w:rPr>
        <w:endnoteReference w:id="40"/>
      </w:r>
      <w:r w:rsidRPr="00F270A8">
        <w:rPr>
          <w:rFonts w:eastAsia="Calibri"/>
          <w:color w:val="000000"/>
        </w:rPr>
        <w:t xml:space="preserve"> He was laid to rest with his siter, Alice, in Plot-Section: 10, Block 34, Lot 15, Space 2, Abilene Cemetery, Abilene, Dickinson County, Kansas. </w:t>
      </w:r>
      <w:r w:rsidRPr="00F270A8">
        <w:rPr>
          <w:color w:val="000000"/>
        </w:rPr>
        <w:t xml:space="preserve"> FAG#:</w:t>
      </w:r>
      <w:r w:rsidRPr="00F270A8">
        <w:rPr>
          <w:rFonts w:eastAsia="Calibri"/>
          <w:color w:val="000000"/>
        </w:rPr>
        <w:t>53539719</w:t>
      </w:r>
      <w:r w:rsidRPr="00F270A8">
        <w:rPr>
          <w:rFonts w:eastAsia="Calibri"/>
          <w:color w:val="000000"/>
          <w:lang w:val="en"/>
        </w:rPr>
        <w:t xml:space="preserve"> </w:t>
      </w:r>
      <w:r w:rsidRPr="00F270A8">
        <w:rPr>
          <w:rStyle w:val="FootnoteReference"/>
        </w:rPr>
        <w:footnoteReference w:id="9"/>
      </w:r>
    </w:p>
    <w:p w14:paraId="1977C41A" w14:textId="6042F0AE" w:rsidR="00B74BEC" w:rsidRPr="00F270A8" w:rsidRDefault="00B74BEC" w:rsidP="00F270A8">
      <w:pPr>
        <w:pStyle w:val="ListParagraph"/>
        <w:numPr>
          <w:ilvl w:val="0"/>
          <w:numId w:val="17"/>
        </w:numPr>
        <w:autoSpaceDE w:val="0"/>
        <w:autoSpaceDN w:val="0"/>
        <w:adjustRightInd w:val="0"/>
        <w:spacing w:after="200" w:line="360" w:lineRule="atLeast"/>
        <w:rPr>
          <w:rFonts w:eastAsia="Calibri"/>
          <w:color w:val="000000"/>
        </w:rPr>
      </w:pPr>
      <w:r w:rsidRPr="00F270A8">
        <w:rPr>
          <w:rFonts w:eastAsia="Calibri"/>
          <w:color w:val="000000"/>
        </w:rPr>
        <w:t>Lucretia M</w:t>
      </w:r>
      <w:r w:rsidR="00DB7FF1" w:rsidRPr="00F270A8">
        <w:rPr>
          <w:rFonts w:eastAsia="Calibri"/>
          <w:color w:val="000000"/>
        </w:rPr>
        <w:t>ay</w:t>
      </w:r>
      <w:r w:rsidRPr="00F270A8">
        <w:rPr>
          <w:rFonts w:eastAsia="Calibri"/>
          <w:color w:val="000000"/>
        </w:rPr>
        <w:t xml:space="preserve"> Taylor was born in April 1881 in Stark County, Ohio.</w:t>
      </w:r>
      <w:r w:rsidR="00935A68" w:rsidRPr="00F270A8">
        <w:rPr>
          <w:rFonts w:eastAsia="Calibri"/>
          <w:color w:val="000000"/>
        </w:rPr>
        <w:t xml:space="preserve"> </w:t>
      </w:r>
      <w:r w:rsidR="00DB7FF1" w:rsidRPr="00F270A8">
        <w:rPr>
          <w:rFonts w:eastAsia="Calibri"/>
          <w:color w:val="000000"/>
        </w:rPr>
        <w:t xml:space="preserve">She also went by the name May. </w:t>
      </w:r>
      <w:r w:rsidR="00935A68" w:rsidRPr="00F270A8">
        <w:rPr>
          <w:rFonts w:eastAsia="Calibri"/>
          <w:color w:val="000000"/>
        </w:rPr>
        <w:t>She lived with the family in 1900.</w:t>
      </w:r>
      <w:r w:rsidR="00DB7FF1" w:rsidRPr="00F270A8">
        <w:rPr>
          <w:rFonts w:eastAsia="Calibri"/>
          <w:color w:val="000000"/>
        </w:rPr>
        <w:t xml:space="preserve"> When her mother died in 1905, she was living in Abilene, Kansas.</w:t>
      </w:r>
    </w:p>
    <w:p w14:paraId="54D8FBD4" w14:textId="31800942" w:rsidR="00433D27" w:rsidRPr="00F270A8" w:rsidRDefault="00433D27" w:rsidP="00F270A8">
      <w:pPr>
        <w:pStyle w:val="ListParagraph"/>
        <w:autoSpaceDE w:val="0"/>
        <w:autoSpaceDN w:val="0"/>
        <w:adjustRightInd w:val="0"/>
        <w:spacing w:after="200" w:line="360" w:lineRule="atLeast"/>
        <w:ind w:left="1080"/>
        <w:rPr>
          <w:rFonts w:eastAsia="Calibri"/>
          <w:color w:val="000000"/>
        </w:rPr>
      </w:pPr>
      <w:r w:rsidRPr="00F270A8">
        <w:rPr>
          <w:rFonts w:eastAsia="Calibri"/>
          <w:color w:val="000000"/>
        </w:rPr>
        <w:t>On Wednesday evening, August 25</w:t>
      </w:r>
      <w:r w:rsidRPr="00F270A8">
        <w:rPr>
          <w:rFonts w:eastAsia="Calibri"/>
          <w:color w:val="000000"/>
          <w:vertAlign w:val="superscript"/>
        </w:rPr>
        <w:t>th</w:t>
      </w:r>
      <w:r w:rsidRPr="00F270A8">
        <w:rPr>
          <w:rFonts w:eastAsia="Calibri"/>
          <w:color w:val="000000"/>
        </w:rPr>
        <w:t xml:space="preserve"> 1914, Lucretia married William Everett Han</w:t>
      </w:r>
      <w:r w:rsidR="00556710" w:rsidRPr="00F270A8">
        <w:rPr>
          <w:rFonts w:eastAsia="Calibri"/>
          <w:color w:val="000000"/>
        </w:rPr>
        <w:t>tz</w:t>
      </w:r>
      <w:r w:rsidRPr="00F270A8">
        <w:rPr>
          <w:rFonts w:eastAsia="Calibri"/>
          <w:color w:val="000000"/>
        </w:rPr>
        <w:t xml:space="preserve"> at her parent’s home south of Abilene. </w:t>
      </w:r>
      <w:r w:rsidR="001315D4" w:rsidRPr="00F270A8">
        <w:rPr>
          <w:rStyle w:val="EndnoteReference"/>
          <w:rFonts w:eastAsia="Calibri"/>
          <w:color w:val="000000"/>
        </w:rPr>
        <w:endnoteReference w:id="41"/>
      </w:r>
    </w:p>
    <w:p w14:paraId="0A4DFB9F" w14:textId="272AC72C" w:rsidR="00672C39" w:rsidRPr="00F270A8" w:rsidRDefault="00672C39" w:rsidP="00F270A8">
      <w:pPr>
        <w:pStyle w:val="ListParagraph"/>
        <w:autoSpaceDE w:val="0"/>
        <w:autoSpaceDN w:val="0"/>
        <w:adjustRightInd w:val="0"/>
        <w:spacing w:after="200" w:line="360" w:lineRule="atLeast"/>
        <w:ind w:left="1080" w:right="-90"/>
        <w:rPr>
          <w:rFonts w:eastAsia="Calibri"/>
          <w:color w:val="000000"/>
        </w:rPr>
      </w:pPr>
      <w:r w:rsidRPr="00F270A8">
        <w:rPr>
          <w:rFonts w:eastAsia="Calibri"/>
          <w:color w:val="000000"/>
        </w:rPr>
        <w:t>On June 24</w:t>
      </w:r>
      <w:r w:rsidRPr="00F270A8">
        <w:rPr>
          <w:rFonts w:eastAsia="Calibri"/>
          <w:color w:val="000000"/>
          <w:vertAlign w:val="superscript"/>
        </w:rPr>
        <w:t>th</w:t>
      </w:r>
      <w:r w:rsidRPr="00F270A8">
        <w:rPr>
          <w:rFonts w:eastAsia="Calibri"/>
          <w:color w:val="000000"/>
        </w:rPr>
        <w:t xml:space="preserve"> 1955 Lucretia was hit by a freight train while crossing the railroad tracks by the UP station in Abilene, Kansas. </w:t>
      </w:r>
      <w:r w:rsidR="00F270A8" w:rsidRPr="00F270A8">
        <w:rPr>
          <w:rFonts w:eastAsia="Calibri"/>
          <w:color w:val="000000"/>
        </w:rPr>
        <w:t xml:space="preserve">The train was backing up at about six miles an hour. Many people tried to get her attention, but to no avail. Four cars passed over her. Lucretia was taken to the Dickenson County Memorial Hospital where she died.  </w:t>
      </w:r>
      <w:r w:rsidR="00F270A8" w:rsidRPr="00F270A8">
        <w:rPr>
          <w:rStyle w:val="EndnoteReference"/>
          <w:rFonts w:eastAsia="Calibri"/>
          <w:color w:val="000000"/>
        </w:rPr>
        <w:endnoteReference w:id="42"/>
      </w:r>
      <w:r w:rsidR="00F270A8" w:rsidRPr="00F270A8">
        <w:rPr>
          <w:rFonts w:eastAsia="Calibri"/>
          <w:color w:val="000000"/>
        </w:rPr>
        <w:t>-</w:t>
      </w:r>
      <w:r w:rsidR="00F270A8" w:rsidRPr="00F270A8">
        <w:rPr>
          <w:rStyle w:val="EndnoteReference"/>
          <w:rFonts w:eastAsia="Calibri"/>
          <w:color w:val="000000"/>
        </w:rPr>
        <w:endnoteReference w:id="43"/>
      </w:r>
    </w:p>
    <w:p w14:paraId="5D3FE298" w14:textId="77777777" w:rsidR="00F270A8" w:rsidRDefault="00F270A8" w:rsidP="00F270A8">
      <w:pPr>
        <w:autoSpaceDE w:val="0"/>
        <w:autoSpaceDN w:val="0"/>
        <w:adjustRightInd w:val="0"/>
        <w:spacing w:after="200" w:line="360" w:lineRule="atLeast"/>
        <w:ind w:left="1080"/>
        <w:rPr>
          <w:rFonts w:eastAsia="Calibri"/>
          <w:color w:val="000000"/>
        </w:rPr>
      </w:pPr>
      <w:r>
        <w:rPr>
          <w:rFonts w:eastAsia="Calibri"/>
          <w:color w:val="000000"/>
        </w:rPr>
        <w:t xml:space="preserve">She was laid to rest at the </w:t>
      </w:r>
      <w:r w:rsidRPr="00F270A8">
        <w:rPr>
          <w:rFonts w:eastAsia="Calibri"/>
          <w:color w:val="000000"/>
        </w:rPr>
        <w:t>Abilene Cemetery</w:t>
      </w:r>
      <w:r>
        <w:rPr>
          <w:rFonts w:eastAsia="Calibri"/>
          <w:color w:val="000000"/>
        </w:rPr>
        <w:t xml:space="preserve">, </w:t>
      </w:r>
      <w:r w:rsidRPr="00F270A8">
        <w:rPr>
          <w:rFonts w:eastAsia="Calibri"/>
          <w:color w:val="000000"/>
        </w:rPr>
        <w:t>Old Bl</w:t>
      </w:r>
      <w:r>
        <w:rPr>
          <w:rFonts w:eastAsia="Calibri"/>
          <w:color w:val="000000"/>
        </w:rPr>
        <w:t>ock</w:t>
      </w:r>
      <w:r w:rsidRPr="00F270A8">
        <w:rPr>
          <w:rFonts w:eastAsia="Calibri"/>
          <w:color w:val="000000"/>
        </w:rPr>
        <w:t xml:space="preserve"> 34</w:t>
      </w:r>
      <w:r>
        <w:rPr>
          <w:rFonts w:eastAsia="Calibri"/>
          <w:color w:val="000000"/>
        </w:rPr>
        <w:t xml:space="preserve">, </w:t>
      </w:r>
      <w:r w:rsidRPr="00F270A8">
        <w:rPr>
          <w:rFonts w:eastAsia="Calibri"/>
          <w:color w:val="000000"/>
        </w:rPr>
        <w:t>Section 10</w:t>
      </w:r>
      <w:r>
        <w:rPr>
          <w:rFonts w:eastAsia="Calibri"/>
          <w:color w:val="000000"/>
        </w:rPr>
        <w:t xml:space="preserve">, </w:t>
      </w:r>
      <w:r w:rsidRPr="00F270A8">
        <w:rPr>
          <w:rFonts w:eastAsia="Calibri"/>
          <w:color w:val="000000"/>
        </w:rPr>
        <w:t>Lot 15</w:t>
      </w:r>
      <w:r>
        <w:rPr>
          <w:rFonts w:eastAsia="Calibri"/>
          <w:color w:val="000000"/>
        </w:rPr>
        <w:t xml:space="preserve">, </w:t>
      </w:r>
      <w:r w:rsidRPr="00F270A8">
        <w:rPr>
          <w:rFonts w:eastAsia="Calibri"/>
          <w:color w:val="000000"/>
        </w:rPr>
        <w:t>Abilene, Dickinson County, Kansas</w:t>
      </w:r>
      <w:r>
        <w:rPr>
          <w:rFonts w:eastAsia="Calibri"/>
          <w:color w:val="000000"/>
        </w:rPr>
        <w:t xml:space="preserve">. </w:t>
      </w:r>
      <w:r w:rsidRPr="00F270A8">
        <w:rPr>
          <w:color w:val="000000"/>
        </w:rPr>
        <w:t>FAG#:</w:t>
      </w:r>
      <w:r w:rsidRPr="00F270A8">
        <w:rPr>
          <w:rFonts w:eastAsia="Calibri"/>
          <w:color w:val="000000"/>
        </w:rPr>
        <w:t>53540431</w:t>
      </w:r>
      <w:r w:rsidRPr="00F270A8">
        <w:rPr>
          <w:rFonts w:eastAsia="Calibri"/>
          <w:color w:val="000000"/>
          <w:lang w:val="en"/>
        </w:rPr>
        <w:t xml:space="preserve"> </w:t>
      </w:r>
      <w:r w:rsidRPr="00F270A8">
        <w:rPr>
          <w:rStyle w:val="FootnoteReference"/>
        </w:rPr>
        <w:footnoteReference w:id="10"/>
      </w:r>
    </w:p>
    <w:p w14:paraId="1C682708" w14:textId="0855E416" w:rsidR="00556710" w:rsidRPr="00F270A8" w:rsidRDefault="00556710" w:rsidP="00F270A8">
      <w:pPr>
        <w:autoSpaceDE w:val="0"/>
        <w:autoSpaceDN w:val="0"/>
        <w:adjustRightInd w:val="0"/>
        <w:spacing w:after="200" w:line="360" w:lineRule="atLeast"/>
        <w:ind w:left="1080"/>
        <w:rPr>
          <w:rFonts w:eastAsia="Calibri"/>
          <w:color w:val="000000"/>
        </w:rPr>
      </w:pPr>
      <w:r w:rsidRPr="00F270A8">
        <w:rPr>
          <w:rFonts w:eastAsia="Calibri"/>
          <w:color w:val="000000"/>
        </w:rPr>
        <w:t xml:space="preserve">William </w:t>
      </w:r>
      <w:r w:rsidR="00F270A8">
        <w:rPr>
          <w:rFonts w:eastAsia="Calibri"/>
          <w:color w:val="000000"/>
        </w:rPr>
        <w:t>was 85 years old when he died August 24</w:t>
      </w:r>
      <w:r w:rsidR="00F270A8" w:rsidRPr="00F270A8">
        <w:rPr>
          <w:rFonts w:eastAsia="Calibri"/>
          <w:color w:val="000000"/>
          <w:vertAlign w:val="superscript"/>
        </w:rPr>
        <w:t>th</w:t>
      </w:r>
      <w:r w:rsidR="00F270A8">
        <w:rPr>
          <w:rFonts w:eastAsia="Calibri"/>
          <w:color w:val="000000"/>
        </w:rPr>
        <w:t xml:space="preserve"> 1977. He was laid to rest with his wife at the </w:t>
      </w:r>
      <w:r w:rsidR="00F270A8" w:rsidRPr="00F270A8">
        <w:rPr>
          <w:rFonts w:eastAsia="Calibri"/>
          <w:color w:val="000000"/>
        </w:rPr>
        <w:t>Abilene Cemetery</w:t>
      </w:r>
      <w:r w:rsidR="00F270A8">
        <w:rPr>
          <w:rFonts w:eastAsia="Calibri"/>
          <w:color w:val="000000"/>
        </w:rPr>
        <w:t xml:space="preserve">. </w:t>
      </w:r>
      <w:r w:rsidR="00F270A8" w:rsidRPr="00F270A8">
        <w:rPr>
          <w:color w:val="000000"/>
        </w:rPr>
        <w:t>FAG#:</w:t>
      </w:r>
      <w:r w:rsidR="00F270A8" w:rsidRPr="00F270A8">
        <w:rPr>
          <w:rFonts w:eastAsia="Calibri"/>
          <w:color w:val="000000"/>
        </w:rPr>
        <w:t xml:space="preserve">53540414 </w:t>
      </w:r>
      <w:r w:rsidR="00F270A8" w:rsidRPr="00F270A8">
        <w:rPr>
          <w:rFonts w:eastAsia="Calibri"/>
          <w:color w:val="000000"/>
          <w:lang w:val="en"/>
        </w:rPr>
        <w:t xml:space="preserve"> </w:t>
      </w:r>
    </w:p>
    <w:p w14:paraId="02AE0438" w14:textId="77777777" w:rsidR="00D755E3" w:rsidRDefault="00D755E3" w:rsidP="00F270A8">
      <w:pPr>
        <w:spacing w:after="200" w:line="360" w:lineRule="atLeast"/>
      </w:pPr>
    </w:p>
    <w:p w14:paraId="59323CA4" w14:textId="77777777" w:rsidR="00697683" w:rsidRDefault="00697683" w:rsidP="00F270A8">
      <w:pPr>
        <w:spacing w:after="200" w:line="360" w:lineRule="atLeast"/>
      </w:pPr>
    </w:p>
    <w:p w14:paraId="6C216731" w14:textId="77777777" w:rsidR="00697683" w:rsidRDefault="00697683" w:rsidP="00F270A8">
      <w:pPr>
        <w:spacing w:after="200" w:line="360" w:lineRule="atLeast"/>
      </w:pPr>
    </w:p>
    <w:p w14:paraId="5BC371C5" w14:textId="77777777" w:rsidR="00697683" w:rsidRDefault="00697683" w:rsidP="00F270A8">
      <w:pPr>
        <w:spacing w:after="200" w:line="360" w:lineRule="atLeast"/>
      </w:pPr>
    </w:p>
    <w:p w14:paraId="693F462B" w14:textId="77777777" w:rsidR="00697683" w:rsidRDefault="00697683" w:rsidP="00F270A8">
      <w:pPr>
        <w:spacing w:after="200" w:line="360" w:lineRule="atLeast"/>
      </w:pPr>
    </w:p>
    <w:p w14:paraId="6308E53E" w14:textId="77777777" w:rsidR="00697683" w:rsidRDefault="00697683" w:rsidP="00F270A8">
      <w:pPr>
        <w:spacing w:after="200" w:line="360" w:lineRule="atLeast"/>
      </w:pPr>
    </w:p>
    <w:p w14:paraId="6C258473" w14:textId="77777777" w:rsidR="00697683" w:rsidRDefault="00697683" w:rsidP="00F270A8">
      <w:pPr>
        <w:spacing w:after="200" w:line="360" w:lineRule="atLeast"/>
      </w:pPr>
    </w:p>
    <w:p w14:paraId="0A3A3D89" w14:textId="77777777" w:rsidR="00697683" w:rsidRDefault="00697683" w:rsidP="00F270A8">
      <w:pPr>
        <w:spacing w:after="200" w:line="360" w:lineRule="atLeast"/>
      </w:pPr>
    </w:p>
    <w:p w14:paraId="71AA3428" w14:textId="77777777" w:rsidR="00697683" w:rsidRDefault="00697683" w:rsidP="00F270A8">
      <w:pPr>
        <w:spacing w:after="200" w:line="360" w:lineRule="atLeast"/>
      </w:pPr>
    </w:p>
    <w:p w14:paraId="726BBED7" w14:textId="77777777" w:rsidR="00697683" w:rsidRDefault="00697683" w:rsidP="00F270A8">
      <w:pPr>
        <w:spacing w:after="200" w:line="360" w:lineRule="atLeast"/>
      </w:pPr>
    </w:p>
    <w:p w14:paraId="513BF67B" w14:textId="77777777" w:rsidR="00697683" w:rsidRDefault="00697683" w:rsidP="00F270A8">
      <w:pPr>
        <w:spacing w:after="200" w:line="360" w:lineRule="atLeast"/>
      </w:pPr>
    </w:p>
    <w:p w14:paraId="34023045" w14:textId="77777777" w:rsidR="00697683" w:rsidRDefault="00697683" w:rsidP="00F270A8">
      <w:pPr>
        <w:spacing w:after="200" w:line="360" w:lineRule="atLeast"/>
      </w:pPr>
    </w:p>
    <w:p w14:paraId="26FD94CA" w14:textId="77777777" w:rsidR="00697683" w:rsidRDefault="00697683" w:rsidP="00F270A8">
      <w:pPr>
        <w:spacing w:after="200" w:line="360" w:lineRule="atLeast"/>
      </w:pPr>
    </w:p>
    <w:p w14:paraId="1FD671F5" w14:textId="77777777" w:rsidR="00697683" w:rsidRPr="00F270A8" w:rsidRDefault="00697683" w:rsidP="00F270A8">
      <w:pPr>
        <w:spacing w:after="200" w:line="360" w:lineRule="atLeast"/>
      </w:pPr>
    </w:p>
    <w:p w14:paraId="6D4B846A" w14:textId="474E1CA4" w:rsidR="00E51C88" w:rsidRPr="00F270A8" w:rsidRDefault="00993B5E" w:rsidP="00F270A8">
      <w:pPr>
        <w:spacing w:after="200" w:line="360" w:lineRule="atLeast"/>
        <w:jc w:val="center"/>
        <w:rPr>
          <w:sz w:val="28"/>
          <w:szCs w:val="28"/>
        </w:rPr>
      </w:pPr>
      <w:r w:rsidRPr="00F270A8">
        <w:rPr>
          <w:sz w:val="28"/>
          <w:szCs w:val="28"/>
        </w:rPr>
        <w:t>Sarah Taylor (183</w:t>
      </w:r>
      <w:r w:rsidR="00281A61">
        <w:rPr>
          <w:sz w:val="28"/>
          <w:szCs w:val="28"/>
        </w:rPr>
        <w:t>7</w:t>
      </w:r>
      <w:r w:rsidRPr="00F270A8">
        <w:rPr>
          <w:sz w:val="28"/>
          <w:szCs w:val="28"/>
        </w:rPr>
        <w:t>-1913)</w:t>
      </w:r>
    </w:p>
    <w:p w14:paraId="381A3FBD" w14:textId="3614004B" w:rsidR="00281A61" w:rsidRPr="009267AD" w:rsidRDefault="00A2733F" w:rsidP="009267AD">
      <w:pPr>
        <w:spacing w:after="200" w:line="360" w:lineRule="atLeast"/>
      </w:pPr>
      <w:r w:rsidRPr="009267AD">
        <w:t>Sarah</w:t>
      </w:r>
      <w:r w:rsidR="00BA08AC" w:rsidRPr="009267AD">
        <w:t xml:space="preserve"> Taylor was</w:t>
      </w:r>
      <w:r w:rsidRPr="009267AD">
        <w:t xml:space="preserve"> born </w:t>
      </w:r>
      <w:r w:rsidR="00B02086" w:rsidRPr="009267AD">
        <w:t xml:space="preserve">in August </w:t>
      </w:r>
      <w:r w:rsidR="00715B84" w:rsidRPr="009267AD">
        <w:t>5</w:t>
      </w:r>
      <w:r w:rsidR="00715B84" w:rsidRPr="009267AD">
        <w:rPr>
          <w:vertAlign w:val="superscript"/>
        </w:rPr>
        <w:t>th</w:t>
      </w:r>
      <w:r w:rsidR="00715B84" w:rsidRPr="009267AD">
        <w:t xml:space="preserve"> 1837</w:t>
      </w:r>
      <w:r w:rsidRPr="009267AD">
        <w:t xml:space="preserve"> </w:t>
      </w:r>
      <w:r w:rsidR="0064694A" w:rsidRPr="009267AD">
        <w:t xml:space="preserve">to John Taylor and Sarah </w:t>
      </w:r>
      <w:r w:rsidR="00697683">
        <w:t>Folkommer</w:t>
      </w:r>
      <w:r w:rsidR="0064694A" w:rsidRPr="009267AD">
        <w:t xml:space="preserve"> in York Township, in York County, Pennsylvania.</w:t>
      </w:r>
      <w:r w:rsidR="00B02086" w:rsidRPr="009267AD">
        <w:t xml:space="preserve"> </w:t>
      </w:r>
      <w:r w:rsidR="00715B84" w:rsidRPr="009267AD">
        <w:rPr>
          <w:rStyle w:val="EndnoteReference"/>
        </w:rPr>
        <w:endnoteReference w:id="44"/>
      </w:r>
      <w:r w:rsidR="00B02086" w:rsidRPr="009267AD">
        <w:t xml:space="preserve"> </w:t>
      </w:r>
      <w:r w:rsidR="006B2478" w:rsidRPr="009267AD">
        <w:t xml:space="preserve">Sarah was also known as Sallie. </w:t>
      </w:r>
    </w:p>
    <w:p w14:paraId="7E83A74F" w14:textId="52D579B2" w:rsidR="00281A61" w:rsidRPr="009267AD" w:rsidRDefault="00281A61" w:rsidP="009267AD">
      <w:pPr>
        <w:spacing w:after="200" w:line="360" w:lineRule="atLeast"/>
        <w:rPr>
          <w:rFonts w:eastAsia="Calibri"/>
          <w:color w:val="000000"/>
        </w:rPr>
      </w:pPr>
      <w:r w:rsidRPr="009267AD">
        <w:t xml:space="preserve">Sarah married Daniel Flinchbaugh </w:t>
      </w:r>
      <w:r w:rsidR="00397746" w:rsidRPr="009267AD">
        <w:t xml:space="preserve">in 1859. </w:t>
      </w:r>
      <w:r w:rsidRPr="009267AD">
        <w:t xml:space="preserve"> She married Daniel Flinchbaugh of Red Lion York Township York County Pennsylvania. </w:t>
      </w:r>
      <w:r w:rsidR="00EC3BBC" w:rsidRPr="009267AD">
        <w:rPr>
          <w:rFonts w:eastAsia="Calibri"/>
          <w:color w:val="000000"/>
        </w:rPr>
        <w:t>Daniel was born April 10</w:t>
      </w:r>
      <w:r w:rsidR="00EC3BBC" w:rsidRPr="009267AD">
        <w:rPr>
          <w:rFonts w:eastAsia="Calibri"/>
          <w:color w:val="000000"/>
          <w:vertAlign w:val="superscript"/>
        </w:rPr>
        <w:t>th</w:t>
      </w:r>
      <w:r w:rsidR="00EC3BBC" w:rsidRPr="009267AD">
        <w:rPr>
          <w:rFonts w:eastAsia="Calibri"/>
          <w:color w:val="000000"/>
        </w:rPr>
        <w:t xml:space="preserve"> 1838 to Daniel Flinchbaugh and Rebecca Tyson in York County. </w:t>
      </w:r>
      <w:r w:rsidR="00EC3BBC" w:rsidRPr="009267AD">
        <w:rPr>
          <w:rStyle w:val="EndnoteReference"/>
        </w:rPr>
        <w:endnoteReference w:id="45"/>
      </w:r>
    </w:p>
    <w:p w14:paraId="184B970C" w14:textId="401C7698" w:rsidR="00956E3E" w:rsidRDefault="00956E3E" w:rsidP="00956E3E">
      <w:pPr>
        <w:pStyle w:val="ListParagraph"/>
        <w:numPr>
          <w:ilvl w:val="0"/>
          <w:numId w:val="18"/>
        </w:numPr>
        <w:spacing w:after="200" w:line="360" w:lineRule="atLeast"/>
      </w:pPr>
      <w:r>
        <w:t xml:space="preserve">Sarah’s sister, Elizabeth, married Noah Flinchbaugh. </w:t>
      </w:r>
      <w:r w:rsidR="008063C3">
        <w:t xml:space="preserve">Daniel is an </w:t>
      </w:r>
      <w:r w:rsidR="00697683">
        <w:t>uncle</w:t>
      </w:r>
      <w:r w:rsidR="008063C3">
        <w:t xml:space="preserve"> of Noah.</w:t>
      </w:r>
    </w:p>
    <w:p w14:paraId="4B3B9280" w14:textId="1396B933" w:rsidR="00C0177F" w:rsidRPr="009267AD" w:rsidRDefault="00E30C04" w:rsidP="009267AD">
      <w:pPr>
        <w:spacing w:after="200" w:line="360" w:lineRule="atLeast"/>
      </w:pPr>
      <w:r>
        <w:t>Daniel was a farmer and i</w:t>
      </w:r>
      <w:r w:rsidR="009267AD" w:rsidRPr="009267AD">
        <w:t>n 1870</w:t>
      </w:r>
      <w:r w:rsidR="009267AD" w:rsidRPr="009267AD">
        <w:rPr>
          <w:rFonts w:eastAsia="Calibri"/>
          <w:color w:val="000000"/>
        </w:rPr>
        <w:t xml:space="preserve"> the family lived in Wrightsville, Windsor Township, York County. </w:t>
      </w:r>
      <w:r w:rsidR="009267AD" w:rsidRPr="009267AD">
        <w:t>By</w:t>
      </w:r>
      <w:r w:rsidR="00C0177F" w:rsidRPr="009267AD">
        <w:t xml:space="preserve"> 1880 the family lived in the borough of Felton</w:t>
      </w:r>
      <w:r>
        <w:t xml:space="preserve">, </w:t>
      </w:r>
      <w:r w:rsidR="00C0177F" w:rsidRPr="009267AD">
        <w:t xml:space="preserve">Chanceford Township, York County Pennsylvania.  </w:t>
      </w:r>
    </w:p>
    <w:p w14:paraId="709AEC30" w14:textId="78E9AADF" w:rsidR="00281A61" w:rsidRPr="009267AD" w:rsidRDefault="00A35D8E" w:rsidP="009267AD">
      <w:pPr>
        <w:tabs>
          <w:tab w:val="left" w:pos="720"/>
        </w:tabs>
        <w:autoSpaceDE w:val="0"/>
        <w:autoSpaceDN w:val="0"/>
        <w:adjustRightInd w:val="0"/>
        <w:spacing w:after="200" w:line="360" w:lineRule="atLeast"/>
        <w:rPr>
          <w:rFonts w:eastAsia="Calibri"/>
          <w:color w:val="000000"/>
        </w:rPr>
      </w:pPr>
      <w:r w:rsidRPr="009267AD">
        <w:rPr>
          <w:rFonts w:eastAsia="Calibri"/>
          <w:color w:val="000000"/>
          <w:lang w:val="en"/>
        </w:rPr>
        <w:t xml:space="preserve">Sarah </w:t>
      </w:r>
      <w:r w:rsidR="00715B84" w:rsidRPr="009267AD">
        <w:rPr>
          <w:rFonts w:eastAsia="Calibri"/>
          <w:color w:val="000000"/>
          <w:lang w:val="en"/>
        </w:rPr>
        <w:t>was 75 years old when she died July 5</w:t>
      </w:r>
      <w:r w:rsidR="00715B84" w:rsidRPr="009267AD">
        <w:rPr>
          <w:rFonts w:eastAsia="Calibri"/>
          <w:color w:val="000000"/>
          <w:vertAlign w:val="superscript"/>
          <w:lang w:val="en"/>
        </w:rPr>
        <w:t>th</w:t>
      </w:r>
      <w:r w:rsidR="00715B84" w:rsidRPr="009267AD">
        <w:rPr>
          <w:rFonts w:eastAsia="Calibri"/>
          <w:color w:val="000000"/>
          <w:lang w:val="en"/>
        </w:rPr>
        <w:t xml:space="preserve"> 1913. </w:t>
      </w:r>
      <w:r w:rsidR="00281A61" w:rsidRPr="009267AD">
        <w:rPr>
          <w:rFonts w:eastAsia="Calibri"/>
          <w:color w:val="000000"/>
        </w:rPr>
        <w:t>Sarah was 73 years old when she died July 5</w:t>
      </w:r>
      <w:r w:rsidR="00281A61" w:rsidRPr="009267AD">
        <w:rPr>
          <w:rFonts w:eastAsia="Calibri"/>
          <w:color w:val="000000"/>
          <w:vertAlign w:val="superscript"/>
        </w:rPr>
        <w:t>th</w:t>
      </w:r>
      <w:r w:rsidR="00281A61" w:rsidRPr="009267AD">
        <w:rPr>
          <w:rFonts w:eastAsia="Calibri"/>
          <w:color w:val="000000"/>
        </w:rPr>
        <w:t xml:space="preserve"> 1913 in Red Lion, York County. She was laid to rest at the Saint Paul’s Lebanon Lutheran Cemetery, Felton, York County, Pennsylvania. </w:t>
      </w:r>
      <w:r w:rsidR="00281A61" w:rsidRPr="009267AD">
        <w:rPr>
          <w:rFonts w:eastAsia="Calibri"/>
          <w:color w:val="000000"/>
          <w:lang w:val="en"/>
        </w:rPr>
        <w:t xml:space="preserve"> </w:t>
      </w:r>
      <w:r w:rsidR="00281A61" w:rsidRPr="009267AD">
        <w:t xml:space="preserve">Mrs. John Anderson of </w:t>
      </w:r>
      <w:r w:rsidR="00697683">
        <w:t>Re</w:t>
      </w:r>
      <w:r w:rsidR="00281A61" w:rsidRPr="009267AD">
        <w:t xml:space="preserve">d Lion was the informant on Sarah’s death certificate. </w:t>
      </w:r>
      <w:r w:rsidR="00281A61" w:rsidRPr="009267AD">
        <w:rPr>
          <w:rStyle w:val="EndnoteReference"/>
        </w:rPr>
        <w:endnoteReference w:id="46"/>
      </w:r>
      <w:r w:rsidR="00281A61" w:rsidRPr="009267AD">
        <w:t xml:space="preserve"> </w:t>
      </w:r>
      <w:r w:rsidR="00281A61" w:rsidRPr="009267AD">
        <w:rPr>
          <w:color w:val="000000"/>
        </w:rPr>
        <w:t>FAG#:</w:t>
      </w:r>
      <w:r w:rsidR="00281A61" w:rsidRPr="009267AD">
        <w:rPr>
          <w:rFonts w:eastAsia="Calibri"/>
          <w:color w:val="000000"/>
        </w:rPr>
        <w:t xml:space="preserve">149317477 </w:t>
      </w:r>
      <w:r w:rsidR="00281A61" w:rsidRPr="009267AD">
        <w:rPr>
          <w:rFonts w:eastAsia="Calibri"/>
          <w:color w:val="000000"/>
          <w:lang w:val="en"/>
        </w:rPr>
        <w:t xml:space="preserve"> </w:t>
      </w:r>
      <w:r w:rsidR="00281A61" w:rsidRPr="009267AD">
        <w:rPr>
          <w:rStyle w:val="FootnoteReference"/>
        </w:rPr>
        <w:footnoteReference w:id="11"/>
      </w:r>
    </w:p>
    <w:p w14:paraId="33FC106A" w14:textId="374D2BDE" w:rsidR="006B2478" w:rsidRPr="009267AD" w:rsidRDefault="009267AD" w:rsidP="009267AD">
      <w:pPr>
        <w:tabs>
          <w:tab w:val="left" w:pos="720"/>
        </w:tabs>
        <w:autoSpaceDE w:val="0"/>
        <w:autoSpaceDN w:val="0"/>
        <w:adjustRightInd w:val="0"/>
        <w:spacing w:after="200" w:line="360" w:lineRule="atLeast"/>
        <w:rPr>
          <w:rFonts w:eastAsia="Calibri"/>
          <w:color w:val="000000"/>
        </w:rPr>
      </w:pPr>
      <w:r w:rsidRPr="009267AD">
        <w:rPr>
          <w:rFonts w:eastAsia="Calibri"/>
          <w:color w:val="000000"/>
        </w:rPr>
        <w:lastRenderedPageBreak/>
        <w:t>Daniel was almost 76 years old when he died January 29</w:t>
      </w:r>
      <w:r w:rsidRPr="009267AD">
        <w:rPr>
          <w:rFonts w:eastAsia="Calibri"/>
          <w:color w:val="000000"/>
          <w:vertAlign w:val="superscript"/>
        </w:rPr>
        <w:t>th</w:t>
      </w:r>
      <w:r w:rsidRPr="009267AD">
        <w:rPr>
          <w:rFonts w:eastAsia="Calibri"/>
          <w:color w:val="000000"/>
        </w:rPr>
        <w:t xml:space="preserve"> 1914. He was laid to rest with his wife at the Saint Paul’s Lebanon Lutheran Cemetery. </w:t>
      </w:r>
      <w:r w:rsidRPr="009267AD">
        <w:rPr>
          <w:color w:val="000000"/>
        </w:rPr>
        <w:t>FAG#:</w:t>
      </w:r>
      <w:r w:rsidRPr="009267AD">
        <w:rPr>
          <w:rFonts w:eastAsia="Calibri"/>
          <w:color w:val="000000"/>
        </w:rPr>
        <w:t xml:space="preserve">149317271 </w:t>
      </w:r>
      <w:r w:rsidRPr="009267AD">
        <w:rPr>
          <w:rFonts w:eastAsia="Calibri"/>
          <w:color w:val="000000"/>
          <w:lang w:val="en"/>
        </w:rPr>
        <w:t xml:space="preserve"> </w:t>
      </w:r>
      <w:r w:rsidRPr="009267AD">
        <w:rPr>
          <w:rStyle w:val="FootnoteReference"/>
        </w:rPr>
        <w:footnoteReference w:id="12"/>
      </w:r>
    </w:p>
    <w:p w14:paraId="0FD97A8A" w14:textId="75A32BC8" w:rsidR="00291862" w:rsidRPr="009267AD" w:rsidRDefault="00992C65" w:rsidP="009267AD">
      <w:pPr>
        <w:spacing w:after="200" w:line="360" w:lineRule="atLeast"/>
      </w:pPr>
      <w:r w:rsidRPr="009267AD">
        <w:t xml:space="preserve">In 1900 Sarah indicated she had twelve children, but only nine were still living. </w:t>
      </w:r>
    </w:p>
    <w:p w14:paraId="00ECA4FD" w14:textId="1E1C00C2" w:rsidR="00992C65" w:rsidRPr="009267AD" w:rsidRDefault="00C0177F" w:rsidP="009267AD">
      <w:pPr>
        <w:pStyle w:val="ListParagraph"/>
        <w:numPr>
          <w:ilvl w:val="0"/>
          <w:numId w:val="19"/>
        </w:numPr>
        <w:spacing w:after="200" w:line="360" w:lineRule="atLeast"/>
      </w:pPr>
      <w:r w:rsidRPr="009267AD">
        <w:t>Levi Flinchbaugh was born about 1859.</w:t>
      </w:r>
      <w:r w:rsidR="00C857AC" w:rsidRPr="009267AD">
        <w:t xml:space="preserve"> In 1870 </w:t>
      </w:r>
      <w:r w:rsidR="00C23455">
        <w:t xml:space="preserve">and 1880 </w:t>
      </w:r>
      <w:r w:rsidR="00C857AC" w:rsidRPr="009267AD">
        <w:t>he lived with his parents.</w:t>
      </w:r>
    </w:p>
    <w:p w14:paraId="0A2EB824" w14:textId="33D1C9A1" w:rsidR="00992C65" w:rsidRPr="009267AD" w:rsidRDefault="00C0177F" w:rsidP="009267AD">
      <w:pPr>
        <w:pStyle w:val="ListParagraph"/>
        <w:numPr>
          <w:ilvl w:val="0"/>
          <w:numId w:val="19"/>
        </w:numPr>
        <w:spacing w:after="200" w:line="360" w:lineRule="atLeast"/>
      </w:pPr>
      <w:r w:rsidRPr="009267AD">
        <w:t>Agnes Flinchbaugh was born about 1861.</w:t>
      </w:r>
      <w:r w:rsidR="00C23455">
        <w:t xml:space="preserve"> </w:t>
      </w:r>
      <w:r w:rsidR="00C23455" w:rsidRPr="009267AD">
        <w:t xml:space="preserve">In 1870 </w:t>
      </w:r>
      <w:r w:rsidR="00C23455">
        <w:t>and 1880 s</w:t>
      </w:r>
      <w:r w:rsidR="00C23455" w:rsidRPr="009267AD">
        <w:t>he lived with his parents.</w:t>
      </w:r>
    </w:p>
    <w:p w14:paraId="1C9D0D50" w14:textId="75EC934A" w:rsidR="00992C65" w:rsidRPr="009267AD" w:rsidRDefault="00C0177F" w:rsidP="009267AD">
      <w:pPr>
        <w:pStyle w:val="ListParagraph"/>
        <w:numPr>
          <w:ilvl w:val="0"/>
          <w:numId w:val="19"/>
        </w:numPr>
        <w:spacing w:after="200" w:line="360" w:lineRule="atLeast"/>
      </w:pPr>
      <w:r w:rsidRPr="009267AD">
        <w:t>William Flinchbaugh was born about 1864.</w:t>
      </w:r>
      <w:r w:rsidR="00C857AC" w:rsidRPr="009267AD">
        <w:t xml:space="preserve"> In 1870 </w:t>
      </w:r>
      <w:r w:rsidR="00C23455">
        <w:t xml:space="preserve">and 1880 he </w:t>
      </w:r>
      <w:r w:rsidR="00C857AC" w:rsidRPr="009267AD">
        <w:t>lived with his parents.</w:t>
      </w:r>
    </w:p>
    <w:p w14:paraId="3F8CC3C7" w14:textId="4EC211D9" w:rsidR="00992C65" w:rsidRPr="009267AD" w:rsidRDefault="00C0177F" w:rsidP="009267AD">
      <w:pPr>
        <w:pStyle w:val="ListParagraph"/>
        <w:numPr>
          <w:ilvl w:val="0"/>
          <w:numId w:val="19"/>
        </w:numPr>
        <w:spacing w:after="200" w:line="360" w:lineRule="atLeast"/>
      </w:pPr>
      <w:r w:rsidRPr="009267AD">
        <w:t>John Flinchbaugh was born about 1868.</w:t>
      </w:r>
      <w:r w:rsidR="00C857AC" w:rsidRPr="009267AD">
        <w:t xml:space="preserve"> In 1870 </w:t>
      </w:r>
      <w:r w:rsidR="00C23455">
        <w:t xml:space="preserve">and 1880 </w:t>
      </w:r>
      <w:r w:rsidR="00C857AC" w:rsidRPr="009267AD">
        <w:t>he lived with his parents.</w:t>
      </w:r>
    </w:p>
    <w:p w14:paraId="1FEC6620" w14:textId="1B3730D9" w:rsidR="00992C65" w:rsidRPr="009267AD" w:rsidRDefault="006B2478" w:rsidP="009267AD">
      <w:pPr>
        <w:pStyle w:val="ListParagraph"/>
        <w:numPr>
          <w:ilvl w:val="0"/>
          <w:numId w:val="19"/>
        </w:numPr>
        <w:spacing w:after="200" w:line="360" w:lineRule="atLeast"/>
      </w:pPr>
      <w:r w:rsidRPr="009267AD">
        <w:rPr>
          <w:rFonts w:eastAsia="Calibri"/>
          <w:color w:val="000000"/>
        </w:rPr>
        <w:t>Thompson Flinchbaugh</w:t>
      </w:r>
      <w:r w:rsidR="00C23455">
        <w:rPr>
          <w:rFonts w:eastAsia="Calibri"/>
          <w:color w:val="000000"/>
        </w:rPr>
        <w:t xml:space="preserve"> was born June 1870. </w:t>
      </w:r>
      <w:r w:rsidR="00992C65" w:rsidRPr="009267AD">
        <w:t xml:space="preserve"> In 1870 </w:t>
      </w:r>
      <w:r w:rsidR="00992C65" w:rsidRPr="009267AD">
        <w:rPr>
          <w:rFonts w:eastAsia="Calibri"/>
          <w:color w:val="000000"/>
        </w:rPr>
        <w:t>Thompson</w:t>
      </w:r>
      <w:r w:rsidR="00992C65" w:rsidRPr="009267AD">
        <w:t xml:space="preserve"> </w:t>
      </w:r>
      <w:r w:rsidR="00C23455">
        <w:t xml:space="preserve">was two months old and </w:t>
      </w:r>
      <w:r w:rsidR="00992C65" w:rsidRPr="009267AD">
        <w:t>lived with his parents.</w:t>
      </w:r>
      <w:r w:rsidR="00C23455">
        <w:t xml:space="preserve"> He was not with his parents in 1880.</w:t>
      </w:r>
    </w:p>
    <w:p w14:paraId="3AC306C5" w14:textId="18D242A6" w:rsidR="00992C65" w:rsidRPr="009267AD" w:rsidRDefault="00C0177F" w:rsidP="009267AD">
      <w:pPr>
        <w:pStyle w:val="ListParagraph"/>
        <w:numPr>
          <w:ilvl w:val="0"/>
          <w:numId w:val="19"/>
        </w:numPr>
        <w:spacing w:after="200" w:line="360" w:lineRule="atLeast"/>
      </w:pPr>
      <w:r w:rsidRPr="009267AD">
        <w:t>Martin L. Flinchbaugh was born about 1870</w:t>
      </w:r>
      <w:r w:rsidR="00C23455">
        <w:t>. He lived with his parents in 1880.</w:t>
      </w:r>
      <w:r w:rsidR="006B2478" w:rsidRPr="009267AD">
        <w:t xml:space="preserve"> </w:t>
      </w:r>
    </w:p>
    <w:p w14:paraId="5814AE87" w14:textId="5B3E4AB7" w:rsidR="00992C65" w:rsidRPr="009267AD" w:rsidRDefault="00C0177F" w:rsidP="009267AD">
      <w:pPr>
        <w:pStyle w:val="ListParagraph"/>
        <w:numPr>
          <w:ilvl w:val="0"/>
          <w:numId w:val="19"/>
        </w:numPr>
        <w:spacing w:after="200" w:line="360" w:lineRule="atLeast"/>
      </w:pPr>
      <w:r w:rsidRPr="009267AD">
        <w:t>Annie Flinchbaugh was born about 1873.</w:t>
      </w:r>
      <w:r w:rsidR="00C23455">
        <w:t xml:space="preserve"> </w:t>
      </w:r>
      <w:r w:rsidR="00C23455" w:rsidRPr="009267AD">
        <w:t xml:space="preserve">In </w:t>
      </w:r>
      <w:r w:rsidR="00C23455">
        <w:t>1880 s</w:t>
      </w:r>
      <w:r w:rsidR="00C23455" w:rsidRPr="009267AD">
        <w:t>he lived with his parents.</w:t>
      </w:r>
    </w:p>
    <w:p w14:paraId="2949A44D" w14:textId="223D997B" w:rsidR="00992C65" w:rsidRPr="009267AD" w:rsidRDefault="00C0177F" w:rsidP="009267AD">
      <w:pPr>
        <w:pStyle w:val="ListParagraph"/>
        <w:numPr>
          <w:ilvl w:val="0"/>
          <w:numId w:val="19"/>
        </w:numPr>
        <w:spacing w:after="200" w:line="360" w:lineRule="atLeast"/>
      </w:pPr>
      <w:r w:rsidRPr="009267AD">
        <w:t xml:space="preserve">Sarah R. Flinchbaugh was born </w:t>
      </w:r>
      <w:r w:rsidR="009267AD" w:rsidRPr="009267AD">
        <w:t>January</w:t>
      </w:r>
      <w:r w:rsidR="00C857AC" w:rsidRPr="009267AD">
        <w:t xml:space="preserve"> 1876</w:t>
      </w:r>
      <w:r w:rsidRPr="009267AD">
        <w:t>.</w:t>
      </w:r>
      <w:r w:rsidR="009267AD" w:rsidRPr="009267AD">
        <w:t xml:space="preserve"> She lived with her parents in </w:t>
      </w:r>
      <w:r w:rsidR="00C23455">
        <w:t xml:space="preserve">1880 and </w:t>
      </w:r>
      <w:r w:rsidR="009267AD" w:rsidRPr="009267AD">
        <w:t>1900.</w:t>
      </w:r>
    </w:p>
    <w:p w14:paraId="2088B341" w14:textId="025C6166" w:rsidR="00C0177F" w:rsidRPr="009267AD" w:rsidRDefault="00C0177F" w:rsidP="009267AD">
      <w:pPr>
        <w:pStyle w:val="ListParagraph"/>
        <w:numPr>
          <w:ilvl w:val="0"/>
          <w:numId w:val="19"/>
        </w:numPr>
        <w:spacing w:after="200" w:line="360" w:lineRule="atLeast"/>
      </w:pPr>
      <w:r w:rsidRPr="009267AD">
        <w:t xml:space="preserve">Alice Flinchbaugh was born in June 1878, and married Mr. Anderson. </w:t>
      </w:r>
      <w:r w:rsidRPr="009267AD">
        <w:rPr>
          <w:rStyle w:val="EndnoteReference"/>
        </w:rPr>
        <w:endnoteReference w:id="47"/>
      </w:r>
      <w:r w:rsidR="009267AD" w:rsidRPr="009267AD">
        <w:t xml:space="preserve"> She lived with her parents in </w:t>
      </w:r>
      <w:r w:rsidR="00C23455">
        <w:t xml:space="preserve">1880 and </w:t>
      </w:r>
      <w:r w:rsidR="009267AD" w:rsidRPr="009267AD">
        <w:t>1900.</w:t>
      </w:r>
    </w:p>
    <w:p w14:paraId="0814A927" w14:textId="08459DA5" w:rsidR="009267AD" w:rsidRPr="009267AD" w:rsidRDefault="009267AD" w:rsidP="009267AD">
      <w:pPr>
        <w:pStyle w:val="ListParagraph"/>
        <w:numPr>
          <w:ilvl w:val="0"/>
          <w:numId w:val="19"/>
        </w:numPr>
        <w:spacing w:after="200" w:line="360" w:lineRule="atLeast"/>
      </w:pPr>
      <w:r w:rsidRPr="009267AD">
        <w:t>Emma Flinchbaugh was born November 1881. She lived with her parents in 1900.</w:t>
      </w:r>
    </w:p>
    <w:p w14:paraId="375183C7" w14:textId="77777777" w:rsidR="00263EEC" w:rsidRDefault="00263EEC" w:rsidP="009267AD">
      <w:pPr>
        <w:spacing w:after="200" w:line="360" w:lineRule="atLeast"/>
      </w:pPr>
    </w:p>
    <w:p w14:paraId="49612093" w14:textId="77777777" w:rsidR="00D4399C" w:rsidRDefault="00D4399C" w:rsidP="009267AD">
      <w:pPr>
        <w:spacing w:after="200" w:line="360" w:lineRule="atLeast"/>
      </w:pPr>
    </w:p>
    <w:p w14:paraId="591D95C2" w14:textId="77777777" w:rsidR="00D4399C" w:rsidRDefault="00D4399C" w:rsidP="009267AD">
      <w:pPr>
        <w:spacing w:after="200" w:line="360" w:lineRule="atLeast"/>
      </w:pPr>
    </w:p>
    <w:p w14:paraId="2FC7095F" w14:textId="77777777" w:rsidR="00D4399C" w:rsidRDefault="00D4399C" w:rsidP="009267AD">
      <w:pPr>
        <w:spacing w:after="200" w:line="360" w:lineRule="atLeast"/>
      </w:pPr>
    </w:p>
    <w:p w14:paraId="2223BFC5" w14:textId="77777777" w:rsidR="00D4399C" w:rsidRDefault="00D4399C" w:rsidP="009267AD">
      <w:pPr>
        <w:spacing w:after="200" w:line="360" w:lineRule="atLeast"/>
      </w:pPr>
    </w:p>
    <w:p w14:paraId="742B156C" w14:textId="77777777" w:rsidR="00D4399C" w:rsidRDefault="00D4399C" w:rsidP="009267AD">
      <w:pPr>
        <w:spacing w:after="200" w:line="360" w:lineRule="atLeast"/>
      </w:pPr>
    </w:p>
    <w:p w14:paraId="77F516A4" w14:textId="77777777" w:rsidR="00D4399C" w:rsidRDefault="00D4399C" w:rsidP="009267AD">
      <w:pPr>
        <w:spacing w:after="200" w:line="360" w:lineRule="atLeast"/>
      </w:pPr>
    </w:p>
    <w:p w14:paraId="176C0AAD" w14:textId="77777777" w:rsidR="00D4399C" w:rsidRDefault="00D4399C" w:rsidP="009267AD">
      <w:pPr>
        <w:spacing w:after="200" w:line="360" w:lineRule="atLeast"/>
      </w:pPr>
    </w:p>
    <w:p w14:paraId="55362C5C" w14:textId="77777777" w:rsidR="00D4399C" w:rsidRDefault="00D4399C" w:rsidP="009267AD">
      <w:pPr>
        <w:spacing w:after="200" w:line="360" w:lineRule="atLeast"/>
      </w:pPr>
    </w:p>
    <w:p w14:paraId="253959A3" w14:textId="77777777" w:rsidR="00D4399C" w:rsidRDefault="00D4399C" w:rsidP="009267AD">
      <w:pPr>
        <w:spacing w:after="200" w:line="360" w:lineRule="atLeast"/>
      </w:pPr>
    </w:p>
    <w:p w14:paraId="778C3A81" w14:textId="77777777" w:rsidR="00D4399C" w:rsidRDefault="00D4399C" w:rsidP="009267AD">
      <w:pPr>
        <w:spacing w:after="200" w:line="360" w:lineRule="atLeast"/>
      </w:pPr>
    </w:p>
    <w:p w14:paraId="6CF021FE" w14:textId="77777777" w:rsidR="00D4399C" w:rsidRDefault="00D4399C" w:rsidP="009267AD">
      <w:pPr>
        <w:spacing w:after="200" w:line="360" w:lineRule="atLeast"/>
      </w:pPr>
    </w:p>
    <w:p w14:paraId="7CE521D3" w14:textId="77777777" w:rsidR="00D4399C" w:rsidRDefault="00D4399C" w:rsidP="009267AD">
      <w:pPr>
        <w:spacing w:after="200" w:line="360" w:lineRule="atLeast"/>
      </w:pPr>
    </w:p>
    <w:p w14:paraId="72DB89B6" w14:textId="77777777" w:rsidR="00D4399C" w:rsidRDefault="00D4399C" w:rsidP="009267AD">
      <w:pPr>
        <w:spacing w:after="200" w:line="360" w:lineRule="atLeast"/>
      </w:pPr>
    </w:p>
    <w:p w14:paraId="6D881030" w14:textId="77777777" w:rsidR="00D4399C" w:rsidRDefault="00D4399C" w:rsidP="009267AD">
      <w:pPr>
        <w:spacing w:after="200" w:line="360" w:lineRule="atLeast"/>
      </w:pPr>
    </w:p>
    <w:p w14:paraId="51F8DE42" w14:textId="77777777" w:rsidR="00D4399C" w:rsidRDefault="00D4399C" w:rsidP="009267AD">
      <w:pPr>
        <w:spacing w:after="200" w:line="360" w:lineRule="atLeast"/>
      </w:pPr>
    </w:p>
    <w:p w14:paraId="0EEE21E6" w14:textId="77777777" w:rsidR="00D4399C" w:rsidRDefault="00D4399C" w:rsidP="009267AD">
      <w:pPr>
        <w:spacing w:after="200" w:line="360" w:lineRule="atLeast"/>
      </w:pPr>
    </w:p>
    <w:p w14:paraId="249C4D6A" w14:textId="77777777" w:rsidR="00D4399C" w:rsidRPr="00F270A8" w:rsidRDefault="00D4399C" w:rsidP="009267AD">
      <w:pPr>
        <w:spacing w:after="200" w:line="360" w:lineRule="atLeast"/>
      </w:pPr>
    </w:p>
    <w:p w14:paraId="238E2AB7" w14:textId="0198CCDC" w:rsidR="001A6879" w:rsidRPr="00E30C04" w:rsidRDefault="001A6879" w:rsidP="00F270A8">
      <w:pPr>
        <w:spacing w:after="200" w:line="360" w:lineRule="atLeast"/>
        <w:jc w:val="center"/>
        <w:rPr>
          <w:sz w:val="28"/>
          <w:szCs w:val="28"/>
        </w:rPr>
      </w:pPr>
      <w:r w:rsidRPr="00E30C04">
        <w:rPr>
          <w:sz w:val="28"/>
          <w:szCs w:val="28"/>
        </w:rPr>
        <w:t>Elizabeth Taylor (1841-1928)</w:t>
      </w:r>
    </w:p>
    <w:p w14:paraId="28FCD828" w14:textId="4F41F528" w:rsidR="004903A4" w:rsidRDefault="00A2733F" w:rsidP="00F270A8">
      <w:pPr>
        <w:spacing w:after="200" w:line="360" w:lineRule="atLeast"/>
      </w:pPr>
      <w:r w:rsidRPr="00F270A8">
        <w:t>Elizabeth</w:t>
      </w:r>
      <w:r w:rsidR="00BA08AC" w:rsidRPr="00F270A8">
        <w:t xml:space="preserve"> Taylor was</w:t>
      </w:r>
      <w:r w:rsidRPr="00F270A8">
        <w:t xml:space="preserve"> born </w:t>
      </w:r>
      <w:r w:rsidR="00E85E7A" w:rsidRPr="00F270A8">
        <w:t xml:space="preserve">in August </w:t>
      </w:r>
      <w:r w:rsidR="004903A4">
        <w:t>26</w:t>
      </w:r>
      <w:r w:rsidR="004903A4" w:rsidRPr="004903A4">
        <w:rPr>
          <w:vertAlign w:val="superscript"/>
        </w:rPr>
        <w:t>th</w:t>
      </w:r>
      <w:r w:rsidR="004903A4">
        <w:t xml:space="preserve"> </w:t>
      </w:r>
      <w:r w:rsidR="00E85E7A" w:rsidRPr="00F270A8">
        <w:t>1841</w:t>
      </w:r>
      <w:r w:rsidRPr="00F270A8">
        <w:t xml:space="preserve"> </w:t>
      </w:r>
      <w:r w:rsidR="0064694A" w:rsidRPr="00F270A8">
        <w:t xml:space="preserve">to John Taylor and Sarah </w:t>
      </w:r>
      <w:r w:rsidR="00D4399C">
        <w:t>Folkommer</w:t>
      </w:r>
      <w:r w:rsidR="0064694A" w:rsidRPr="00F270A8">
        <w:t xml:space="preserve"> in York Township, in York County, Pennsylvania.</w:t>
      </w:r>
      <w:r w:rsidR="00E85E7A" w:rsidRPr="00F270A8">
        <w:t xml:space="preserve">  </w:t>
      </w:r>
      <w:r w:rsidR="004903A4">
        <w:rPr>
          <w:rStyle w:val="EndnoteReference"/>
        </w:rPr>
        <w:endnoteReference w:id="48"/>
      </w:r>
    </w:p>
    <w:p w14:paraId="23642DFE" w14:textId="00F5C307" w:rsidR="004903A4" w:rsidRDefault="004903A4" w:rsidP="00F270A8">
      <w:pPr>
        <w:spacing w:after="200" w:line="360" w:lineRule="atLeast"/>
      </w:pPr>
      <w:r>
        <w:t xml:space="preserve">Elizabeth </w:t>
      </w:r>
      <w:r w:rsidR="00E85E7A" w:rsidRPr="00F270A8">
        <w:t xml:space="preserve">married </w:t>
      </w:r>
      <w:r w:rsidR="00A2733F" w:rsidRPr="00F270A8">
        <w:t>Noah Flinchbaugh of York</w:t>
      </w:r>
      <w:r w:rsidR="00956E3E">
        <w:t xml:space="preserve"> in 1863</w:t>
      </w:r>
      <w:r w:rsidR="009F0EB5" w:rsidRPr="00F270A8">
        <w:t xml:space="preserve">.  </w:t>
      </w:r>
      <w:r w:rsidR="00E85E7A" w:rsidRPr="00F270A8">
        <w:t xml:space="preserve">Noah was born </w:t>
      </w:r>
      <w:r w:rsidR="006D31C4" w:rsidRPr="006D31C4">
        <w:rPr>
          <w:rFonts w:eastAsia="Calibri"/>
          <w:color w:val="000000"/>
          <w:lang w:val="en"/>
        </w:rPr>
        <w:t>December 28</w:t>
      </w:r>
      <w:r w:rsidR="006D31C4" w:rsidRPr="006D31C4">
        <w:rPr>
          <w:rFonts w:eastAsia="Calibri"/>
          <w:color w:val="000000"/>
          <w:vertAlign w:val="superscript"/>
          <w:lang w:val="en"/>
        </w:rPr>
        <w:t>th</w:t>
      </w:r>
      <w:r w:rsidR="006D31C4" w:rsidRPr="006D31C4">
        <w:rPr>
          <w:rFonts w:eastAsia="Calibri"/>
          <w:color w:val="000000"/>
          <w:lang w:val="en"/>
        </w:rPr>
        <w:t xml:space="preserve"> 1841 </w:t>
      </w:r>
      <w:r w:rsidR="00956E3E">
        <w:rPr>
          <w:rFonts w:eastAsia="Calibri"/>
          <w:color w:val="000000"/>
          <w:lang w:val="en"/>
        </w:rPr>
        <w:t xml:space="preserve">to Daniel Flinchbaugh </w:t>
      </w:r>
      <w:r w:rsidR="00E85E7A" w:rsidRPr="00F270A8">
        <w:t xml:space="preserve">in </w:t>
      </w:r>
      <w:r w:rsidR="00956E3E">
        <w:t>York County.</w:t>
      </w:r>
      <w:r w:rsidR="006D31C4">
        <w:t xml:space="preserve"> </w:t>
      </w:r>
      <w:r w:rsidR="00357EC9">
        <w:rPr>
          <w:rStyle w:val="EndnoteReference"/>
        </w:rPr>
        <w:endnoteReference w:id="49"/>
      </w:r>
      <w:r w:rsidR="00357EC9">
        <w:t xml:space="preserve"> </w:t>
      </w:r>
      <w:r w:rsidR="006D31C4" w:rsidRPr="006D31C4">
        <w:rPr>
          <w:rFonts w:eastAsia="Calibri"/>
          <w:color w:val="000000"/>
        </w:rPr>
        <w:t xml:space="preserve">In 1870 Noah and Elizabeth lived in the post office area of Hopewell Centre, Hopewell Township, </w:t>
      </w:r>
      <w:r w:rsidR="006D31C4">
        <w:rPr>
          <w:rFonts w:eastAsia="Calibri"/>
          <w:color w:val="000000"/>
        </w:rPr>
        <w:t>York County.</w:t>
      </w:r>
    </w:p>
    <w:p w14:paraId="71BB7789" w14:textId="75EC6119" w:rsidR="008063C3" w:rsidRDefault="008063C3" w:rsidP="008063C3">
      <w:pPr>
        <w:pStyle w:val="ListParagraph"/>
        <w:numPr>
          <w:ilvl w:val="0"/>
          <w:numId w:val="18"/>
        </w:numPr>
        <w:spacing w:after="200" w:line="360" w:lineRule="atLeast"/>
      </w:pPr>
      <w:r>
        <w:t>Elizabeth’s sister, Sarah, married Daniel Flinchbaugh. This Daniel is the younger brother of Noah’s father, Daniel Flinchbaugh. Interesting</w:t>
      </w:r>
      <w:r w:rsidR="00357EC9">
        <w:t xml:space="preserve">! Noah was the grandson of Reverend Fredrick Flinchbaugh. </w:t>
      </w:r>
    </w:p>
    <w:p w14:paraId="4D3947DA" w14:textId="0DA0ED47" w:rsidR="00E85E7A" w:rsidRPr="00F270A8" w:rsidRDefault="006D31C4" w:rsidP="00F270A8">
      <w:pPr>
        <w:spacing w:after="200" w:line="360" w:lineRule="atLeast"/>
      </w:pPr>
      <w:r>
        <w:t>By</w:t>
      </w:r>
      <w:r w:rsidR="00915AD1" w:rsidRPr="00F270A8">
        <w:t>18</w:t>
      </w:r>
      <w:r w:rsidR="009F0EB5" w:rsidRPr="00F270A8">
        <w:t>80</w:t>
      </w:r>
      <w:r w:rsidR="00915AD1" w:rsidRPr="00F270A8">
        <w:t xml:space="preserve"> they lived in Spring Garden Township with</w:t>
      </w:r>
      <w:r w:rsidR="009F0EB5" w:rsidRPr="00F270A8">
        <w:t xml:space="preserve"> </w:t>
      </w:r>
      <w:r w:rsidR="00E85E7A" w:rsidRPr="00F270A8">
        <w:t xml:space="preserve">Sarah Taylor (mother-in-law) age 69 and Levi Flinchbaugh (cousin) age 21 lived with the family, along with </w:t>
      </w:r>
      <w:r w:rsidR="009F0EB5" w:rsidRPr="00F270A8">
        <w:t xml:space="preserve">the following </w:t>
      </w:r>
      <w:r w:rsidR="00E85E7A" w:rsidRPr="00F270A8">
        <w:t>children:</w:t>
      </w:r>
    </w:p>
    <w:p w14:paraId="6D915F72" w14:textId="77777777" w:rsidR="006D31C4" w:rsidRPr="006D31C4" w:rsidRDefault="006D31C4" w:rsidP="006D31C4">
      <w:pPr>
        <w:autoSpaceDE w:val="0"/>
        <w:autoSpaceDN w:val="0"/>
        <w:adjustRightInd w:val="0"/>
        <w:spacing w:after="200" w:line="360" w:lineRule="atLeast"/>
        <w:rPr>
          <w:rFonts w:eastAsia="Calibri"/>
          <w:color w:val="000000"/>
          <w:lang w:val="en"/>
        </w:rPr>
      </w:pPr>
      <w:r w:rsidRPr="006D31C4">
        <w:rPr>
          <w:rFonts w:eastAsia="Calibri"/>
          <w:color w:val="000000"/>
          <w:lang w:val="en"/>
        </w:rPr>
        <w:t>Noah died December 16</w:t>
      </w:r>
      <w:r w:rsidRPr="006D31C4">
        <w:rPr>
          <w:rFonts w:eastAsia="Calibri"/>
          <w:color w:val="000000"/>
          <w:vertAlign w:val="superscript"/>
          <w:lang w:val="en"/>
        </w:rPr>
        <w:t>th</w:t>
      </w:r>
      <w:r w:rsidRPr="006D31C4">
        <w:rPr>
          <w:rFonts w:eastAsia="Calibri"/>
          <w:color w:val="000000"/>
          <w:lang w:val="en"/>
        </w:rPr>
        <w:t xml:space="preserve"> 1902.  He was laid to rest at the Greenmount Cemetery York, York County, Pennsylvania. FAG#: 88414619 </w:t>
      </w:r>
      <w:r w:rsidRPr="006D31C4">
        <w:rPr>
          <w:rStyle w:val="FootnoteReference"/>
        </w:rPr>
        <w:footnoteReference w:id="13"/>
      </w:r>
    </w:p>
    <w:p w14:paraId="07D6C7F0" w14:textId="63D3B5CE" w:rsidR="006D31C4" w:rsidRPr="00F270A8" w:rsidRDefault="006D31C4" w:rsidP="006D31C4">
      <w:pPr>
        <w:autoSpaceDE w:val="0"/>
        <w:autoSpaceDN w:val="0"/>
        <w:adjustRightInd w:val="0"/>
        <w:spacing w:after="200" w:line="360" w:lineRule="atLeast"/>
      </w:pPr>
      <w:r w:rsidRPr="00F270A8">
        <w:rPr>
          <w:rFonts w:eastAsia="Calibri"/>
          <w:color w:val="000000"/>
          <w:lang w:val="en"/>
        </w:rPr>
        <w:lastRenderedPageBreak/>
        <w:t xml:space="preserve">Elizabeth </w:t>
      </w:r>
      <w:r>
        <w:rPr>
          <w:rFonts w:eastAsia="Calibri"/>
          <w:color w:val="000000"/>
          <w:lang w:val="en"/>
        </w:rPr>
        <w:t>was 87 years old when she died December 31</w:t>
      </w:r>
      <w:r w:rsidRPr="004903A4">
        <w:rPr>
          <w:rFonts w:eastAsia="Calibri"/>
          <w:color w:val="000000"/>
          <w:vertAlign w:val="superscript"/>
          <w:lang w:val="en"/>
        </w:rPr>
        <w:t>st</w:t>
      </w:r>
      <w:r>
        <w:rPr>
          <w:rFonts w:eastAsia="Calibri"/>
          <w:color w:val="000000"/>
          <w:lang w:val="en"/>
        </w:rPr>
        <w:t xml:space="preserve"> 1928 while living in York. She was laid to rest at the </w:t>
      </w:r>
      <w:r w:rsidRPr="00F270A8">
        <w:rPr>
          <w:rFonts w:eastAsia="Calibri"/>
          <w:color w:val="000000"/>
          <w:lang w:val="en"/>
        </w:rPr>
        <w:t>Greenmount Cemetery, York, York County, Pennsylvania</w:t>
      </w:r>
      <w:r>
        <w:rPr>
          <w:rFonts w:eastAsia="Calibri"/>
          <w:color w:val="000000"/>
          <w:lang w:val="en"/>
        </w:rPr>
        <w:t xml:space="preserve">. </w:t>
      </w:r>
      <w:r>
        <w:rPr>
          <w:rStyle w:val="EndnoteReference"/>
          <w:rFonts w:eastAsia="Calibri"/>
          <w:color w:val="000000"/>
          <w:lang w:val="en"/>
        </w:rPr>
        <w:endnoteReference w:id="50"/>
      </w:r>
      <w:r>
        <w:rPr>
          <w:rFonts w:eastAsia="Calibri"/>
          <w:color w:val="000000"/>
          <w:lang w:val="en"/>
        </w:rPr>
        <w:t xml:space="preserve"> </w:t>
      </w:r>
      <w:r w:rsidRPr="00F270A8">
        <w:t xml:space="preserve">FAG#: </w:t>
      </w:r>
      <w:r w:rsidRPr="00F270A8">
        <w:rPr>
          <w:rStyle w:val="info"/>
        </w:rPr>
        <w:t>88414628</w:t>
      </w:r>
      <w:r>
        <w:rPr>
          <w:rStyle w:val="info"/>
        </w:rPr>
        <w:t xml:space="preserve"> </w:t>
      </w:r>
      <w:r w:rsidRPr="009267AD">
        <w:rPr>
          <w:rStyle w:val="FootnoteReference"/>
        </w:rPr>
        <w:footnoteReference w:id="14"/>
      </w:r>
    </w:p>
    <w:p w14:paraId="0E3AFBB3" w14:textId="3291383C" w:rsidR="006D31C4" w:rsidRPr="00F270A8" w:rsidRDefault="00A513D9" w:rsidP="006D31C4">
      <w:pPr>
        <w:spacing w:after="200" w:line="360" w:lineRule="atLeast"/>
      </w:pPr>
      <w:r>
        <w:t>In 1900 Elizabeth indicated she had four children, and all four will still living.</w:t>
      </w:r>
      <w:r w:rsidR="00357EC9">
        <w:t xml:space="preserve"> </w:t>
      </w:r>
      <w:r w:rsidR="00357EC9">
        <w:rPr>
          <w:rStyle w:val="EndnoteReference"/>
        </w:rPr>
        <w:endnoteReference w:id="51"/>
      </w:r>
    </w:p>
    <w:p w14:paraId="3232AA25" w14:textId="091E06D0" w:rsidR="004903A4" w:rsidRDefault="009F0EB5" w:rsidP="004903A4">
      <w:pPr>
        <w:pStyle w:val="ListParagraph"/>
        <w:numPr>
          <w:ilvl w:val="0"/>
          <w:numId w:val="20"/>
        </w:numPr>
        <w:spacing w:after="200" w:line="360" w:lineRule="atLeast"/>
      </w:pPr>
      <w:r w:rsidRPr="00F270A8">
        <w:t xml:space="preserve">Sarah A. </w:t>
      </w:r>
      <w:r w:rsidR="00E85E7A" w:rsidRPr="00F270A8">
        <w:t>Flinchbaugh born about 1866</w:t>
      </w:r>
      <w:r w:rsidR="009538B7">
        <w:t>.</w:t>
      </w:r>
      <w:r w:rsidR="00C60362">
        <w:t xml:space="preserve"> When her mother died in 1928, Sarah was married to </w:t>
      </w:r>
      <w:r w:rsidR="009538B7">
        <w:t>Mr. W</w:t>
      </w:r>
      <w:r w:rsidR="00D4399C">
        <w:t>h</w:t>
      </w:r>
      <w:r w:rsidR="009538B7">
        <w:t>olf</w:t>
      </w:r>
      <w:r w:rsidR="00C60362">
        <w:t xml:space="preserve">, and lived at </w:t>
      </w:r>
      <w:r w:rsidR="009538B7">
        <w:t xml:space="preserve">George Street </w:t>
      </w:r>
      <w:r w:rsidR="00C60362">
        <w:t xml:space="preserve">and College Avenue </w:t>
      </w:r>
      <w:r w:rsidR="009538B7">
        <w:t>in York.</w:t>
      </w:r>
    </w:p>
    <w:p w14:paraId="6E9986FD" w14:textId="6F6512FF" w:rsidR="004903A4" w:rsidRDefault="009F0EB5" w:rsidP="004903A4">
      <w:pPr>
        <w:pStyle w:val="ListParagraph"/>
        <w:numPr>
          <w:ilvl w:val="0"/>
          <w:numId w:val="20"/>
        </w:numPr>
        <w:spacing w:after="200" w:line="360" w:lineRule="atLeast"/>
      </w:pPr>
      <w:r w:rsidRPr="00F270A8">
        <w:t>Mary I</w:t>
      </w:r>
      <w:r w:rsidR="00956E3E">
        <w:t xml:space="preserve">da </w:t>
      </w:r>
      <w:r w:rsidR="00E85E7A" w:rsidRPr="00F270A8">
        <w:t>Flinchbaugh born about 1868</w:t>
      </w:r>
      <w:r w:rsidR="00C60362">
        <w:t xml:space="preserve">. </w:t>
      </w:r>
      <w:r w:rsidR="00956E3E">
        <w:t xml:space="preserve">She also was known as Ida May. </w:t>
      </w:r>
      <w:r w:rsidR="00C60362">
        <w:t>Her mother lived with Mary and her husband Daniel Lehn at 821 South Queen Street in York .</w:t>
      </w:r>
    </w:p>
    <w:p w14:paraId="7220C4E6" w14:textId="1851D90C" w:rsidR="004903A4" w:rsidRDefault="009F0EB5" w:rsidP="004903A4">
      <w:pPr>
        <w:pStyle w:val="ListParagraph"/>
        <w:numPr>
          <w:ilvl w:val="0"/>
          <w:numId w:val="20"/>
        </w:numPr>
        <w:spacing w:after="200" w:line="360" w:lineRule="atLeast"/>
      </w:pPr>
      <w:r w:rsidRPr="00F270A8">
        <w:t xml:space="preserve">Fredrick T. </w:t>
      </w:r>
      <w:r w:rsidR="00E85E7A" w:rsidRPr="00F270A8">
        <w:t>Flinchbaugh born about 1872</w:t>
      </w:r>
      <w:r w:rsidR="00C60362">
        <w:t xml:space="preserve">. When his mother died in 1928, Fredrick lived at 406 South Pershing Avenue, York. </w:t>
      </w:r>
    </w:p>
    <w:p w14:paraId="7CF28A95" w14:textId="4FDED536" w:rsidR="00D413CD" w:rsidRPr="00F270A8" w:rsidRDefault="009F0EB5" w:rsidP="004903A4">
      <w:pPr>
        <w:pStyle w:val="ListParagraph"/>
        <w:numPr>
          <w:ilvl w:val="0"/>
          <w:numId w:val="20"/>
        </w:numPr>
        <w:spacing w:after="200" w:line="360" w:lineRule="atLeast"/>
      </w:pPr>
      <w:r w:rsidRPr="00F270A8">
        <w:t xml:space="preserve">Elias </w:t>
      </w:r>
      <w:r w:rsidR="00E85E7A" w:rsidRPr="00F270A8">
        <w:t>(Eli)</w:t>
      </w:r>
      <w:r w:rsidR="00357EC9">
        <w:t xml:space="preserve"> </w:t>
      </w:r>
      <w:r w:rsidR="00C60362">
        <w:t xml:space="preserve">D. </w:t>
      </w:r>
      <w:r w:rsidR="00E85E7A" w:rsidRPr="00F270A8">
        <w:t>Flinchbaugh born June 1875</w:t>
      </w:r>
      <w:r w:rsidR="00C60362">
        <w:t xml:space="preserve">. When his mother died in 1928, Eli lived at 272 West Jackson Street, York. </w:t>
      </w:r>
    </w:p>
    <w:p w14:paraId="5FD5FF88" w14:textId="77777777" w:rsidR="00357EC9" w:rsidRDefault="00357EC9" w:rsidP="00C60362">
      <w:pPr>
        <w:tabs>
          <w:tab w:val="left" w:pos="720"/>
        </w:tabs>
        <w:autoSpaceDE w:val="0"/>
        <w:autoSpaceDN w:val="0"/>
        <w:adjustRightInd w:val="0"/>
        <w:rPr>
          <w:rFonts w:eastAsia="Calibri"/>
          <w:color w:val="000000"/>
        </w:rPr>
      </w:pPr>
    </w:p>
    <w:p w14:paraId="54D96542" w14:textId="029773CC" w:rsidR="001A6879" w:rsidRPr="00C60362" w:rsidRDefault="001A6879" w:rsidP="00F270A8">
      <w:pPr>
        <w:spacing w:after="200" w:line="360" w:lineRule="atLeast"/>
        <w:jc w:val="center"/>
        <w:rPr>
          <w:sz w:val="28"/>
          <w:szCs w:val="28"/>
        </w:rPr>
      </w:pPr>
      <w:r w:rsidRPr="00C60362">
        <w:rPr>
          <w:sz w:val="28"/>
          <w:szCs w:val="28"/>
        </w:rPr>
        <w:t xml:space="preserve">Mary </w:t>
      </w:r>
      <w:r w:rsidR="00EE31CB">
        <w:rPr>
          <w:sz w:val="28"/>
          <w:szCs w:val="28"/>
        </w:rPr>
        <w:t>J</w:t>
      </w:r>
      <w:r w:rsidR="00C838C3">
        <w:rPr>
          <w:sz w:val="28"/>
          <w:szCs w:val="28"/>
        </w:rPr>
        <w:t>ane</w:t>
      </w:r>
      <w:r w:rsidRPr="00C60362">
        <w:rPr>
          <w:sz w:val="28"/>
          <w:szCs w:val="28"/>
        </w:rPr>
        <w:t xml:space="preserve"> Taylor (1844-</w:t>
      </w:r>
      <w:r w:rsidR="0029310A">
        <w:rPr>
          <w:sz w:val="28"/>
          <w:szCs w:val="28"/>
        </w:rPr>
        <w:t>1914</w:t>
      </w:r>
      <w:r w:rsidRPr="00C60362">
        <w:rPr>
          <w:sz w:val="28"/>
          <w:szCs w:val="28"/>
        </w:rPr>
        <w:t>)</w:t>
      </w:r>
    </w:p>
    <w:p w14:paraId="512313D9" w14:textId="303DD22C" w:rsidR="003A2DC9" w:rsidRDefault="00A2733F" w:rsidP="004A3034">
      <w:pPr>
        <w:spacing w:after="200" w:line="360" w:lineRule="atLeast"/>
      </w:pPr>
      <w:r w:rsidRPr="00F270A8">
        <w:t xml:space="preserve">Mary </w:t>
      </w:r>
      <w:r w:rsidR="00EE31CB">
        <w:t>J</w:t>
      </w:r>
      <w:r w:rsidR="0029310A">
        <w:t>ane</w:t>
      </w:r>
      <w:r w:rsidR="00BA08AC" w:rsidRPr="00F270A8">
        <w:t xml:space="preserve"> Taylor was</w:t>
      </w:r>
      <w:r w:rsidRPr="00F270A8">
        <w:t xml:space="preserve"> born </w:t>
      </w:r>
      <w:r w:rsidR="00DC0E7C" w:rsidRPr="00F270A8">
        <w:t xml:space="preserve">in August </w:t>
      </w:r>
      <w:r w:rsidR="000B68FC">
        <w:t>10</w:t>
      </w:r>
      <w:r w:rsidR="000B68FC" w:rsidRPr="000B68FC">
        <w:rPr>
          <w:vertAlign w:val="superscript"/>
        </w:rPr>
        <w:t>th</w:t>
      </w:r>
      <w:r w:rsidR="000B68FC">
        <w:t xml:space="preserve"> </w:t>
      </w:r>
      <w:r w:rsidR="00DC0E7C" w:rsidRPr="00F270A8">
        <w:t>1844</w:t>
      </w:r>
      <w:r w:rsidRPr="00F270A8">
        <w:t xml:space="preserve"> </w:t>
      </w:r>
      <w:r w:rsidR="0064694A" w:rsidRPr="00F270A8">
        <w:t xml:space="preserve">to John Taylor and Sarah </w:t>
      </w:r>
      <w:r w:rsidR="00D4399C">
        <w:t>Folkommer</w:t>
      </w:r>
      <w:r w:rsidR="0064694A" w:rsidRPr="00F270A8">
        <w:t xml:space="preserve"> in York Township, in York County, Pennsylvania.</w:t>
      </w:r>
      <w:r w:rsidR="00DC0E7C" w:rsidRPr="00F270A8">
        <w:t xml:space="preserve">  </w:t>
      </w:r>
    </w:p>
    <w:p w14:paraId="3CCEF217" w14:textId="77777777" w:rsidR="007041F4" w:rsidRDefault="00EE31CB" w:rsidP="004A3034">
      <w:pPr>
        <w:tabs>
          <w:tab w:val="left" w:pos="720"/>
        </w:tabs>
        <w:autoSpaceDE w:val="0"/>
        <w:autoSpaceDN w:val="0"/>
        <w:adjustRightInd w:val="0"/>
        <w:spacing w:after="200" w:line="360" w:lineRule="atLeast"/>
        <w:rPr>
          <w:rFonts w:eastAsia="Calibri"/>
          <w:color w:val="000000"/>
        </w:rPr>
      </w:pPr>
      <w:r>
        <w:rPr>
          <w:rFonts w:eastAsia="Calibri"/>
          <w:color w:val="000000"/>
        </w:rPr>
        <w:t>On October 13</w:t>
      </w:r>
      <w:r w:rsidRPr="00D9010E">
        <w:rPr>
          <w:rFonts w:eastAsia="Calibri"/>
          <w:color w:val="000000"/>
          <w:vertAlign w:val="superscript"/>
        </w:rPr>
        <w:t>th</w:t>
      </w:r>
      <w:r>
        <w:rPr>
          <w:rFonts w:eastAsia="Calibri"/>
          <w:color w:val="000000"/>
        </w:rPr>
        <w:t xml:space="preserve"> 1872 Mary J. Taylor married John Poet in Dallastown, York County by the reverend of the Christ Evangelical Lutheran church. </w:t>
      </w:r>
      <w:r>
        <w:rPr>
          <w:rStyle w:val="EndnoteReference"/>
          <w:rFonts w:eastAsia="Calibri"/>
          <w:color w:val="000000"/>
        </w:rPr>
        <w:endnoteReference w:id="52"/>
      </w:r>
      <w:r w:rsidR="008B6D6B">
        <w:rPr>
          <w:rFonts w:eastAsia="Calibri"/>
          <w:color w:val="000000"/>
        </w:rPr>
        <w:t xml:space="preserve"> John was born march 1842 in Pennsylvania. </w:t>
      </w:r>
      <w:r w:rsidR="00FA43B8">
        <w:rPr>
          <w:rFonts w:eastAsia="Calibri"/>
          <w:color w:val="000000"/>
        </w:rPr>
        <w:t>In 1880 they lived in Red Lion.</w:t>
      </w:r>
      <w:r w:rsidR="00760606">
        <w:rPr>
          <w:rFonts w:eastAsia="Calibri"/>
          <w:color w:val="000000"/>
        </w:rPr>
        <w:t xml:space="preserve">  </w:t>
      </w:r>
    </w:p>
    <w:p w14:paraId="0EE73885" w14:textId="5FD41809" w:rsidR="00647FE2" w:rsidRDefault="00760606" w:rsidP="004A3034">
      <w:pPr>
        <w:tabs>
          <w:tab w:val="left" w:pos="720"/>
        </w:tabs>
        <w:autoSpaceDE w:val="0"/>
        <w:autoSpaceDN w:val="0"/>
        <w:adjustRightInd w:val="0"/>
        <w:spacing w:after="200" w:line="360" w:lineRule="atLeast"/>
        <w:rPr>
          <w:rFonts w:eastAsia="Calibri"/>
          <w:color w:val="000000"/>
        </w:rPr>
      </w:pPr>
      <w:r>
        <w:rPr>
          <w:rFonts w:eastAsia="Calibri"/>
          <w:color w:val="000000"/>
        </w:rPr>
        <w:t xml:space="preserve">There appears to be problems with mixing up </w:t>
      </w:r>
      <w:r w:rsidR="007041F4">
        <w:rPr>
          <w:rFonts w:eastAsia="Calibri"/>
          <w:color w:val="000000"/>
        </w:rPr>
        <w:t>names</w:t>
      </w:r>
      <w:r>
        <w:rPr>
          <w:rFonts w:eastAsia="Calibri"/>
          <w:color w:val="000000"/>
        </w:rPr>
        <w:t>.</w:t>
      </w:r>
      <w:r w:rsidR="007041F4">
        <w:rPr>
          <w:rFonts w:eastAsia="Calibri"/>
          <w:color w:val="000000"/>
        </w:rPr>
        <w:t xml:space="preserve">  </w:t>
      </w:r>
      <w:r w:rsidR="00647FE2">
        <w:rPr>
          <w:rFonts w:eastAsia="Calibri"/>
          <w:color w:val="000000"/>
        </w:rPr>
        <w:t>Everything I found indicates that Mary Jane Taylor did marry John Poet, and that Mary had children with John. However, many of the records were not consistent with who was who, and who was related to who.  Examples:</w:t>
      </w:r>
    </w:p>
    <w:p w14:paraId="321A2683" w14:textId="63AC7FC2" w:rsidR="00FA43B8" w:rsidRDefault="00EB5104" w:rsidP="004A3034">
      <w:pPr>
        <w:pStyle w:val="ListParagraph"/>
        <w:numPr>
          <w:ilvl w:val="0"/>
          <w:numId w:val="18"/>
        </w:numPr>
        <w:tabs>
          <w:tab w:val="left" w:pos="720"/>
        </w:tabs>
        <w:autoSpaceDE w:val="0"/>
        <w:autoSpaceDN w:val="0"/>
        <w:adjustRightInd w:val="0"/>
        <w:spacing w:after="200" w:line="360" w:lineRule="atLeast"/>
        <w:rPr>
          <w:rFonts w:eastAsia="Calibri"/>
          <w:color w:val="000000"/>
        </w:rPr>
      </w:pPr>
      <w:r>
        <w:rPr>
          <w:rFonts w:eastAsia="Calibri"/>
          <w:color w:val="000000"/>
        </w:rPr>
        <w:t xml:space="preserve">On </w:t>
      </w:r>
      <w:r w:rsidR="00647FE2">
        <w:rPr>
          <w:rFonts w:eastAsia="Calibri"/>
          <w:color w:val="000000"/>
        </w:rPr>
        <w:t xml:space="preserve">Mary’s </w:t>
      </w:r>
      <w:r w:rsidR="00647FE2" w:rsidRPr="00647FE2">
        <w:rPr>
          <w:rFonts w:eastAsia="Calibri"/>
          <w:color w:val="000000"/>
        </w:rPr>
        <w:t xml:space="preserve">death certificate her husband identified her parents as Jacob Keller and Mary Jane Smith.  </w:t>
      </w:r>
      <w:r w:rsidR="00647FE2">
        <w:rPr>
          <w:rFonts w:eastAsia="Calibri"/>
          <w:color w:val="000000"/>
        </w:rPr>
        <w:t xml:space="preserve">However, her obituary for the same date of death identified a brother, Levi Taylor </w:t>
      </w:r>
      <w:r w:rsidR="004A3034">
        <w:rPr>
          <w:rFonts w:eastAsia="Calibri"/>
          <w:color w:val="000000"/>
        </w:rPr>
        <w:t xml:space="preserve">of Abilene Kansas, </w:t>
      </w:r>
      <w:r w:rsidR="00647FE2">
        <w:rPr>
          <w:rFonts w:eastAsia="Calibri"/>
          <w:color w:val="000000"/>
        </w:rPr>
        <w:t>and Mrs. Noah Flinchbaugh</w:t>
      </w:r>
      <w:r w:rsidR="004A3034">
        <w:rPr>
          <w:rFonts w:eastAsia="Calibri"/>
          <w:color w:val="000000"/>
        </w:rPr>
        <w:t xml:space="preserve"> of York</w:t>
      </w:r>
      <w:r w:rsidR="00647FE2">
        <w:rPr>
          <w:rFonts w:eastAsia="Calibri"/>
          <w:color w:val="000000"/>
        </w:rPr>
        <w:t xml:space="preserve">, who it is known are from the John Taylor and Sarah </w:t>
      </w:r>
      <w:r w:rsidR="00D4399C">
        <w:t>Folkommer</w:t>
      </w:r>
      <w:r w:rsidR="004A3034">
        <w:rPr>
          <w:rFonts w:eastAsia="Calibri"/>
          <w:color w:val="000000"/>
        </w:rPr>
        <w:t xml:space="preserve"> </w:t>
      </w:r>
      <w:r w:rsidR="00647FE2">
        <w:rPr>
          <w:rFonts w:eastAsia="Calibri"/>
          <w:color w:val="000000"/>
        </w:rPr>
        <w:t>family.</w:t>
      </w:r>
    </w:p>
    <w:p w14:paraId="2838F995" w14:textId="10A9A4A6" w:rsidR="00EB5104" w:rsidRDefault="00EB5104" w:rsidP="004A3034">
      <w:pPr>
        <w:pStyle w:val="ListParagraph"/>
        <w:numPr>
          <w:ilvl w:val="1"/>
          <w:numId w:val="18"/>
        </w:numPr>
        <w:tabs>
          <w:tab w:val="left" w:pos="720"/>
        </w:tabs>
        <w:autoSpaceDE w:val="0"/>
        <w:autoSpaceDN w:val="0"/>
        <w:adjustRightInd w:val="0"/>
        <w:spacing w:after="200" w:line="360" w:lineRule="atLeast"/>
        <w:rPr>
          <w:rFonts w:eastAsia="Calibri"/>
          <w:color w:val="000000"/>
        </w:rPr>
      </w:pPr>
      <w:r>
        <w:rPr>
          <w:rFonts w:eastAsia="Calibri"/>
          <w:color w:val="000000"/>
        </w:rPr>
        <w:lastRenderedPageBreak/>
        <w:t xml:space="preserve">On </w:t>
      </w:r>
      <w:r w:rsidR="004A3034">
        <w:rPr>
          <w:rFonts w:eastAsia="Calibri"/>
          <w:color w:val="000000"/>
        </w:rPr>
        <w:t xml:space="preserve">Mary’s </w:t>
      </w:r>
      <w:r>
        <w:rPr>
          <w:rFonts w:eastAsia="Calibri"/>
          <w:color w:val="000000"/>
        </w:rPr>
        <w:t xml:space="preserve">children’s death certificates some </w:t>
      </w:r>
      <w:r w:rsidR="004A3034">
        <w:rPr>
          <w:rFonts w:eastAsia="Calibri"/>
          <w:color w:val="000000"/>
        </w:rPr>
        <w:t xml:space="preserve">of the informants providing information on who the </w:t>
      </w:r>
      <w:r>
        <w:rPr>
          <w:rFonts w:eastAsia="Calibri"/>
          <w:color w:val="000000"/>
        </w:rPr>
        <w:t>mother’s maiden name</w:t>
      </w:r>
      <w:r w:rsidR="004A3034">
        <w:rPr>
          <w:rFonts w:eastAsia="Calibri"/>
          <w:color w:val="000000"/>
        </w:rPr>
        <w:t>, some indicated</w:t>
      </w:r>
      <w:r>
        <w:rPr>
          <w:rFonts w:eastAsia="Calibri"/>
          <w:color w:val="000000"/>
        </w:rPr>
        <w:t xml:space="preserve"> Taylor, while others indicated Flinchbaugh. </w:t>
      </w:r>
    </w:p>
    <w:p w14:paraId="57E26AEE" w14:textId="18ED144C" w:rsidR="00EB5104" w:rsidRDefault="00EB5104" w:rsidP="004A3034">
      <w:pPr>
        <w:pStyle w:val="ListParagraph"/>
        <w:numPr>
          <w:ilvl w:val="1"/>
          <w:numId w:val="18"/>
        </w:numPr>
        <w:tabs>
          <w:tab w:val="left" w:pos="720"/>
        </w:tabs>
        <w:autoSpaceDE w:val="0"/>
        <w:autoSpaceDN w:val="0"/>
        <w:adjustRightInd w:val="0"/>
        <w:spacing w:after="200" w:line="360" w:lineRule="atLeast"/>
        <w:rPr>
          <w:rFonts w:eastAsia="Calibri"/>
          <w:color w:val="000000"/>
        </w:rPr>
      </w:pPr>
      <w:r>
        <w:rPr>
          <w:rFonts w:eastAsia="Calibri"/>
          <w:color w:val="000000"/>
        </w:rPr>
        <w:t xml:space="preserve">Also, there is an excerpt from John Poet’s Civil War file, that indicated he married Mary Jane </w:t>
      </w:r>
      <w:r w:rsidR="004A3034">
        <w:rPr>
          <w:rFonts w:eastAsia="Calibri"/>
          <w:color w:val="000000"/>
        </w:rPr>
        <w:t>Hildebrandt</w:t>
      </w:r>
      <w:r>
        <w:rPr>
          <w:rFonts w:eastAsia="Calibri"/>
          <w:color w:val="000000"/>
        </w:rPr>
        <w:t>. Yet we have a</w:t>
      </w:r>
      <w:r w:rsidR="004A3034">
        <w:rPr>
          <w:rFonts w:eastAsia="Calibri"/>
          <w:color w:val="000000"/>
        </w:rPr>
        <w:t>n 1872</w:t>
      </w:r>
      <w:r>
        <w:rPr>
          <w:rFonts w:eastAsia="Calibri"/>
          <w:color w:val="000000"/>
        </w:rPr>
        <w:t xml:space="preserve"> marriage record between John Poet and Mary J. Taylor. </w:t>
      </w:r>
    </w:p>
    <w:p w14:paraId="0FACA3EE" w14:textId="5BA62728" w:rsidR="004A3034" w:rsidRDefault="004A3034" w:rsidP="004A3034">
      <w:pPr>
        <w:pStyle w:val="ListParagraph"/>
        <w:numPr>
          <w:ilvl w:val="1"/>
          <w:numId w:val="18"/>
        </w:numPr>
        <w:tabs>
          <w:tab w:val="left" w:pos="720"/>
        </w:tabs>
        <w:autoSpaceDE w:val="0"/>
        <w:autoSpaceDN w:val="0"/>
        <w:adjustRightInd w:val="0"/>
        <w:spacing w:after="200" w:line="360" w:lineRule="atLeast"/>
        <w:rPr>
          <w:rFonts w:eastAsia="Calibri"/>
          <w:color w:val="000000"/>
        </w:rPr>
      </w:pPr>
      <w:r>
        <w:rPr>
          <w:rFonts w:eastAsia="Calibri"/>
          <w:color w:val="000000"/>
        </w:rPr>
        <w:t>And, one child, Samuel Poet, who was born in 1868, died in 1945. In his death certificate his mother’s maiden name as Mary Taylor.  Did Mary have a child before marring John in 1872?</w:t>
      </w:r>
    </w:p>
    <w:p w14:paraId="56216009" w14:textId="4132F4C6" w:rsidR="00647FE2" w:rsidRPr="00647FE2" w:rsidRDefault="00647FE2" w:rsidP="004A3034">
      <w:pPr>
        <w:pStyle w:val="ListParagraph"/>
        <w:numPr>
          <w:ilvl w:val="0"/>
          <w:numId w:val="18"/>
        </w:numPr>
        <w:tabs>
          <w:tab w:val="left" w:pos="720"/>
        </w:tabs>
        <w:autoSpaceDE w:val="0"/>
        <w:autoSpaceDN w:val="0"/>
        <w:adjustRightInd w:val="0"/>
        <w:spacing w:after="200" w:line="360" w:lineRule="atLeast"/>
        <w:rPr>
          <w:rFonts w:eastAsia="Calibri"/>
          <w:color w:val="000000"/>
        </w:rPr>
      </w:pPr>
      <w:r>
        <w:rPr>
          <w:rFonts w:eastAsia="Calibri"/>
          <w:color w:val="000000"/>
        </w:rPr>
        <w:t xml:space="preserve">Also, in the 1900 census record </w:t>
      </w:r>
      <w:r w:rsidR="00EB5104">
        <w:rPr>
          <w:rFonts w:eastAsia="Calibri"/>
          <w:color w:val="000000"/>
        </w:rPr>
        <w:t xml:space="preserve">Mary indicated she had seven children, but </w:t>
      </w:r>
      <w:r w:rsidR="004A3034">
        <w:rPr>
          <w:rFonts w:eastAsia="Calibri"/>
          <w:color w:val="000000"/>
        </w:rPr>
        <w:t xml:space="preserve">only </w:t>
      </w:r>
      <w:r w:rsidR="00EB5104">
        <w:rPr>
          <w:rFonts w:eastAsia="Calibri"/>
          <w:color w:val="000000"/>
        </w:rPr>
        <w:t xml:space="preserve">three were still living. </w:t>
      </w:r>
      <w:r w:rsidR="004A3034">
        <w:rPr>
          <w:rFonts w:eastAsia="Calibri"/>
          <w:color w:val="000000"/>
        </w:rPr>
        <w:t xml:space="preserve">And then </w:t>
      </w:r>
      <w:r w:rsidR="00EB5104">
        <w:rPr>
          <w:rFonts w:eastAsia="Calibri"/>
          <w:color w:val="000000"/>
        </w:rPr>
        <w:t xml:space="preserve">in the 1910 census she had seven children, and all seven were still living. </w:t>
      </w:r>
      <w:r w:rsidR="004A3034">
        <w:rPr>
          <w:rFonts w:eastAsia="Calibri"/>
          <w:color w:val="000000"/>
        </w:rPr>
        <w:t xml:space="preserve">By </w:t>
      </w:r>
      <w:r w:rsidR="00EB5104">
        <w:rPr>
          <w:rFonts w:eastAsia="Calibri"/>
          <w:color w:val="000000"/>
        </w:rPr>
        <w:t xml:space="preserve">1914 </w:t>
      </w:r>
      <w:r w:rsidR="004A3034">
        <w:rPr>
          <w:rFonts w:eastAsia="Calibri"/>
          <w:color w:val="000000"/>
        </w:rPr>
        <w:t>in her obituary,</w:t>
      </w:r>
      <w:r w:rsidR="00EB5104">
        <w:rPr>
          <w:rFonts w:eastAsia="Calibri"/>
          <w:color w:val="000000"/>
        </w:rPr>
        <w:t xml:space="preserve"> she had seven surviving children. </w:t>
      </w:r>
      <w:r w:rsidR="004A3034">
        <w:rPr>
          <w:rFonts w:eastAsia="Calibri"/>
          <w:color w:val="000000"/>
        </w:rPr>
        <w:t>Was t</w:t>
      </w:r>
      <w:r w:rsidR="00EB5104">
        <w:rPr>
          <w:rFonts w:eastAsia="Calibri"/>
          <w:color w:val="000000"/>
        </w:rPr>
        <w:t>he 1900 record an error</w:t>
      </w:r>
      <w:r w:rsidR="004A3034">
        <w:rPr>
          <w:rFonts w:eastAsia="Calibri"/>
          <w:color w:val="000000"/>
        </w:rPr>
        <w:t>?</w:t>
      </w:r>
    </w:p>
    <w:p w14:paraId="6F176D71" w14:textId="74E59926" w:rsidR="00D413CD" w:rsidRPr="00F270A8" w:rsidRDefault="00DC0E7C" w:rsidP="004A3034">
      <w:pPr>
        <w:spacing w:after="200" w:line="360" w:lineRule="atLeast"/>
      </w:pPr>
      <w:r w:rsidRPr="00F270A8">
        <w:t>In 1900 the family lived in York Township, where John was a stone mason.  John was born March 1842 in Pennsylvania.  According to the 1900 federal census a grandson (Charles Kinard) age 2 was living with the family, along with the following children.</w:t>
      </w:r>
    </w:p>
    <w:p w14:paraId="4D75294B" w14:textId="77777777" w:rsidR="00760606" w:rsidRDefault="00760606" w:rsidP="004A3034">
      <w:pPr>
        <w:tabs>
          <w:tab w:val="left" w:pos="720"/>
        </w:tabs>
        <w:autoSpaceDE w:val="0"/>
        <w:autoSpaceDN w:val="0"/>
        <w:adjustRightInd w:val="0"/>
        <w:spacing w:after="200" w:line="360" w:lineRule="atLeast"/>
        <w:rPr>
          <w:rStyle w:val="info"/>
        </w:rPr>
      </w:pPr>
      <w:r>
        <w:rPr>
          <w:rFonts w:eastAsia="Calibri"/>
          <w:color w:val="000000"/>
        </w:rPr>
        <w:t>Mary was 69 years, 8 months, and 29 days old when she died Saturday morning at 8:45 o’clock, May 9</w:t>
      </w:r>
      <w:r w:rsidRPr="000B68FC">
        <w:rPr>
          <w:rFonts w:eastAsia="Calibri"/>
          <w:color w:val="000000"/>
          <w:vertAlign w:val="superscript"/>
        </w:rPr>
        <w:t>th</w:t>
      </w:r>
      <w:r>
        <w:rPr>
          <w:rFonts w:eastAsia="Calibri"/>
          <w:color w:val="000000"/>
        </w:rPr>
        <w:t xml:space="preserve"> 1914, while living in Red Lion, York County. She was laid to rest at the Dallastown Union Cemetery, Dallastown, York County, Pennsylvania. </w:t>
      </w:r>
      <w:r>
        <w:rPr>
          <w:rStyle w:val="EndnoteReference"/>
          <w:rFonts w:eastAsia="Calibri"/>
          <w:color w:val="000000"/>
        </w:rPr>
        <w:endnoteReference w:id="53"/>
      </w:r>
      <w:r>
        <w:rPr>
          <w:rFonts w:eastAsia="Calibri"/>
          <w:color w:val="000000"/>
        </w:rPr>
        <w:t xml:space="preserve"> </w:t>
      </w:r>
      <w:r w:rsidRPr="00F270A8">
        <w:t xml:space="preserve">FAG#: </w:t>
      </w:r>
      <w:r>
        <w:rPr>
          <w:rFonts w:eastAsia="Calibri"/>
          <w:color w:val="000000"/>
        </w:rPr>
        <w:t>133544902</w:t>
      </w:r>
      <w:r>
        <w:rPr>
          <w:rStyle w:val="info"/>
        </w:rPr>
        <w:t xml:space="preserve"> </w:t>
      </w:r>
      <w:r w:rsidRPr="009267AD">
        <w:rPr>
          <w:rStyle w:val="FootnoteReference"/>
        </w:rPr>
        <w:footnoteReference w:id="15"/>
      </w:r>
    </w:p>
    <w:p w14:paraId="59856AB6" w14:textId="06A98B99" w:rsidR="00FA43B8" w:rsidRPr="00760606" w:rsidRDefault="00FA43B8" w:rsidP="004A3034">
      <w:pPr>
        <w:pStyle w:val="ListParagraph"/>
        <w:numPr>
          <w:ilvl w:val="0"/>
          <w:numId w:val="18"/>
        </w:numPr>
        <w:tabs>
          <w:tab w:val="left" w:pos="720"/>
        </w:tabs>
        <w:autoSpaceDE w:val="0"/>
        <w:autoSpaceDN w:val="0"/>
        <w:adjustRightInd w:val="0"/>
        <w:spacing w:after="200" w:line="360" w:lineRule="atLeast"/>
        <w:rPr>
          <w:rFonts w:eastAsia="Calibri"/>
          <w:color w:val="000000"/>
        </w:rPr>
      </w:pPr>
      <w:r>
        <w:t xml:space="preserve">When Mary died her obituary identified these surviving siblings: Levi Taylor of Abilene Kansas, and </w:t>
      </w:r>
      <w:r w:rsidR="00D4399C">
        <w:t>Mrs.</w:t>
      </w:r>
      <w:r>
        <w:t xml:space="preserve"> Noah Flinchbaugh of York. </w:t>
      </w:r>
      <w:r>
        <w:rPr>
          <w:rStyle w:val="EndnoteReference"/>
        </w:rPr>
        <w:endnoteReference w:id="54"/>
      </w:r>
    </w:p>
    <w:p w14:paraId="4ACCCD85" w14:textId="0F2A5078" w:rsidR="00FA43B8" w:rsidRDefault="00FA43B8" w:rsidP="00FA43B8">
      <w:pPr>
        <w:spacing w:after="200" w:line="360" w:lineRule="atLeast"/>
      </w:pPr>
      <w:r>
        <w:t>When Mary died her obituary identified these surviving children</w:t>
      </w:r>
      <w:r w:rsidR="00FD33F2">
        <w:t xml:space="preserve">: </w:t>
      </w:r>
      <w:r>
        <w:rPr>
          <w:rStyle w:val="EndnoteReference"/>
        </w:rPr>
        <w:endnoteReference w:id="55"/>
      </w:r>
      <w:r w:rsidR="00FD33F2">
        <w:t xml:space="preserve"> </w:t>
      </w:r>
      <w:r>
        <w:t>Samuel J. Poet of York</w:t>
      </w:r>
      <w:r w:rsidR="00FD33F2">
        <w:t xml:space="preserve">; </w:t>
      </w:r>
      <w:r>
        <w:t>Harry W. Poet of York</w:t>
      </w:r>
      <w:r w:rsidR="00FD33F2">
        <w:t xml:space="preserve">; </w:t>
      </w:r>
      <w:r>
        <w:t>Allen E. Poet of Dallastown</w:t>
      </w:r>
      <w:r w:rsidR="00FD33F2">
        <w:t xml:space="preserve">; </w:t>
      </w:r>
      <w:r>
        <w:t>E. T. Poet of Red Lion</w:t>
      </w:r>
      <w:r w:rsidR="00FD33F2">
        <w:t xml:space="preserve">; </w:t>
      </w:r>
      <w:r>
        <w:t xml:space="preserve">Mrs. Lafe </w:t>
      </w:r>
      <w:r w:rsidRPr="00D70116">
        <w:t>Shellenberger of Red Lion</w:t>
      </w:r>
      <w:r w:rsidR="00D70116" w:rsidRPr="00D70116">
        <w:t xml:space="preserve">…Cora </w:t>
      </w:r>
      <w:r w:rsidR="00D70116" w:rsidRPr="00D70116">
        <w:rPr>
          <w:color w:val="262626"/>
          <w:shd w:val="clear" w:color="auto" w:fill="FFFFFF"/>
        </w:rPr>
        <w:t>Shellenberger</w:t>
      </w:r>
      <w:r w:rsidR="00FD33F2">
        <w:rPr>
          <w:color w:val="262626"/>
          <w:shd w:val="clear" w:color="auto" w:fill="FFFFFF"/>
        </w:rPr>
        <w:t xml:space="preserve">; </w:t>
      </w:r>
      <w:r>
        <w:t xml:space="preserve">Mrs. John Fillmore of East Prospect </w:t>
      </w:r>
      <w:r w:rsidR="00D70116">
        <w:t>…Ida</w:t>
      </w:r>
      <w:r w:rsidR="00FD33F2">
        <w:t xml:space="preserve">; and </w:t>
      </w:r>
      <w:r>
        <w:t>Milton J. Poet at home.</w:t>
      </w:r>
    </w:p>
    <w:p w14:paraId="70CE8195" w14:textId="3BE9DECA" w:rsidR="00DC0E7C" w:rsidRDefault="00FD33F2" w:rsidP="00EE31CB">
      <w:pPr>
        <w:spacing w:after="200" w:line="360" w:lineRule="atLeast"/>
      </w:pPr>
      <w:r>
        <w:t>In Mary’s obituary the following were identified as surviving children.</w:t>
      </w:r>
      <w:r w:rsidR="00731D17">
        <w:t xml:space="preserve"> </w:t>
      </w:r>
      <w:r w:rsidR="00731D17">
        <w:rPr>
          <w:rStyle w:val="EndnoteReference"/>
        </w:rPr>
        <w:endnoteReference w:id="56"/>
      </w:r>
    </w:p>
    <w:p w14:paraId="5E132ED2" w14:textId="63E6656E" w:rsidR="00FA43B8" w:rsidRDefault="00C3235A" w:rsidP="00FA43B8">
      <w:pPr>
        <w:pStyle w:val="ListParagraph"/>
        <w:numPr>
          <w:ilvl w:val="0"/>
          <w:numId w:val="22"/>
        </w:numPr>
        <w:tabs>
          <w:tab w:val="left" w:pos="720"/>
        </w:tabs>
        <w:autoSpaceDE w:val="0"/>
        <w:autoSpaceDN w:val="0"/>
        <w:adjustRightInd w:val="0"/>
        <w:rPr>
          <w:rFonts w:eastAsia="Calibri"/>
          <w:color w:val="000000"/>
        </w:rPr>
      </w:pPr>
      <w:r>
        <w:rPr>
          <w:rFonts w:eastAsia="Calibri"/>
          <w:color w:val="000000"/>
        </w:rPr>
        <w:t>Samuel</w:t>
      </w:r>
      <w:r w:rsidR="00FA43B8" w:rsidRPr="00FA43B8">
        <w:rPr>
          <w:rFonts w:eastAsia="Calibri"/>
          <w:color w:val="000000"/>
        </w:rPr>
        <w:t xml:space="preserve"> Poet was born 1868. Mary and John married in 1872…Not Mary’s child</w:t>
      </w:r>
      <w:r>
        <w:rPr>
          <w:rFonts w:eastAsia="Calibri"/>
          <w:color w:val="000000"/>
        </w:rPr>
        <w:t>?</w:t>
      </w:r>
    </w:p>
    <w:p w14:paraId="012EC8B5" w14:textId="77777777" w:rsidR="003C234E" w:rsidRDefault="003C234E" w:rsidP="003C234E">
      <w:pPr>
        <w:pStyle w:val="ListParagraph"/>
        <w:tabs>
          <w:tab w:val="left" w:pos="720"/>
        </w:tabs>
        <w:autoSpaceDE w:val="0"/>
        <w:autoSpaceDN w:val="0"/>
        <w:adjustRightInd w:val="0"/>
        <w:rPr>
          <w:rFonts w:eastAsia="Calibri"/>
          <w:color w:val="000000"/>
        </w:rPr>
      </w:pPr>
    </w:p>
    <w:p w14:paraId="579886E1" w14:textId="2AF21C0E" w:rsidR="003C234E" w:rsidRDefault="003C234E" w:rsidP="003C234E">
      <w:pPr>
        <w:pStyle w:val="ListParagraph"/>
        <w:numPr>
          <w:ilvl w:val="0"/>
          <w:numId w:val="18"/>
        </w:numPr>
        <w:autoSpaceDE w:val="0"/>
        <w:autoSpaceDN w:val="0"/>
        <w:adjustRightInd w:val="0"/>
        <w:ind w:left="1080"/>
        <w:rPr>
          <w:rFonts w:eastAsia="Calibri"/>
          <w:color w:val="000000"/>
        </w:rPr>
      </w:pPr>
      <w:r>
        <w:rPr>
          <w:rFonts w:eastAsia="Calibri"/>
          <w:color w:val="000000"/>
        </w:rPr>
        <w:lastRenderedPageBreak/>
        <w:t>The name Mary Taylor was identified on his death certificate, but other siblings identified the name Flinchbaugh, and John Poet’s Civil War file indicated he married Mary Jane Hildebrandt.</w:t>
      </w:r>
    </w:p>
    <w:p w14:paraId="66512C2D" w14:textId="77777777" w:rsidR="00FA43B8" w:rsidRDefault="00FA43B8" w:rsidP="00FA43B8">
      <w:pPr>
        <w:pStyle w:val="ListParagraph"/>
        <w:tabs>
          <w:tab w:val="left" w:pos="720"/>
        </w:tabs>
        <w:autoSpaceDE w:val="0"/>
        <w:autoSpaceDN w:val="0"/>
        <w:adjustRightInd w:val="0"/>
        <w:rPr>
          <w:rFonts w:eastAsia="Calibri"/>
          <w:color w:val="000000"/>
        </w:rPr>
      </w:pPr>
    </w:p>
    <w:p w14:paraId="2EB92DFC" w14:textId="77777777" w:rsidR="00FA43B8" w:rsidRDefault="00FA43B8" w:rsidP="00FA43B8">
      <w:pPr>
        <w:pStyle w:val="ListParagraph"/>
        <w:numPr>
          <w:ilvl w:val="0"/>
          <w:numId w:val="22"/>
        </w:numPr>
        <w:tabs>
          <w:tab w:val="left" w:pos="720"/>
        </w:tabs>
        <w:autoSpaceDE w:val="0"/>
        <w:autoSpaceDN w:val="0"/>
        <w:adjustRightInd w:val="0"/>
        <w:rPr>
          <w:rFonts w:eastAsia="Calibri"/>
          <w:color w:val="000000"/>
        </w:rPr>
      </w:pPr>
      <w:r w:rsidRPr="00FA43B8">
        <w:rPr>
          <w:rFonts w:eastAsia="Calibri"/>
          <w:color w:val="000000"/>
        </w:rPr>
        <w:t>Allen E. Poet was born 1872. Lived with the family in 1880.</w:t>
      </w:r>
    </w:p>
    <w:p w14:paraId="1125D98B" w14:textId="77777777" w:rsidR="00FA43B8" w:rsidRPr="00FA43B8" w:rsidRDefault="00FA43B8" w:rsidP="00FA43B8">
      <w:pPr>
        <w:pStyle w:val="ListParagraph"/>
        <w:rPr>
          <w:rFonts w:eastAsia="Calibri"/>
          <w:color w:val="000000"/>
        </w:rPr>
      </w:pPr>
    </w:p>
    <w:p w14:paraId="6BEA3A44" w14:textId="43D7A631" w:rsidR="00FA43B8" w:rsidRDefault="00FA43B8" w:rsidP="00FA43B8">
      <w:pPr>
        <w:pStyle w:val="ListParagraph"/>
        <w:numPr>
          <w:ilvl w:val="0"/>
          <w:numId w:val="22"/>
        </w:numPr>
        <w:tabs>
          <w:tab w:val="left" w:pos="720"/>
        </w:tabs>
        <w:autoSpaceDE w:val="0"/>
        <w:autoSpaceDN w:val="0"/>
        <w:adjustRightInd w:val="0"/>
        <w:rPr>
          <w:rFonts w:eastAsia="Calibri"/>
          <w:color w:val="000000"/>
        </w:rPr>
      </w:pPr>
      <w:r w:rsidRPr="00FA43B8">
        <w:rPr>
          <w:rFonts w:eastAsia="Calibri"/>
          <w:color w:val="000000"/>
        </w:rPr>
        <w:t>Ida Poet was born 1875. Lived with the family in 1880.</w:t>
      </w:r>
      <w:r w:rsidR="00832E71">
        <w:rPr>
          <w:rFonts w:eastAsia="Calibri"/>
          <w:color w:val="000000"/>
        </w:rPr>
        <w:t xml:space="preserve"> Ida married John Fillmore.</w:t>
      </w:r>
    </w:p>
    <w:p w14:paraId="13CA2BE8" w14:textId="77777777" w:rsidR="00FA43B8" w:rsidRPr="00FA43B8" w:rsidRDefault="00FA43B8" w:rsidP="00FA43B8">
      <w:pPr>
        <w:pStyle w:val="ListParagraph"/>
        <w:rPr>
          <w:rFonts w:eastAsia="Calibri"/>
          <w:color w:val="000000"/>
        </w:rPr>
      </w:pPr>
    </w:p>
    <w:p w14:paraId="65974461" w14:textId="77777777" w:rsidR="00FA43B8" w:rsidRDefault="00FA43B8" w:rsidP="00FA43B8">
      <w:pPr>
        <w:pStyle w:val="ListParagraph"/>
        <w:numPr>
          <w:ilvl w:val="0"/>
          <w:numId w:val="22"/>
        </w:numPr>
        <w:tabs>
          <w:tab w:val="left" w:pos="720"/>
        </w:tabs>
        <w:autoSpaceDE w:val="0"/>
        <w:autoSpaceDN w:val="0"/>
        <w:adjustRightInd w:val="0"/>
        <w:rPr>
          <w:rFonts w:eastAsia="Calibri"/>
          <w:color w:val="000000"/>
        </w:rPr>
      </w:pPr>
      <w:r w:rsidRPr="00FA43B8">
        <w:rPr>
          <w:rFonts w:eastAsia="Calibri"/>
          <w:color w:val="000000"/>
        </w:rPr>
        <w:t>Elias Poet was born 1877. Lived with the family in 1880.</w:t>
      </w:r>
    </w:p>
    <w:p w14:paraId="77273D36" w14:textId="77777777" w:rsidR="00FA43B8" w:rsidRDefault="00FA43B8" w:rsidP="00FA43B8">
      <w:pPr>
        <w:pStyle w:val="ListParagraph"/>
      </w:pPr>
    </w:p>
    <w:p w14:paraId="7C50E748" w14:textId="18FAB8FB" w:rsidR="00FA43B8" w:rsidRDefault="00DC0E7C" w:rsidP="00FA43B8">
      <w:pPr>
        <w:pStyle w:val="ListParagraph"/>
        <w:numPr>
          <w:ilvl w:val="0"/>
          <w:numId w:val="22"/>
        </w:numPr>
        <w:tabs>
          <w:tab w:val="left" w:pos="720"/>
        </w:tabs>
        <w:autoSpaceDE w:val="0"/>
        <w:autoSpaceDN w:val="0"/>
        <w:adjustRightInd w:val="0"/>
        <w:rPr>
          <w:rFonts w:eastAsia="Calibri"/>
          <w:color w:val="000000"/>
        </w:rPr>
      </w:pPr>
      <w:r w:rsidRPr="00F270A8">
        <w:t>Cora Poet was born March 1880 in York Township, York County Pennsylvania.</w:t>
      </w:r>
      <w:r w:rsidR="008B6D6B">
        <w:t xml:space="preserve"> </w:t>
      </w:r>
      <w:r w:rsidR="00FA43B8" w:rsidRPr="00FA43B8">
        <w:rPr>
          <w:rFonts w:eastAsia="Calibri"/>
          <w:color w:val="000000"/>
        </w:rPr>
        <w:t>Lived with the family in 1880.</w:t>
      </w:r>
    </w:p>
    <w:p w14:paraId="36D6CF41" w14:textId="77777777" w:rsidR="00FA43B8" w:rsidRPr="00FA43B8" w:rsidRDefault="00FA43B8" w:rsidP="00FA43B8">
      <w:pPr>
        <w:tabs>
          <w:tab w:val="left" w:pos="720"/>
        </w:tabs>
        <w:autoSpaceDE w:val="0"/>
        <w:autoSpaceDN w:val="0"/>
        <w:adjustRightInd w:val="0"/>
        <w:rPr>
          <w:rFonts w:eastAsia="Calibri"/>
          <w:color w:val="000000"/>
        </w:rPr>
      </w:pPr>
    </w:p>
    <w:p w14:paraId="2D62D387" w14:textId="1E677933" w:rsidR="00FA43B8" w:rsidRDefault="008B6D6B" w:rsidP="00FA43B8">
      <w:pPr>
        <w:pStyle w:val="ListParagraph"/>
        <w:spacing w:after="200" w:line="360" w:lineRule="atLeast"/>
      </w:pPr>
      <w:r>
        <w:t>In 1900 she lived with her mother, and indicated she had one child. The child, Charles Kinard, was also living with his mother and grandmother in 1900. He was born in November 1897.</w:t>
      </w:r>
      <w:r w:rsidR="00B5446B">
        <w:t xml:space="preserve"> Cora never married Kinard, and Charles was born out of wedlock. </w:t>
      </w:r>
    </w:p>
    <w:p w14:paraId="32F0BEA0" w14:textId="3C624AB0" w:rsidR="00B5446B" w:rsidRPr="00B5446B" w:rsidRDefault="00B5446B" w:rsidP="00FA43B8">
      <w:pPr>
        <w:pStyle w:val="ListParagraph"/>
        <w:spacing w:after="200" w:line="360" w:lineRule="atLeast"/>
      </w:pPr>
      <w:r w:rsidRPr="00B5446B">
        <w:t xml:space="preserve">Cora married </w:t>
      </w:r>
      <w:proofErr w:type="spellStart"/>
      <w:r w:rsidRPr="00B5446B">
        <w:t>Laphan</w:t>
      </w:r>
      <w:proofErr w:type="spellEnd"/>
      <w:r w:rsidRPr="00B5446B">
        <w:t xml:space="preserve"> O. </w:t>
      </w:r>
      <w:r w:rsidRPr="00B5446B">
        <w:rPr>
          <w:color w:val="262626"/>
          <w:shd w:val="clear" w:color="auto" w:fill="FFFFFF"/>
        </w:rPr>
        <w:t>Shellenberger</w:t>
      </w:r>
      <w:r>
        <w:rPr>
          <w:color w:val="262626"/>
          <w:shd w:val="clear" w:color="auto" w:fill="FFFFFF"/>
        </w:rPr>
        <w:t xml:space="preserve"> on April 27</w:t>
      </w:r>
      <w:r w:rsidRPr="00B5446B">
        <w:rPr>
          <w:color w:val="262626"/>
          <w:shd w:val="clear" w:color="auto" w:fill="FFFFFF"/>
          <w:vertAlign w:val="superscript"/>
        </w:rPr>
        <w:t>th</w:t>
      </w:r>
      <w:r>
        <w:rPr>
          <w:color w:val="262626"/>
          <w:shd w:val="clear" w:color="auto" w:fill="FFFFFF"/>
        </w:rPr>
        <w:t xml:space="preserve"> 1907. </w:t>
      </w:r>
    </w:p>
    <w:p w14:paraId="00D3F9BA" w14:textId="04A607EA" w:rsidR="00FA43B8" w:rsidRDefault="00DC0E7C" w:rsidP="00FA43B8">
      <w:pPr>
        <w:pStyle w:val="ListParagraph"/>
        <w:numPr>
          <w:ilvl w:val="0"/>
          <w:numId w:val="22"/>
        </w:numPr>
        <w:spacing w:after="200" w:line="360" w:lineRule="atLeast"/>
      </w:pPr>
      <w:r w:rsidRPr="00F270A8">
        <w:t xml:space="preserve">Harry Poet was born </w:t>
      </w:r>
      <w:r w:rsidR="006D31C4" w:rsidRPr="00F270A8">
        <w:t>November</w:t>
      </w:r>
      <w:r w:rsidRPr="00F270A8">
        <w:t xml:space="preserve"> 1881 in York Township, York County Pennsylvania</w:t>
      </w:r>
      <w:r w:rsidR="00B5446B">
        <w:t>.</w:t>
      </w:r>
    </w:p>
    <w:p w14:paraId="75437E79" w14:textId="02A164D6" w:rsidR="00DC0E7C" w:rsidRPr="00F270A8" w:rsidRDefault="006D31C4" w:rsidP="00FA43B8">
      <w:pPr>
        <w:pStyle w:val="ListParagraph"/>
        <w:numPr>
          <w:ilvl w:val="0"/>
          <w:numId w:val="22"/>
        </w:numPr>
        <w:spacing w:after="200" w:line="360" w:lineRule="atLeast"/>
      </w:pPr>
      <w:r>
        <w:t>M</w:t>
      </w:r>
      <w:r w:rsidR="00DC0E7C" w:rsidRPr="00F270A8">
        <w:t>ilton Poet was born July 1884 in York Township, York County Pennsylvania</w:t>
      </w:r>
      <w:r w:rsidR="00B5446B">
        <w:t>.</w:t>
      </w:r>
    </w:p>
    <w:bookmarkEnd w:id="0"/>
    <w:p w14:paraId="3957DD5F" w14:textId="77777777" w:rsidR="00E85E7A" w:rsidRPr="00F270A8" w:rsidRDefault="00E85E7A" w:rsidP="00F270A8">
      <w:pPr>
        <w:spacing w:after="200" w:line="360" w:lineRule="atLeast"/>
      </w:pPr>
    </w:p>
    <w:p w14:paraId="3D4F91B5" w14:textId="77777777" w:rsidR="00BA08AC" w:rsidRPr="006D31C4" w:rsidRDefault="00BA08AC" w:rsidP="00F270A8">
      <w:pPr>
        <w:spacing w:after="200" w:line="360" w:lineRule="atLeast"/>
        <w:jc w:val="center"/>
        <w:rPr>
          <w:sz w:val="28"/>
          <w:szCs w:val="28"/>
        </w:rPr>
      </w:pPr>
      <w:bookmarkStart w:id="9" w:name="_Hlk158022471"/>
      <w:r w:rsidRPr="006D31C4">
        <w:rPr>
          <w:sz w:val="28"/>
          <w:szCs w:val="28"/>
        </w:rPr>
        <w:t>Bibliography</w:t>
      </w:r>
    </w:p>
    <w:p w14:paraId="7952B94F" w14:textId="77777777" w:rsidR="00364921" w:rsidRPr="00F270A8" w:rsidRDefault="00A60DC9" w:rsidP="006D31C4">
      <w:pPr>
        <w:pStyle w:val="FootnoteText"/>
        <w:numPr>
          <w:ilvl w:val="0"/>
          <w:numId w:val="15"/>
        </w:numPr>
        <w:ind w:left="360"/>
        <w:rPr>
          <w:rStyle w:val="footertxt"/>
          <w:sz w:val="24"/>
          <w:szCs w:val="24"/>
        </w:rPr>
      </w:pPr>
      <w:r w:rsidRPr="00F270A8">
        <w:rPr>
          <w:sz w:val="24"/>
          <w:szCs w:val="24"/>
        </w:rPr>
        <w:t xml:space="preserve">Genealogical Reports for The Historical Society of York County, Henry James Young, Director, Volume XXVI, pp. 225-277, Evidences of the Taylor Families of York County before the year 1850, published 1941, </w:t>
      </w:r>
      <w:r w:rsidRPr="00F270A8">
        <w:rPr>
          <w:rStyle w:val="footertxt"/>
          <w:sz w:val="24"/>
          <w:szCs w:val="24"/>
        </w:rPr>
        <w:t>York County Heritage Trust, 250 East Market Street, York, PA 17403.</w:t>
      </w:r>
    </w:p>
    <w:p w14:paraId="759C00BC" w14:textId="77777777" w:rsidR="00364921" w:rsidRPr="00F270A8" w:rsidRDefault="00364921" w:rsidP="006D31C4">
      <w:pPr>
        <w:pStyle w:val="FootnoteText"/>
        <w:ind w:left="360"/>
        <w:rPr>
          <w:rStyle w:val="footertxt"/>
          <w:sz w:val="24"/>
          <w:szCs w:val="24"/>
        </w:rPr>
      </w:pPr>
    </w:p>
    <w:p w14:paraId="17868E5B" w14:textId="754C1F37" w:rsidR="00364921" w:rsidRDefault="005060B5" w:rsidP="006D31C4">
      <w:pPr>
        <w:pStyle w:val="FootnoteText"/>
        <w:numPr>
          <w:ilvl w:val="0"/>
          <w:numId w:val="15"/>
        </w:numPr>
        <w:ind w:left="360"/>
        <w:rPr>
          <w:sz w:val="24"/>
          <w:szCs w:val="24"/>
        </w:rPr>
      </w:pPr>
      <w:r w:rsidRPr="00F270A8">
        <w:rPr>
          <w:sz w:val="24"/>
          <w:szCs w:val="24"/>
        </w:rPr>
        <w:t>1860 Samuel and Leah Fiddler Census: </w:t>
      </w:r>
      <w:r w:rsidR="00A6614D" w:rsidRPr="00F270A8">
        <w:rPr>
          <w:iCs/>
          <w:sz w:val="24"/>
          <w:szCs w:val="24"/>
        </w:rPr>
        <w:t xml:space="preserve">West </w:t>
      </w:r>
      <w:r w:rsidR="003220DC" w:rsidRPr="00F270A8">
        <w:rPr>
          <w:iCs/>
          <w:sz w:val="24"/>
          <w:szCs w:val="24"/>
        </w:rPr>
        <w:t>Manchester, York, Pennsylvania</w:t>
      </w:r>
      <w:r w:rsidR="003220DC" w:rsidRPr="00F270A8">
        <w:rPr>
          <w:sz w:val="24"/>
          <w:szCs w:val="24"/>
        </w:rPr>
        <w:t xml:space="preserve">; </w:t>
      </w:r>
      <w:r w:rsidRPr="00F270A8">
        <w:rPr>
          <w:sz w:val="24"/>
          <w:szCs w:val="24"/>
        </w:rPr>
        <w:t>1860 U.S. census, population schedule. NARA microfilm publication M653, 1,438 rolls</w:t>
      </w:r>
      <w:r w:rsidR="003220DC" w:rsidRPr="00F270A8">
        <w:rPr>
          <w:sz w:val="24"/>
          <w:szCs w:val="24"/>
        </w:rPr>
        <w:t>,</w:t>
      </w:r>
      <w:r w:rsidRPr="00F270A8">
        <w:rPr>
          <w:sz w:val="24"/>
          <w:szCs w:val="24"/>
        </w:rPr>
        <w:t xml:space="preserve"> </w:t>
      </w:r>
      <w:r w:rsidR="003220DC" w:rsidRPr="00F270A8">
        <w:rPr>
          <w:sz w:val="24"/>
          <w:szCs w:val="24"/>
        </w:rPr>
        <w:t>National Archives and Records Administration, 700 Pennsylvania Avenue, NW, Washington, DC 20408-001.</w:t>
      </w:r>
    </w:p>
    <w:p w14:paraId="4B2AC2CF" w14:textId="77777777" w:rsidR="006D31C4" w:rsidRPr="00F270A8" w:rsidRDefault="006D31C4" w:rsidP="006D31C4">
      <w:pPr>
        <w:pStyle w:val="FootnoteText"/>
        <w:rPr>
          <w:sz w:val="24"/>
          <w:szCs w:val="24"/>
        </w:rPr>
      </w:pPr>
    </w:p>
    <w:p w14:paraId="200FF4A1" w14:textId="089A0015" w:rsidR="00364921" w:rsidRPr="00F270A8" w:rsidRDefault="00CA6B28" w:rsidP="006D31C4">
      <w:pPr>
        <w:pStyle w:val="FootnoteText"/>
        <w:numPr>
          <w:ilvl w:val="0"/>
          <w:numId w:val="15"/>
        </w:numPr>
        <w:ind w:left="360"/>
        <w:rPr>
          <w:sz w:val="24"/>
          <w:szCs w:val="24"/>
        </w:rPr>
      </w:pPr>
      <w:r w:rsidRPr="00F270A8">
        <w:rPr>
          <w:sz w:val="24"/>
          <w:szCs w:val="24"/>
        </w:rPr>
        <w:t xml:space="preserve">1860 Levi Taylor Census: </w:t>
      </w:r>
      <w:r w:rsidR="00364921" w:rsidRPr="00F270A8">
        <w:rPr>
          <w:sz w:val="24"/>
          <w:szCs w:val="24"/>
        </w:rPr>
        <w:t>Y</w:t>
      </w:r>
      <w:r w:rsidRPr="00F270A8">
        <w:rPr>
          <w:iCs/>
          <w:sz w:val="24"/>
          <w:szCs w:val="24"/>
        </w:rPr>
        <w:t>ork,</w:t>
      </w:r>
      <w:r w:rsidR="00364921" w:rsidRPr="00F270A8">
        <w:rPr>
          <w:iCs/>
          <w:sz w:val="24"/>
          <w:szCs w:val="24"/>
        </w:rPr>
        <w:t xml:space="preserve"> </w:t>
      </w:r>
      <w:r w:rsidRPr="00F270A8">
        <w:rPr>
          <w:iCs/>
          <w:sz w:val="24"/>
          <w:szCs w:val="24"/>
        </w:rPr>
        <w:t>York</w:t>
      </w:r>
      <w:r w:rsidR="00364921" w:rsidRPr="00F270A8">
        <w:rPr>
          <w:iCs/>
          <w:sz w:val="24"/>
          <w:szCs w:val="24"/>
        </w:rPr>
        <w:t xml:space="preserve">, </w:t>
      </w:r>
      <w:r w:rsidRPr="00F270A8">
        <w:rPr>
          <w:iCs/>
          <w:sz w:val="24"/>
          <w:szCs w:val="24"/>
        </w:rPr>
        <w:t>Pennsylvania</w:t>
      </w:r>
      <w:r w:rsidR="00364921" w:rsidRPr="00F270A8">
        <w:rPr>
          <w:sz w:val="24"/>
          <w:szCs w:val="24"/>
        </w:rPr>
        <w:t xml:space="preserve">; </w:t>
      </w:r>
      <w:r w:rsidRPr="00F270A8">
        <w:rPr>
          <w:sz w:val="24"/>
          <w:szCs w:val="24"/>
        </w:rPr>
        <w:t>1860 U.S. census, population schedule</w:t>
      </w:r>
      <w:r w:rsidR="00A6614D" w:rsidRPr="00F270A8">
        <w:rPr>
          <w:sz w:val="24"/>
          <w:szCs w:val="24"/>
        </w:rPr>
        <w:t>;</w:t>
      </w:r>
      <w:r w:rsidRPr="00F270A8">
        <w:rPr>
          <w:sz w:val="24"/>
          <w:szCs w:val="24"/>
        </w:rPr>
        <w:t xml:space="preserve"> NARA microfilm publication M653, 1,438 rolls</w:t>
      </w:r>
      <w:r w:rsidR="003220DC" w:rsidRPr="00F270A8">
        <w:rPr>
          <w:sz w:val="24"/>
          <w:szCs w:val="24"/>
        </w:rPr>
        <w:t>, National Archives and Records Administration, 700 Pennsylvania Avenue, NW, Washington, DC 20408-001.</w:t>
      </w:r>
    </w:p>
    <w:p w14:paraId="1F28877A" w14:textId="77777777" w:rsidR="00364921" w:rsidRPr="00F270A8" w:rsidRDefault="00364921" w:rsidP="006D31C4">
      <w:pPr>
        <w:pStyle w:val="FootnoteText"/>
        <w:ind w:left="360"/>
        <w:rPr>
          <w:sz w:val="24"/>
          <w:szCs w:val="24"/>
        </w:rPr>
      </w:pPr>
    </w:p>
    <w:p w14:paraId="70E215A1" w14:textId="3978AF57" w:rsidR="00364921" w:rsidRPr="00F270A8" w:rsidRDefault="00EC37B1" w:rsidP="006D31C4">
      <w:pPr>
        <w:pStyle w:val="FootnoteText"/>
        <w:numPr>
          <w:ilvl w:val="0"/>
          <w:numId w:val="15"/>
        </w:numPr>
        <w:ind w:left="360"/>
        <w:rPr>
          <w:sz w:val="24"/>
          <w:szCs w:val="24"/>
        </w:rPr>
      </w:pPr>
      <w:r w:rsidRPr="00F270A8">
        <w:rPr>
          <w:sz w:val="24"/>
          <w:szCs w:val="24"/>
        </w:rPr>
        <w:t xml:space="preserve">1870 Levi Taylor Census:  </w:t>
      </w:r>
      <w:r w:rsidR="00A6614D" w:rsidRPr="00F270A8">
        <w:rPr>
          <w:iCs/>
          <w:sz w:val="24"/>
          <w:szCs w:val="24"/>
        </w:rPr>
        <w:t>Canton Ward 4, </w:t>
      </w:r>
      <w:r w:rsidR="003220DC" w:rsidRPr="00F270A8">
        <w:rPr>
          <w:iCs/>
          <w:sz w:val="24"/>
          <w:szCs w:val="24"/>
        </w:rPr>
        <w:t>Stark, Ohio</w:t>
      </w:r>
      <w:r w:rsidR="003220DC" w:rsidRPr="00F270A8">
        <w:rPr>
          <w:sz w:val="24"/>
          <w:szCs w:val="24"/>
        </w:rPr>
        <w:t xml:space="preserve">; </w:t>
      </w:r>
      <w:r w:rsidRPr="00F270A8">
        <w:rPr>
          <w:sz w:val="24"/>
          <w:szCs w:val="24"/>
        </w:rPr>
        <w:t>1870 U.S. census, population schedules. NARA microfilm publication M593, 1,761 rolls. Washington, D.C.: National Archives and Records Administration, n.d.; Minnesota census schedules for 1870. NARA microfilm publication T132, 13 rolls</w:t>
      </w:r>
      <w:r w:rsidR="003220DC" w:rsidRPr="00F270A8">
        <w:rPr>
          <w:sz w:val="24"/>
          <w:szCs w:val="24"/>
        </w:rPr>
        <w:t>, National Archives and Records Administration, 700 Pennsylvania Avenue, NW, Washington, DC 20408-001.</w:t>
      </w:r>
    </w:p>
    <w:p w14:paraId="2C64B82D" w14:textId="77777777" w:rsidR="00364921" w:rsidRPr="00F270A8" w:rsidRDefault="00364921" w:rsidP="006D31C4">
      <w:pPr>
        <w:pStyle w:val="FootnoteText"/>
        <w:ind w:left="360"/>
        <w:rPr>
          <w:sz w:val="24"/>
          <w:szCs w:val="24"/>
        </w:rPr>
      </w:pPr>
    </w:p>
    <w:p w14:paraId="2EFA6566" w14:textId="3EE5EAFF" w:rsidR="00364921" w:rsidRPr="00F270A8" w:rsidRDefault="005060B5" w:rsidP="006D31C4">
      <w:pPr>
        <w:pStyle w:val="FootnoteText"/>
        <w:numPr>
          <w:ilvl w:val="0"/>
          <w:numId w:val="15"/>
        </w:numPr>
        <w:ind w:left="360"/>
        <w:rPr>
          <w:sz w:val="24"/>
          <w:szCs w:val="24"/>
        </w:rPr>
      </w:pPr>
      <w:r w:rsidRPr="00F270A8">
        <w:rPr>
          <w:sz w:val="24"/>
          <w:szCs w:val="24"/>
        </w:rPr>
        <w:t xml:space="preserve">1870 Samuel and Leah Fiddler Census: </w:t>
      </w:r>
      <w:r w:rsidRPr="00F270A8">
        <w:rPr>
          <w:iCs/>
          <w:sz w:val="24"/>
          <w:szCs w:val="24"/>
        </w:rPr>
        <w:t>York, </w:t>
      </w:r>
      <w:r w:rsidR="00A6614D" w:rsidRPr="00F270A8">
        <w:rPr>
          <w:iCs/>
          <w:sz w:val="24"/>
          <w:szCs w:val="24"/>
        </w:rPr>
        <w:t>York, </w:t>
      </w:r>
      <w:r w:rsidRPr="00F270A8">
        <w:rPr>
          <w:iCs/>
          <w:sz w:val="24"/>
          <w:szCs w:val="24"/>
        </w:rPr>
        <w:t>Pennsylvania</w:t>
      </w:r>
      <w:r w:rsidRPr="00F270A8">
        <w:rPr>
          <w:sz w:val="24"/>
          <w:szCs w:val="24"/>
        </w:rPr>
        <w:t>; 1870 U.S. census, population schedules. NARA microfilm publication M593, 1,761 rolls</w:t>
      </w:r>
      <w:r w:rsidR="003220DC" w:rsidRPr="00F270A8">
        <w:rPr>
          <w:sz w:val="24"/>
          <w:szCs w:val="24"/>
        </w:rPr>
        <w:t xml:space="preserve">, </w:t>
      </w:r>
      <w:r w:rsidRPr="00F270A8">
        <w:rPr>
          <w:sz w:val="24"/>
          <w:szCs w:val="24"/>
        </w:rPr>
        <w:t>1870. NARA microfilm publication T132, 13 rolls</w:t>
      </w:r>
      <w:r w:rsidR="003220DC" w:rsidRPr="00F270A8">
        <w:rPr>
          <w:sz w:val="24"/>
          <w:szCs w:val="24"/>
        </w:rPr>
        <w:t>, National Archives and Records Administration, 700 Pennsylvania Avenue, NW, Washington, DC 20408-001.</w:t>
      </w:r>
    </w:p>
    <w:p w14:paraId="5710C5BB" w14:textId="77777777" w:rsidR="00364921" w:rsidRPr="00F270A8" w:rsidRDefault="00364921" w:rsidP="006D31C4">
      <w:pPr>
        <w:pStyle w:val="FootnoteText"/>
        <w:ind w:left="360"/>
        <w:rPr>
          <w:sz w:val="24"/>
          <w:szCs w:val="24"/>
        </w:rPr>
      </w:pPr>
    </w:p>
    <w:p w14:paraId="4559CF57" w14:textId="3C85A4F1" w:rsidR="00364921" w:rsidRPr="00F270A8" w:rsidRDefault="00EC37B1" w:rsidP="006D31C4">
      <w:pPr>
        <w:pStyle w:val="FootnoteText"/>
        <w:numPr>
          <w:ilvl w:val="0"/>
          <w:numId w:val="15"/>
        </w:numPr>
        <w:ind w:left="360"/>
        <w:rPr>
          <w:sz w:val="24"/>
          <w:szCs w:val="24"/>
        </w:rPr>
      </w:pPr>
      <w:r w:rsidRPr="00F270A8">
        <w:rPr>
          <w:sz w:val="24"/>
          <w:szCs w:val="24"/>
        </w:rPr>
        <w:t xml:space="preserve">1880 Levi Taylor Census:  </w:t>
      </w:r>
      <w:proofErr w:type="spellStart"/>
      <w:r w:rsidRPr="00F270A8">
        <w:rPr>
          <w:iCs/>
          <w:sz w:val="24"/>
          <w:szCs w:val="24"/>
        </w:rPr>
        <w:t>Nimishillen</w:t>
      </w:r>
      <w:proofErr w:type="spellEnd"/>
      <w:r w:rsidR="00D05120" w:rsidRPr="00F270A8">
        <w:rPr>
          <w:iCs/>
          <w:sz w:val="24"/>
          <w:szCs w:val="24"/>
        </w:rPr>
        <w:t xml:space="preserve"> Township</w:t>
      </w:r>
      <w:r w:rsidRPr="00F270A8">
        <w:rPr>
          <w:iCs/>
          <w:sz w:val="24"/>
          <w:szCs w:val="24"/>
        </w:rPr>
        <w:t>, Stark, </w:t>
      </w:r>
      <w:r w:rsidR="003220DC" w:rsidRPr="00F270A8">
        <w:rPr>
          <w:iCs/>
          <w:sz w:val="24"/>
          <w:szCs w:val="24"/>
        </w:rPr>
        <w:t>Ohio</w:t>
      </w:r>
      <w:r w:rsidR="003220DC" w:rsidRPr="00F270A8">
        <w:rPr>
          <w:sz w:val="24"/>
          <w:szCs w:val="24"/>
        </w:rPr>
        <w:t>; Tenth</w:t>
      </w:r>
      <w:r w:rsidRPr="00F270A8">
        <w:rPr>
          <w:sz w:val="24"/>
          <w:szCs w:val="24"/>
        </w:rPr>
        <w:t xml:space="preserve"> Census of the United States, 1880</w:t>
      </w:r>
      <w:r w:rsidR="00A6614D" w:rsidRPr="00F270A8">
        <w:rPr>
          <w:sz w:val="24"/>
          <w:szCs w:val="24"/>
        </w:rPr>
        <w:t>;</w:t>
      </w:r>
      <w:r w:rsidRPr="00F270A8">
        <w:rPr>
          <w:sz w:val="24"/>
          <w:szCs w:val="24"/>
        </w:rPr>
        <w:t xml:space="preserve"> (NARA microfilm publication T9, 1,454 rolls)</w:t>
      </w:r>
      <w:r w:rsidR="00A6614D" w:rsidRPr="00F270A8">
        <w:rPr>
          <w:sz w:val="24"/>
          <w:szCs w:val="24"/>
        </w:rPr>
        <w:t>;</w:t>
      </w:r>
      <w:r w:rsidRPr="00F270A8">
        <w:rPr>
          <w:sz w:val="24"/>
          <w:szCs w:val="24"/>
        </w:rPr>
        <w:t xml:space="preserve"> Records of the Bureau of the Census, Record Group 29</w:t>
      </w:r>
      <w:r w:rsidR="00A6614D" w:rsidRPr="00F270A8">
        <w:rPr>
          <w:sz w:val="24"/>
          <w:szCs w:val="24"/>
        </w:rPr>
        <w:t>;</w:t>
      </w:r>
      <w:r w:rsidRPr="00F270A8">
        <w:rPr>
          <w:sz w:val="24"/>
          <w:szCs w:val="24"/>
        </w:rPr>
        <w:t xml:space="preserve"> </w:t>
      </w:r>
      <w:r w:rsidR="003220DC" w:rsidRPr="00F270A8">
        <w:rPr>
          <w:sz w:val="24"/>
          <w:szCs w:val="24"/>
        </w:rPr>
        <w:t>National Archives and Records Administration, 700 Pennsylvania Avenue, NW, Washington, DC 20408-001.</w:t>
      </w:r>
    </w:p>
    <w:p w14:paraId="352184E8" w14:textId="77777777" w:rsidR="00D05120" w:rsidRPr="00F270A8" w:rsidRDefault="00D05120" w:rsidP="006D31C4">
      <w:pPr>
        <w:pStyle w:val="ListParagraph"/>
      </w:pPr>
    </w:p>
    <w:p w14:paraId="217410C1" w14:textId="13277016" w:rsidR="00364921" w:rsidRDefault="00B315CB" w:rsidP="006D31C4">
      <w:pPr>
        <w:pStyle w:val="FootnoteText"/>
        <w:numPr>
          <w:ilvl w:val="0"/>
          <w:numId w:val="15"/>
        </w:numPr>
        <w:ind w:left="360"/>
        <w:rPr>
          <w:sz w:val="24"/>
          <w:szCs w:val="24"/>
        </w:rPr>
      </w:pPr>
      <w:r w:rsidRPr="00F270A8">
        <w:rPr>
          <w:sz w:val="24"/>
          <w:szCs w:val="24"/>
        </w:rPr>
        <w:t>1880 Sarah Taylor and Elizabeth Flinchbaugh Census:  </w:t>
      </w:r>
      <w:r w:rsidRPr="00F270A8">
        <w:rPr>
          <w:iCs/>
          <w:sz w:val="24"/>
          <w:szCs w:val="24"/>
        </w:rPr>
        <w:t xml:space="preserve">Spring </w:t>
      </w:r>
      <w:r w:rsidR="003220DC" w:rsidRPr="00F270A8">
        <w:rPr>
          <w:iCs/>
          <w:sz w:val="24"/>
          <w:szCs w:val="24"/>
        </w:rPr>
        <w:t xml:space="preserve">Garden, </w:t>
      </w:r>
      <w:r w:rsidR="00D05120" w:rsidRPr="00F270A8">
        <w:rPr>
          <w:iCs/>
          <w:sz w:val="24"/>
          <w:szCs w:val="24"/>
        </w:rPr>
        <w:t>York, Pennsylvania</w:t>
      </w:r>
      <w:r w:rsidR="003220DC" w:rsidRPr="00F270A8">
        <w:rPr>
          <w:sz w:val="24"/>
          <w:szCs w:val="24"/>
        </w:rPr>
        <w:t>;</w:t>
      </w:r>
      <w:r w:rsidRPr="00F270A8">
        <w:rPr>
          <w:sz w:val="24"/>
          <w:szCs w:val="24"/>
        </w:rPr>
        <w:t> Page: </w:t>
      </w:r>
      <w:r w:rsidRPr="00F270A8">
        <w:rPr>
          <w:iCs/>
          <w:sz w:val="24"/>
          <w:szCs w:val="24"/>
        </w:rPr>
        <w:t>238D</w:t>
      </w:r>
      <w:r w:rsidRPr="00F270A8">
        <w:rPr>
          <w:sz w:val="24"/>
          <w:szCs w:val="24"/>
        </w:rPr>
        <w:t>; Enumeration District: </w:t>
      </w:r>
      <w:r w:rsidR="003220DC" w:rsidRPr="00F270A8">
        <w:rPr>
          <w:iCs/>
          <w:sz w:val="24"/>
          <w:szCs w:val="24"/>
        </w:rPr>
        <w:t>020;</w:t>
      </w:r>
      <w:r w:rsidR="003220DC" w:rsidRPr="00F270A8">
        <w:rPr>
          <w:sz w:val="24"/>
          <w:szCs w:val="24"/>
        </w:rPr>
        <w:t xml:space="preserve"> Tenth</w:t>
      </w:r>
      <w:r w:rsidRPr="00F270A8">
        <w:rPr>
          <w:sz w:val="24"/>
          <w:szCs w:val="24"/>
        </w:rPr>
        <w:t xml:space="preserve"> Census of the United States, 1880</w:t>
      </w:r>
      <w:r w:rsidR="00A6614D" w:rsidRPr="00F270A8">
        <w:rPr>
          <w:sz w:val="24"/>
          <w:szCs w:val="24"/>
        </w:rPr>
        <w:t>;</w:t>
      </w:r>
      <w:r w:rsidRPr="00F270A8">
        <w:rPr>
          <w:sz w:val="24"/>
          <w:szCs w:val="24"/>
        </w:rPr>
        <w:t xml:space="preserve"> (NARA microfi</w:t>
      </w:r>
      <w:r w:rsidR="00A6614D" w:rsidRPr="00F270A8">
        <w:rPr>
          <w:sz w:val="24"/>
          <w:szCs w:val="24"/>
        </w:rPr>
        <w:t>lm publication T9, 1,454 rolls);</w:t>
      </w:r>
      <w:r w:rsidRPr="00F270A8">
        <w:rPr>
          <w:sz w:val="24"/>
          <w:szCs w:val="24"/>
        </w:rPr>
        <w:t xml:space="preserve"> Records of the Bureau of the Census, Record Group 29</w:t>
      </w:r>
      <w:r w:rsidR="00A6614D" w:rsidRPr="00F270A8">
        <w:rPr>
          <w:sz w:val="24"/>
          <w:szCs w:val="24"/>
        </w:rPr>
        <w:t>;</w:t>
      </w:r>
      <w:r w:rsidR="003220DC" w:rsidRPr="00F270A8">
        <w:rPr>
          <w:sz w:val="24"/>
          <w:szCs w:val="24"/>
        </w:rPr>
        <w:t xml:space="preserve"> National Archives and Records Administration, 700 Pennsylvania Avenue, NW, Washington, DC 20408-001.</w:t>
      </w:r>
    </w:p>
    <w:p w14:paraId="372D9B68" w14:textId="77777777" w:rsidR="006D31C4" w:rsidRPr="00F270A8" w:rsidRDefault="006D31C4" w:rsidP="006D31C4">
      <w:pPr>
        <w:pStyle w:val="FootnoteText"/>
        <w:rPr>
          <w:sz w:val="24"/>
          <w:szCs w:val="24"/>
        </w:rPr>
      </w:pPr>
    </w:p>
    <w:p w14:paraId="0C48EC7F" w14:textId="205485DC" w:rsidR="00364921" w:rsidRDefault="00B02086" w:rsidP="006D31C4">
      <w:pPr>
        <w:pStyle w:val="FootnoteText"/>
        <w:numPr>
          <w:ilvl w:val="0"/>
          <w:numId w:val="15"/>
        </w:numPr>
        <w:ind w:left="360"/>
        <w:rPr>
          <w:sz w:val="24"/>
          <w:szCs w:val="24"/>
        </w:rPr>
      </w:pPr>
      <w:r w:rsidRPr="00F270A8">
        <w:rPr>
          <w:sz w:val="24"/>
          <w:szCs w:val="24"/>
        </w:rPr>
        <w:t xml:space="preserve">1880 Daniel and Sarah Flinchbaugh Census: </w:t>
      </w:r>
      <w:r w:rsidR="003220DC" w:rsidRPr="00F270A8">
        <w:rPr>
          <w:iCs/>
          <w:sz w:val="24"/>
          <w:szCs w:val="24"/>
        </w:rPr>
        <w:t>Chanceford, York, Pennsylvania</w:t>
      </w:r>
      <w:r w:rsidR="003220DC" w:rsidRPr="00F270A8">
        <w:rPr>
          <w:sz w:val="24"/>
          <w:szCs w:val="24"/>
        </w:rPr>
        <w:t xml:space="preserve">; </w:t>
      </w:r>
      <w:r w:rsidRPr="00F270A8">
        <w:rPr>
          <w:iCs/>
          <w:sz w:val="24"/>
          <w:szCs w:val="24"/>
        </w:rPr>
        <w:t>609D</w:t>
      </w:r>
      <w:r w:rsidRPr="00F270A8">
        <w:rPr>
          <w:sz w:val="24"/>
          <w:szCs w:val="24"/>
        </w:rPr>
        <w:t>; Enumeration District: </w:t>
      </w:r>
      <w:r w:rsidRPr="00F270A8">
        <w:rPr>
          <w:iCs/>
          <w:sz w:val="24"/>
          <w:szCs w:val="24"/>
        </w:rPr>
        <w:t>038</w:t>
      </w:r>
      <w:r w:rsidRPr="00F270A8">
        <w:rPr>
          <w:sz w:val="24"/>
          <w:szCs w:val="24"/>
        </w:rPr>
        <w:t>; Tenth Census of the United States, 1880</w:t>
      </w:r>
      <w:r w:rsidR="00A6614D" w:rsidRPr="00F270A8">
        <w:rPr>
          <w:sz w:val="24"/>
          <w:szCs w:val="24"/>
        </w:rPr>
        <w:t>;</w:t>
      </w:r>
      <w:r w:rsidRPr="00F270A8">
        <w:rPr>
          <w:sz w:val="24"/>
          <w:szCs w:val="24"/>
        </w:rPr>
        <w:t xml:space="preserve"> (NARA microfilm publication T9, 1,454 rolls)</w:t>
      </w:r>
      <w:r w:rsidR="00A6614D" w:rsidRPr="00F270A8">
        <w:rPr>
          <w:sz w:val="24"/>
          <w:szCs w:val="24"/>
        </w:rPr>
        <w:t>;</w:t>
      </w:r>
      <w:r w:rsidRPr="00F270A8">
        <w:rPr>
          <w:sz w:val="24"/>
          <w:szCs w:val="24"/>
        </w:rPr>
        <w:t xml:space="preserve"> Records of the Bureau of the Census, Record Group 29</w:t>
      </w:r>
      <w:r w:rsidR="00A6614D" w:rsidRPr="00F270A8">
        <w:rPr>
          <w:sz w:val="24"/>
          <w:szCs w:val="24"/>
        </w:rPr>
        <w:t>;</w:t>
      </w:r>
      <w:r w:rsidRPr="00F270A8">
        <w:rPr>
          <w:sz w:val="24"/>
          <w:szCs w:val="24"/>
        </w:rPr>
        <w:t xml:space="preserve"> </w:t>
      </w:r>
      <w:r w:rsidR="003220DC" w:rsidRPr="00F270A8">
        <w:rPr>
          <w:sz w:val="24"/>
          <w:szCs w:val="24"/>
        </w:rPr>
        <w:t>National Archives and Records Administration, 700 Pennsylvania Avenue, NW, Washington, DC 20408-001.</w:t>
      </w:r>
    </w:p>
    <w:p w14:paraId="70D645EA" w14:textId="77777777" w:rsidR="006D31C4" w:rsidRDefault="006D31C4" w:rsidP="006D31C4">
      <w:pPr>
        <w:pStyle w:val="FootnoteText"/>
        <w:rPr>
          <w:sz w:val="24"/>
          <w:szCs w:val="24"/>
        </w:rPr>
      </w:pPr>
    </w:p>
    <w:p w14:paraId="789C124B" w14:textId="77777777" w:rsidR="00B5446B" w:rsidRPr="00F270A8" w:rsidRDefault="00B5446B" w:rsidP="006D31C4">
      <w:pPr>
        <w:pStyle w:val="FootnoteText"/>
        <w:rPr>
          <w:sz w:val="24"/>
          <w:szCs w:val="24"/>
        </w:rPr>
      </w:pPr>
    </w:p>
    <w:p w14:paraId="39B7018C" w14:textId="6566D9AB" w:rsidR="00364921" w:rsidRDefault="00825BCD" w:rsidP="006D31C4">
      <w:pPr>
        <w:pStyle w:val="FootnoteText"/>
        <w:numPr>
          <w:ilvl w:val="0"/>
          <w:numId w:val="15"/>
        </w:numPr>
        <w:ind w:left="360"/>
        <w:rPr>
          <w:sz w:val="24"/>
          <w:szCs w:val="24"/>
        </w:rPr>
      </w:pPr>
      <w:r w:rsidRPr="00F270A8">
        <w:rPr>
          <w:sz w:val="24"/>
          <w:szCs w:val="24"/>
        </w:rPr>
        <w:t xml:space="preserve">1880 Samuel and Leah Fiddler Census: </w:t>
      </w:r>
      <w:r w:rsidRPr="00F270A8">
        <w:rPr>
          <w:iCs/>
          <w:sz w:val="24"/>
          <w:szCs w:val="24"/>
        </w:rPr>
        <w:t>York, York, Pennsylvania</w:t>
      </w:r>
      <w:r w:rsidRPr="00F270A8">
        <w:rPr>
          <w:sz w:val="24"/>
          <w:szCs w:val="24"/>
        </w:rPr>
        <w:t>; Page: </w:t>
      </w:r>
      <w:r w:rsidRPr="00F270A8">
        <w:rPr>
          <w:iCs/>
          <w:sz w:val="24"/>
          <w:szCs w:val="24"/>
        </w:rPr>
        <w:t>422D</w:t>
      </w:r>
      <w:r w:rsidRPr="00F270A8">
        <w:rPr>
          <w:sz w:val="24"/>
          <w:szCs w:val="24"/>
        </w:rPr>
        <w:t>; Enumeration District: </w:t>
      </w:r>
      <w:r w:rsidRPr="00F270A8">
        <w:rPr>
          <w:iCs/>
          <w:sz w:val="24"/>
          <w:szCs w:val="24"/>
        </w:rPr>
        <w:t xml:space="preserve">030. </w:t>
      </w:r>
      <w:r w:rsidRPr="00F270A8">
        <w:rPr>
          <w:sz w:val="24"/>
          <w:szCs w:val="24"/>
        </w:rPr>
        <w:t>Tenth Census of the United States, 1880</w:t>
      </w:r>
      <w:r w:rsidR="00A6614D" w:rsidRPr="00F270A8">
        <w:rPr>
          <w:sz w:val="24"/>
          <w:szCs w:val="24"/>
        </w:rPr>
        <w:t>;</w:t>
      </w:r>
      <w:r w:rsidRPr="00F270A8">
        <w:rPr>
          <w:sz w:val="24"/>
          <w:szCs w:val="24"/>
        </w:rPr>
        <w:t xml:space="preserve"> (NARA microfilm publication T9, 1,454 rolls)</w:t>
      </w:r>
      <w:r w:rsidR="00A6614D" w:rsidRPr="00F270A8">
        <w:rPr>
          <w:sz w:val="24"/>
          <w:szCs w:val="24"/>
        </w:rPr>
        <w:t>;</w:t>
      </w:r>
      <w:r w:rsidRPr="00F270A8">
        <w:rPr>
          <w:sz w:val="24"/>
          <w:szCs w:val="24"/>
        </w:rPr>
        <w:t xml:space="preserve"> Records of the Bureau of the Census, Record Group 29</w:t>
      </w:r>
      <w:r w:rsidR="00A6614D" w:rsidRPr="00F270A8">
        <w:rPr>
          <w:sz w:val="24"/>
          <w:szCs w:val="24"/>
        </w:rPr>
        <w:t>;</w:t>
      </w:r>
      <w:r w:rsidRPr="00F270A8">
        <w:rPr>
          <w:sz w:val="24"/>
          <w:szCs w:val="24"/>
        </w:rPr>
        <w:t xml:space="preserve"> </w:t>
      </w:r>
      <w:r w:rsidR="003220DC" w:rsidRPr="00F270A8">
        <w:rPr>
          <w:sz w:val="24"/>
          <w:szCs w:val="24"/>
        </w:rPr>
        <w:t>National Archives and Records Administration, 700 Pennsylvania Avenue, NW, Washington, DC 20408-001.</w:t>
      </w:r>
    </w:p>
    <w:p w14:paraId="6067117F" w14:textId="77777777" w:rsidR="006D31C4" w:rsidRPr="00F270A8" w:rsidRDefault="006D31C4" w:rsidP="006D31C4">
      <w:pPr>
        <w:pStyle w:val="FootnoteText"/>
        <w:rPr>
          <w:sz w:val="24"/>
          <w:szCs w:val="24"/>
        </w:rPr>
      </w:pPr>
    </w:p>
    <w:p w14:paraId="3CC31DD8" w14:textId="3AC2C278" w:rsidR="00364921" w:rsidRDefault="003A7494" w:rsidP="006D31C4">
      <w:pPr>
        <w:pStyle w:val="FootnoteText"/>
        <w:numPr>
          <w:ilvl w:val="0"/>
          <w:numId w:val="15"/>
        </w:numPr>
        <w:ind w:left="360"/>
        <w:rPr>
          <w:sz w:val="24"/>
          <w:szCs w:val="24"/>
        </w:rPr>
      </w:pPr>
      <w:r w:rsidRPr="00F270A8">
        <w:rPr>
          <w:sz w:val="24"/>
          <w:szCs w:val="24"/>
        </w:rPr>
        <w:t>1900 Levi Taylor Census:  </w:t>
      </w:r>
      <w:r w:rsidRPr="00F270A8">
        <w:rPr>
          <w:iCs/>
          <w:sz w:val="24"/>
          <w:szCs w:val="24"/>
        </w:rPr>
        <w:t>Newbern</w:t>
      </w:r>
      <w:r w:rsidRPr="00F270A8">
        <w:rPr>
          <w:sz w:val="24"/>
          <w:szCs w:val="24"/>
        </w:rPr>
        <w:t>, </w:t>
      </w:r>
      <w:r w:rsidRPr="00F270A8">
        <w:rPr>
          <w:iCs/>
          <w:sz w:val="24"/>
          <w:szCs w:val="24"/>
        </w:rPr>
        <w:t>Dickinson</w:t>
      </w:r>
      <w:r w:rsidRPr="00F270A8">
        <w:rPr>
          <w:sz w:val="24"/>
          <w:szCs w:val="24"/>
        </w:rPr>
        <w:t>, </w:t>
      </w:r>
      <w:r w:rsidRPr="00F270A8">
        <w:rPr>
          <w:rStyle w:val="srchmatch"/>
          <w:iCs/>
          <w:sz w:val="24"/>
          <w:szCs w:val="24"/>
        </w:rPr>
        <w:t>Kansas</w:t>
      </w:r>
      <w:r w:rsidRPr="00F270A8">
        <w:rPr>
          <w:sz w:val="24"/>
          <w:szCs w:val="24"/>
        </w:rPr>
        <w:t>; Page: </w:t>
      </w:r>
      <w:r w:rsidRPr="00F270A8">
        <w:rPr>
          <w:iCs/>
          <w:sz w:val="24"/>
          <w:szCs w:val="24"/>
        </w:rPr>
        <w:t>9B</w:t>
      </w:r>
      <w:r w:rsidRPr="00F270A8">
        <w:rPr>
          <w:sz w:val="24"/>
          <w:szCs w:val="24"/>
        </w:rPr>
        <w:t>; Enumeration District: </w:t>
      </w:r>
      <w:r w:rsidRPr="00F270A8">
        <w:rPr>
          <w:iCs/>
          <w:sz w:val="24"/>
          <w:szCs w:val="24"/>
        </w:rPr>
        <w:t>42</w:t>
      </w:r>
      <w:r w:rsidRPr="00F270A8">
        <w:rPr>
          <w:sz w:val="24"/>
          <w:szCs w:val="24"/>
        </w:rPr>
        <w:t>; </w:t>
      </w:r>
      <w:r w:rsidRPr="00F270A8">
        <w:rPr>
          <w:iCs/>
          <w:sz w:val="24"/>
          <w:szCs w:val="24"/>
        </w:rPr>
        <w:t>Twelfth Census of the United States, 1900</w:t>
      </w:r>
      <w:r w:rsidRPr="00F270A8">
        <w:rPr>
          <w:sz w:val="24"/>
          <w:szCs w:val="24"/>
        </w:rPr>
        <w:t>. Washington, D.C.:</w:t>
      </w:r>
      <w:r w:rsidR="00A6614D" w:rsidRPr="00F270A8">
        <w:rPr>
          <w:sz w:val="24"/>
          <w:szCs w:val="24"/>
        </w:rPr>
        <w:t xml:space="preserve"> </w:t>
      </w:r>
      <w:r w:rsidRPr="00F270A8">
        <w:rPr>
          <w:sz w:val="24"/>
          <w:szCs w:val="24"/>
        </w:rPr>
        <w:t>National Archives and Records Administration, 1900. T623, 1854 rolls</w:t>
      </w:r>
      <w:r w:rsidR="003220DC" w:rsidRPr="00F270A8">
        <w:rPr>
          <w:sz w:val="24"/>
          <w:szCs w:val="24"/>
        </w:rPr>
        <w:t>, National Archives and Records Administration, 700 Pennsylvania Avenue, NW, Washington, DC 20408-001.</w:t>
      </w:r>
    </w:p>
    <w:p w14:paraId="29114093" w14:textId="77777777" w:rsidR="006D31C4" w:rsidRPr="00F270A8" w:rsidRDefault="006D31C4" w:rsidP="006D31C4">
      <w:pPr>
        <w:pStyle w:val="FootnoteText"/>
        <w:rPr>
          <w:sz w:val="24"/>
          <w:szCs w:val="24"/>
        </w:rPr>
      </w:pPr>
    </w:p>
    <w:p w14:paraId="13711C65" w14:textId="51732AE5" w:rsidR="00364921" w:rsidRDefault="00BA08AC" w:rsidP="006D31C4">
      <w:pPr>
        <w:pStyle w:val="FootnoteText"/>
        <w:numPr>
          <w:ilvl w:val="0"/>
          <w:numId w:val="15"/>
        </w:numPr>
        <w:ind w:left="360"/>
        <w:rPr>
          <w:sz w:val="24"/>
          <w:szCs w:val="24"/>
        </w:rPr>
      </w:pPr>
      <w:r w:rsidRPr="00F270A8">
        <w:rPr>
          <w:sz w:val="24"/>
          <w:szCs w:val="24"/>
        </w:rPr>
        <w:t>1900 John and Mary Poet Census:</w:t>
      </w:r>
      <w:r w:rsidR="00DC0E7C" w:rsidRPr="00F270A8">
        <w:rPr>
          <w:sz w:val="24"/>
          <w:szCs w:val="24"/>
        </w:rPr>
        <w:t xml:space="preserve"> </w:t>
      </w:r>
      <w:r w:rsidR="003220DC" w:rsidRPr="00F270A8">
        <w:rPr>
          <w:iCs/>
          <w:sz w:val="24"/>
          <w:szCs w:val="24"/>
        </w:rPr>
        <w:t>York</w:t>
      </w:r>
      <w:r w:rsidR="003220DC" w:rsidRPr="00F270A8">
        <w:rPr>
          <w:sz w:val="24"/>
          <w:szCs w:val="24"/>
        </w:rPr>
        <w:t>, York, Pennsylvania; Page</w:t>
      </w:r>
      <w:r w:rsidRPr="00F270A8">
        <w:rPr>
          <w:sz w:val="24"/>
          <w:szCs w:val="24"/>
        </w:rPr>
        <w:t>: </w:t>
      </w:r>
      <w:r w:rsidRPr="00F270A8">
        <w:rPr>
          <w:iCs/>
          <w:sz w:val="24"/>
          <w:szCs w:val="24"/>
        </w:rPr>
        <w:t>1</w:t>
      </w:r>
      <w:r w:rsidR="003220DC" w:rsidRPr="00F270A8">
        <w:rPr>
          <w:iCs/>
          <w:sz w:val="24"/>
          <w:szCs w:val="24"/>
        </w:rPr>
        <w:t>A</w:t>
      </w:r>
      <w:r w:rsidR="003220DC" w:rsidRPr="00F270A8">
        <w:rPr>
          <w:sz w:val="24"/>
          <w:szCs w:val="24"/>
        </w:rPr>
        <w:t>; Enumeration</w:t>
      </w:r>
      <w:r w:rsidRPr="00F270A8">
        <w:rPr>
          <w:sz w:val="24"/>
          <w:szCs w:val="24"/>
        </w:rPr>
        <w:t xml:space="preserve"> District: </w:t>
      </w:r>
      <w:r w:rsidR="003220DC" w:rsidRPr="00F270A8">
        <w:rPr>
          <w:iCs/>
          <w:sz w:val="24"/>
          <w:szCs w:val="24"/>
        </w:rPr>
        <w:t>185</w:t>
      </w:r>
      <w:r w:rsidR="003220DC" w:rsidRPr="00F270A8">
        <w:rPr>
          <w:sz w:val="24"/>
          <w:szCs w:val="24"/>
        </w:rPr>
        <w:t>; United</w:t>
      </w:r>
      <w:r w:rsidRPr="00F270A8">
        <w:rPr>
          <w:sz w:val="24"/>
          <w:szCs w:val="24"/>
        </w:rPr>
        <w:t xml:space="preserve"> States of America, Bureau of the Census</w:t>
      </w:r>
      <w:r w:rsidR="00A6614D" w:rsidRPr="00F270A8">
        <w:rPr>
          <w:sz w:val="24"/>
          <w:szCs w:val="24"/>
        </w:rPr>
        <w:t xml:space="preserve">; </w:t>
      </w:r>
      <w:r w:rsidRPr="00F270A8">
        <w:rPr>
          <w:iCs/>
          <w:sz w:val="24"/>
          <w:szCs w:val="24"/>
        </w:rPr>
        <w:t>Twelfth Census of the United States, 1900</w:t>
      </w:r>
      <w:r w:rsidR="00A6614D" w:rsidRPr="00F270A8">
        <w:rPr>
          <w:sz w:val="24"/>
          <w:szCs w:val="24"/>
        </w:rPr>
        <w:t>,</w:t>
      </w:r>
      <w:r w:rsidRPr="00F270A8">
        <w:rPr>
          <w:sz w:val="24"/>
          <w:szCs w:val="24"/>
        </w:rPr>
        <w:t xml:space="preserve"> Washington, D.C.: National Archives and Records Administration, 1900. T623, 1854 rolls</w:t>
      </w:r>
      <w:r w:rsidR="003220DC" w:rsidRPr="00F270A8">
        <w:rPr>
          <w:sz w:val="24"/>
          <w:szCs w:val="24"/>
        </w:rPr>
        <w:t>, National Archives and Records Administration, 700 Pennsylvania Avenue, NW, Washington, DC 20408-001.</w:t>
      </w:r>
    </w:p>
    <w:p w14:paraId="53676485" w14:textId="77777777" w:rsidR="006D31C4" w:rsidRPr="00F270A8" w:rsidRDefault="006D31C4" w:rsidP="006D31C4">
      <w:pPr>
        <w:pStyle w:val="FootnoteText"/>
        <w:rPr>
          <w:sz w:val="24"/>
          <w:szCs w:val="24"/>
        </w:rPr>
      </w:pPr>
    </w:p>
    <w:p w14:paraId="400FF60D" w14:textId="4A42DD13" w:rsidR="00364921" w:rsidRDefault="00E85E7A" w:rsidP="006D31C4">
      <w:pPr>
        <w:pStyle w:val="FootnoteText"/>
        <w:numPr>
          <w:ilvl w:val="0"/>
          <w:numId w:val="15"/>
        </w:numPr>
        <w:ind w:left="360"/>
        <w:rPr>
          <w:sz w:val="24"/>
          <w:szCs w:val="24"/>
        </w:rPr>
      </w:pPr>
      <w:r w:rsidRPr="00F270A8">
        <w:rPr>
          <w:sz w:val="24"/>
          <w:szCs w:val="24"/>
        </w:rPr>
        <w:t>1900 Noah and Elizabeth Flin</w:t>
      </w:r>
      <w:r w:rsidR="00473F93" w:rsidRPr="00F270A8">
        <w:rPr>
          <w:sz w:val="24"/>
          <w:szCs w:val="24"/>
        </w:rPr>
        <w:t>c</w:t>
      </w:r>
      <w:r w:rsidRPr="00F270A8">
        <w:rPr>
          <w:sz w:val="24"/>
          <w:szCs w:val="24"/>
        </w:rPr>
        <w:t>hbaugh Census:  </w:t>
      </w:r>
      <w:r w:rsidRPr="00F270A8">
        <w:rPr>
          <w:rStyle w:val="srchmatch"/>
          <w:iCs/>
          <w:sz w:val="24"/>
          <w:szCs w:val="24"/>
        </w:rPr>
        <w:t>York</w:t>
      </w:r>
      <w:r w:rsidRPr="00F270A8">
        <w:rPr>
          <w:iCs/>
          <w:sz w:val="24"/>
          <w:szCs w:val="24"/>
        </w:rPr>
        <w:t xml:space="preserve"> Ward 10</w:t>
      </w:r>
      <w:r w:rsidRPr="00F270A8">
        <w:rPr>
          <w:sz w:val="24"/>
          <w:szCs w:val="24"/>
        </w:rPr>
        <w:t>, </w:t>
      </w:r>
      <w:r w:rsidRPr="00F270A8">
        <w:rPr>
          <w:rStyle w:val="srchmatch"/>
          <w:iCs/>
          <w:sz w:val="24"/>
          <w:szCs w:val="24"/>
        </w:rPr>
        <w:t>York</w:t>
      </w:r>
      <w:r w:rsidR="00A6614D" w:rsidRPr="00F270A8">
        <w:rPr>
          <w:rStyle w:val="srchmatch"/>
          <w:iCs/>
          <w:sz w:val="24"/>
          <w:szCs w:val="24"/>
        </w:rPr>
        <w:t>;</w:t>
      </w:r>
      <w:r w:rsidRPr="00F270A8">
        <w:rPr>
          <w:sz w:val="24"/>
          <w:szCs w:val="24"/>
        </w:rPr>
        <w:t xml:space="preserve"> </w:t>
      </w:r>
      <w:r w:rsidR="003220DC" w:rsidRPr="00F270A8">
        <w:rPr>
          <w:rStyle w:val="srchmatch"/>
          <w:iCs/>
          <w:sz w:val="24"/>
          <w:szCs w:val="24"/>
        </w:rPr>
        <w:t>Pennsylvania</w:t>
      </w:r>
      <w:r w:rsidR="003220DC" w:rsidRPr="00F270A8">
        <w:rPr>
          <w:sz w:val="24"/>
          <w:szCs w:val="24"/>
        </w:rPr>
        <w:t>; Page</w:t>
      </w:r>
      <w:r w:rsidRPr="00F270A8">
        <w:rPr>
          <w:sz w:val="24"/>
          <w:szCs w:val="24"/>
        </w:rPr>
        <w:t>: </w:t>
      </w:r>
      <w:r w:rsidRPr="00F270A8">
        <w:rPr>
          <w:iCs/>
          <w:sz w:val="24"/>
          <w:szCs w:val="24"/>
        </w:rPr>
        <w:t>14A</w:t>
      </w:r>
      <w:r w:rsidR="00A6614D" w:rsidRPr="00F270A8">
        <w:rPr>
          <w:sz w:val="24"/>
          <w:szCs w:val="24"/>
        </w:rPr>
        <w:t>; </w:t>
      </w:r>
      <w:r w:rsidRPr="00F270A8">
        <w:rPr>
          <w:sz w:val="24"/>
          <w:szCs w:val="24"/>
        </w:rPr>
        <w:t>Enumeration District: </w:t>
      </w:r>
      <w:r w:rsidR="003220DC" w:rsidRPr="00F270A8">
        <w:rPr>
          <w:iCs/>
          <w:sz w:val="24"/>
          <w:szCs w:val="24"/>
        </w:rPr>
        <w:t>199</w:t>
      </w:r>
      <w:r w:rsidR="003220DC" w:rsidRPr="00F270A8">
        <w:rPr>
          <w:sz w:val="24"/>
          <w:szCs w:val="24"/>
        </w:rPr>
        <w:t>; United</w:t>
      </w:r>
      <w:r w:rsidRPr="00F270A8">
        <w:rPr>
          <w:sz w:val="24"/>
          <w:szCs w:val="24"/>
        </w:rPr>
        <w:t xml:space="preserve"> States of America, Bureau of the Census. </w:t>
      </w:r>
      <w:r w:rsidRPr="00F270A8">
        <w:rPr>
          <w:iCs/>
          <w:sz w:val="24"/>
          <w:szCs w:val="24"/>
        </w:rPr>
        <w:t>Twelfth Census of the United States, 1900</w:t>
      </w:r>
      <w:r w:rsidR="00A6614D" w:rsidRPr="00F270A8">
        <w:rPr>
          <w:iCs/>
          <w:sz w:val="24"/>
          <w:szCs w:val="24"/>
        </w:rPr>
        <w:t>;</w:t>
      </w:r>
      <w:r w:rsidRPr="00F270A8">
        <w:rPr>
          <w:sz w:val="24"/>
          <w:szCs w:val="24"/>
        </w:rPr>
        <w:t xml:space="preserve"> Washington, D.C.: National Archives and Records Administration, 1900. T623, 1854 rolls</w:t>
      </w:r>
      <w:r w:rsidR="003220DC" w:rsidRPr="00F270A8">
        <w:rPr>
          <w:sz w:val="24"/>
          <w:szCs w:val="24"/>
        </w:rPr>
        <w:t>, National Archives and Records Administration, 700 Pennsylvania Avenue, NW, Washington, DC 20408-001.</w:t>
      </w:r>
    </w:p>
    <w:p w14:paraId="7855D328" w14:textId="77777777" w:rsidR="006D31C4" w:rsidRPr="00F270A8" w:rsidRDefault="006D31C4" w:rsidP="006D31C4">
      <w:pPr>
        <w:pStyle w:val="FootnoteText"/>
        <w:rPr>
          <w:sz w:val="24"/>
          <w:szCs w:val="24"/>
        </w:rPr>
      </w:pPr>
    </w:p>
    <w:p w14:paraId="40CE2989" w14:textId="78179DBB" w:rsidR="009A0611" w:rsidRPr="00F270A8" w:rsidRDefault="009A0611" w:rsidP="006D31C4">
      <w:pPr>
        <w:pStyle w:val="FootnoteText"/>
        <w:numPr>
          <w:ilvl w:val="0"/>
          <w:numId w:val="15"/>
        </w:numPr>
        <w:ind w:left="360"/>
        <w:rPr>
          <w:sz w:val="24"/>
          <w:szCs w:val="24"/>
        </w:rPr>
      </w:pPr>
      <w:r w:rsidRPr="00F270A8">
        <w:rPr>
          <w:sz w:val="24"/>
          <w:szCs w:val="24"/>
        </w:rPr>
        <w:lastRenderedPageBreak/>
        <w:t xml:space="preserve">1900 Daniel and Sarah Flinchbaugh Census: </w:t>
      </w:r>
      <w:r w:rsidRPr="00F270A8">
        <w:rPr>
          <w:iCs/>
          <w:sz w:val="24"/>
          <w:szCs w:val="24"/>
        </w:rPr>
        <w:t>Felton</w:t>
      </w:r>
      <w:r w:rsidRPr="00F270A8">
        <w:rPr>
          <w:sz w:val="24"/>
          <w:szCs w:val="24"/>
        </w:rPr>
        <w:t>, </w:t>
      </w:r>
      <w:r w:rsidRPr="00F270A8">
        <w:rPr>
          <w:rStyle w:val="srchmatch"/>
          <w:iCs/>
          <w:sz w:val="24"/>
          <w:szCs w:val="24"/>
        </w:rPr>
        <w:t>Yor</w:t>
      </w:r>
      <w:r w:rsidR="00A6614D" w:rsidRPr="00F270A8">
        <w:rPr>
          <w:rStyle w:val="srchmatch"/>
          <w:iCs/>
          <w:sz w:val="24"/>
          <w:szCs w:val="24"/>
        </w:rPr>
        <w:t>k;</w:t>
      </w:r>
      <w:r w:rsidRPr="00F270A8">
        <w:rPr>
          <w:sz w:val="24"/>
          <w:szCs w:val="24"/>
        </w:rPr>
        <w:t xml:space="preserve"> </w:t>
      </w:r>
      <w:r w:rsidRPr="00F270A8">
        <w:rPr>
          <w:rStyle w:val="srchmatch"/>
          <w:iCs/>
          <w:sz w:val="24"/>
          <w:szCs w:val="24"/>
        </w:rPr>
        <w:t>Pennsylvania</w:t>
      </w:r>
      <w:r w:rsidRPr="00F270A8">
        <w:rPr>
          <w:sz w:val="24"/>
          <w:szCs w:val="24"/>
        </w:rPr>
        <w:t>; Page: </w:t>
      </w:r>
      <w:r w:rsidRPr="00F270A8">
        <w:rPr>
          <w:iCs/>
          <w:sz w:val="24"/>
          <w:szCs w:val="24"/>
        </w:rPr>
        <w:t>10B</w:t>
      </w:r>
      <w:r w:rsidR="00A6614D" w:rsidRPr="00F270A8">
        <w:rPr>
          <w:sz w:val="24"/>
          <w:szCs w:val="24"/>
        </w:rPr>
        <w:t xml:space="preserve">; </w:t>
      </w:r>
      <w:r w:rsidRPr="00F270A8">
        <w:rPr>
          <w:sz w:val="24"/>
          <w:szCs w:val="24"/>
        </w:rPr>
        <w:t>Enumeration District: </w:t>
      </w:r>
      <w:r w:rsidR="00D05120" w:rsidRPr="00F270A8">
        <w:rPr>
          <w:iCs/>
          <w:sz w:val="24"/>
          <w:szCs w:val="24"/>
        </w:rPr>
        <w:t>127</w:t>
      </w:r>
      <w:r w:rsidR="00D05120" w:rsidRPr="00F270A8">
        <w:rPr>
          <w:sz w:val="24"/>
          <w:szCs w:val="24"/>
        </w:rPr>
        <w:t>; United</w:t>
      </w:r>
      <w:r w:rsidRPr="00F270A8">
        <w:rPr>
          <w:sz w:val="24"/>
          <w:szCs w:val="24"/>
        </w:rPr>
        <w:t xml:space="preserve"> States of America, Bureau of the Census. </w:t>
      </w:r>
      <w:r w:rsidRPr="00F270A8">
        <w:rPr>
          <w:iCs/>
          <w:sz w:val="24"/>
          <w:szCs w:val="24"/>
        </w:rPr>
        <w:t>Twelfth Census of the United States, 1900</w:t>
      </w:r>
      <w:r w:rsidR="00A6614D" w:rsidRPr="00F270A8">
        <w:rPr>
          <w:sz w:val="24"/>
          <w:szCs w:val="24"/>
        </w:rPr>
        <w:t>;</w:t>
      </w:r>
      <w:r w:rsidRPr="00F270A8">
        <w:rPr>
          <w:sz w:val="24"/>
          <w:szCs w:val="24"/>
        </w:rPr>
        <w:t xml:space="preserve"> Washington, D.C.: National Archives and Records Administration, 1900. T623, 1854 rolls</w:t>
      </w:r>
      <w:r w:rsidR="003220DC" w:rsidRPr="00F270A8">
        <w:rPr>
          <w:sz w:val="24"/>
          <w:szCs w:val="24"/>
        </w:rPr>
        <w:t>, National Archives and Records Administration, 700 Pennsylvania Avenue, NW, Washington, DC 20408-001.</w:t>
      </w:r>
    </w:p>
    <w:bookmarkEnd w:id="9"/>
    <w:p w14:paraId="401C5140" w14:textId="77777777" w:rsidR="00C86272" w:rsidRDefault="00C86272" w:rsidP="00F270A8">
      <w:pPr>
        <w:pStyle w:val="psourcetxt"/>
        <w:spacing w:before="0" w:beforeAutospacing="0" w:after="200" w:afterAutospacing="0" w:line="360" w:lineRule="atLeast"/>
      </w:pPr>
    </w:p>
    <w:p w14:paraId="63057898" w14:textId="77777777" w:rsidR="00B5446B" w:rsidRDefault="00B5446B" w:rsidP="00F270A8">
      <w:pPr>
        <w:pStyle w:val="psourcetxt"/>
        <w:spacing w:before="0" w:beforeAutospacing="0" w:after="200" w:afterAutospacing="0" w:line="360" w:lineRule="atLeast"/>
      </w:pPr>
    </w:p>
    <w:p w14:paraId="1672B074" w14:textId="77777777" w:rsidR="00B5446B" w:rsidRDefault="00B5446B" w:rsidP="00F270A8">
      <w:pPr>
        <w:pStyle w:val="psourcetxt"/>
        <w:spacing w:before="0" w:beforeAutospacing="0" w:after="200" w:afterAutospacing="0" w:line="360" w:lineRule="atLeast"/>
      </w:pPr>
    </w:p>
    <w:p w14:paraId="0A85150B" w14:textId="77777777" w:rsidR="00B5446B" w:rsidRDefault="00B5446B" w:rsidP="00F270A8">
      <w:pPr>
        <w:pStyle w:val="psourcetxt"/>
        <w:spacing w:before="0" w:beforeAutospacing="0" w:after="200" w:afterAutospacing="0" w:line="360" w:lineRule="atLeast"/>
      </w:pPr>
    </w:p>
    <w:p w14:paraId="41A04211" w14:textId="77777777" w:rsidR="00B5446B" w:rsidRDefault="00B5446B" w:rsidP="00F270A8">
      <w:pPr>
        <w:pStyle w:val="psourcetxt"/>
        <w:spacing w:before="0" w:beforeAutospacing="0" w:after="200" w:afterAutospacing="0" w:line="360" w:lineRule="atLeast"/>
      </w:pPr>
    </w:p>
    <w:p w14:paraId="4B29CFB9" w14:textId="77777777" w:rsidR="00B5446B" w:rsidRDefault="00B5446B" w:rsidP="00F270A8">
      <w:pPr>
        <w:pStyle w:val="psourcetxt"/>
        <w:spacing w:before="0" w:beforeAutospacing="0" w:after="200" w:afterAutospacing="0" w:line="360" w:lineRule="atLeast"/>
      </w:pPr>
    </w:p>
    <w:p w14:paraId="5380924B" w14:textId="77777777" w:rsidR="00B5446B" w:rsidRDefault="00B5446B" w:rsidP="00F270A8">
      <w:pPr>
        <w:pStyle w:val="psourcetxt"/>
        <w:spacing w:before="0" w:beforeAutospacing="0" w:after="200" w:afterAutospacing="0" w:line="360" w:lineRule="atLeast"/>
      </w:pPr>
    </w:p>
    <w:p w14:paraId="737AD22F" w14:textId="77777777" w:rsidR="00B5446B" w:rsidRDefault="00B5446B" w:rsidP="00F270A8">
      <w:pPr>
        <w:pStyle w:val="psourcetxt"/>
        <w:spacing w:before="0" w:beforeAutospacing="0" w:after="200" w:afterAutospacing="0" w:line="360" w:lineRule="atLeast"/>
      </w:pPr>
    </w:p>
    <w:p w14:paraId="6DD420A5" w14:textId="77777777" w:rsidR="00B5446B" w:rsidRDefault="00B5446B" w:rsidP="00F270A8">
      <w:pPr>
        <w:pStyle w:val="psourcetxt"/>
        <w:spacing w:before="0" w:beforeAutospacing="0" w:after="200" w:afterAutospacing="0" w:line="360" w:lineRule="atLeast"/>
      </w:pPr>
    </w:p>
    <w:p w14:paraId="44546005" w14:textId="77777777" w:rsidR="00B5446B" w:rsidRPr="00F270A8" w:rsidRDefault="00B5446B" w:rsidP="00F270A8">
      <w:pPr>
        <w:pStyle w:val="psourcetxt"/>
        <w:spacing w:before="0" w:beforeAutospacing="0" w:after="200" w:afterAutospacing="0" w:line="360" w:lineRule="atLeast"/>
      </w:pPr>
    </w:p>
    <w:p w14:paraId="1965CDFB" w14:textId="77777777" w:rsidR="00C86272" w:rsidRPr="00C838C3" w:rsidRDefault="00C86272" w:rsidP="00F270A8">
      <w:pPr>
        <w:pStyle w:val="psourcetxt"/>
        <w:spacing w:before="0" w:beforeAutospacing="0" w:after="200" w:afterAutospacing="0" w:line="360" w:lineRule="atLeast"/>
        <w:jc w:val="center"/>
      </w:pPr>
      <w:r w:rsidRPr="00C838C3">
        <w:t>End Notes</w:t>
      </w:r>
    </w:p>
    <w:sectPr w:rsidR="00C86272" w:rsidRPr="00C838C3" w:rsidSect="00F44F7B">
      <w:footnotePr>
        <w:numFmt w:val="lowerRoman"/>
      </w:footnotePr>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56A7B0" w14:textId="77777777" w:rsidR="00C86272" w:rsidRDefault="00C86272" w:rsidP="00A2733F">
      <w:r>
        <w:separator/>
      </w:r>
    </w:p>
  </w:endnote>
  <w:endnote w:type="continuationSeparator" w:id="0">
    <w:p w14:paraId="7445602A" w14:textId="77777777" w:rsidR="00C86272" w:rsidRDefault="00C86272" w:rsidP="00A2733F">
      <w:r>
        <w:continuationSeparator/>
      </w:r>
    </w:p>
  </w:endnote>
  <w:endnote w:id="1">
    <w:p w14:paraId="037457BB" w14:textId="13480654" w:rsidR="00D05120" w:rsidRPr="00A97660" w:rsidRDefault="00C86272" w:rsidP="00A97660">
      <w:pPr>
        <w:pStyle w:val="EndnoteText"/>
        <w:ind w:right="-450"/>
        <w:rPr>
          <w:rStyle w:val="footertxt"/>
          <w:sz w:val="24"/>
          <w:szCs w:val="24"/>
        </w:rPr>
      </w:pPr>
      <w:r w:rsidRPr="00A97660">
        <w:rPr>
          <w:rStyle w:val="EndnoteReference"/>
          <w:sz w:val="24"/>
          <w:szCs w:val="24"/>
        </w:rPr>
        <w:endnoteRef/>
      </w:r>
      <w:r w:rsidRPr="00A97660">
        <w:rPr>
          <w:sz w:val="24"/>
          <w:szCs w:val="24"/>
        </w:rPr>
        <w:t xml:space="preserve"> John Taylor’s Birth Date: The information came from line item 201, Page 235, </w:t>
      </w:r>
      <w:r w:rsidR="00D05120" w:rsidRPr="00A97660">
        <w:rPr>
          <w:sz w:val="24"/>
          <w:szCs w:val="24"/>
        </w:rPr>
        <w:t xml:space="preserve">Genealogical Reports for The Historical Society of York County, Henry James Young, Director, Volume XXVI, pp. 225-277, Evidences of the Taylor Families of York County before the year 1850, published 1941, </w:t>
      </w:r>
      <w:r w:rsidR="00D05120" w:rsidRPr="00A97660">
        <w:rPr>
          <w:rStyle w:val="footertxt"/>
          <w:sz w:val="24"/>
          <w:szCs w:val="24"/>
        </w:rPr>
        <w:t>York County Heritage Trust, 250 East Market Street, York, P</w:t>
      </w:r>
      <w:r w:rsidR="00490809" w:rsidRPr="00A97660">
        <w:rPr>
          <w:rStyle w:val="footertxt"/>
          <w:sz w:val="24"/>
          <w:szCs w:val="24"/>
        </w:rPr>
        <w:t>ennsylvania</w:t>
      </w:r>
      <w:r w:rsidR="00D05120" w:rsidRPr="00A97660">
        <w:rPr>
          <w:rStyle w:val="footertxt"/>
          <w:sz w:val="24"/>
          <w:szCs w:val="24"/>
        </w:rPr>
        <w:t xml:space="preserve"> 17403.</w:t>
      </w:r>
    </w:p>
    <w:p w14:paraId="7E8B0C3B" w14:textId="77777777" w:rsidR="00D05120" w:rsidRPr="00A97660" w:rsidRDefault="00D05120" w:rsidP="00A97660">
      <w:pPr>
        <w:pStyle w:val="EndnoteText"/>
        <w:ind w:right="-450"/>
        <w:rPr>
          <w:sz w:val="24"/>
          <w:szCs w:val="24"/>
        </w:rPr>
      </w:pPr>
    </w:p>
  </w:endnote>
  <w:endnote w:id="2">
    <w:p w14:paraId="5047559E" w14:textId="55F07174" w:rsidR="00D05120" w:rsidRPr="00A97660" w:rsidRDefault="00D05120" w:rsidP="00A97660">
      <w:pPr>
        <w:pStyle w:val="EndnoteText"/>
        <w:ind w:right="-450"/>
        <w:rPr>
          <w:rStyle w:val="footertxt"/>
          <w:sz w:val="24"/>
          <w:szCs w:val="24"/>
        </w:rPr>
      </w:pPr>
      <w:r w:rsidRPr="00A97660">
        <w:rPr>
          <w:rStyle w:val="EndnoteReference"/>
          <w:sz w:val="24"/>
          <w:szCs w:val="24"/>
        </w:rPr>
        <w:endnoteRef/>
      </w:r>
      <w:r w:rsidRPr="00A97660">
        <w:rPr>
          <w:sz w:val="24"/>
          <w:szCs w:val="24"/>
        </w:rPr>
        <w:t xml:space="preserve"> John Taylor’s Birth Date: The information came </w:t>
      </w:r>
      <w:r w:rsidR="009B1811" w:rsidRPr="00A97660">
        <w:rPr>
          <w:sz w:val="24"/>
          <w:szCs w:val="24"/>
        </w:rPr>
        <w:t xml:space="preserve">from </w:t>
      </w:r>
      <w:r w:rsidRPr="00A97660">
        <w:rPr>
          <w:sz w:val="24"/>
          <w:szCs w:val="24"/>
        </w:rPr>
        <w:t xml:space="preserve">his headstone located at the </w:t>
      </w:r>
      <w:r w:rsidRPr="00A97660">
        <w:rPr>
          <w:rFonts w:eastAsia="Calibri"/>
          <w:color w:val="000000"/>
          <w:sz w:val="24"/>
          <w:szCs w:val="24"/>
          <w:lang w:val="en"/>
        </w:rPr>
        <w:t>Dallastown Union Cemetery Dallastown, York County, Pennsylvania 17313.</w:t>
      </w:r>
    </w:p>
    <w:p w14:paraId="139A066B" w14:textId="77777777" w:rsidR="00D05120" w:rsidRPr="00A97660" w:rsidRDefault="00D05120" w:rsidP="00A97660">
      <w:pPr>
        <w:pStyle w:val="EndnoteText"/>
        <w:ind w:right="-450"/>
        <w:rPr>
          <w:sz w:val="24"/>
          <w:szCs w:val="24"/>
        </w:rPr>
      </w:pPr>
    </w:p>
  </w:endnote>
  <w:endnote w:id="3">
    <w:p w14:paraId="0B7A7969" w14:textId="08E3AF46" w:rsidR="00D05120" w:rsidRPr="00A97660" w:rsidRDefault="00D05120" w:rsidP="00A97660">
      <w:pPr>
        <w:rPr>
          <w:color w:val="000000"/>
        </w:rPr>
      </w:pPr>
      <w:r w:rsidRPr="00A97660">
        <w:rPr>
          <w:rStyle w:val="EndnoteReference"/>
        </w:rPr>
        <w:endnoteRef/>
      </w:r>
      <w:r w:rsidRPr="00A97660">
        <w:t xml:space="preserve"> John Taylor’s Wife’s Name, Sara Folcommer:  </w:t>
      </w:r>
      <w:r w:rsidR="009B1811" w:rsidRPr="00A97660">
        <w:t>The</w:t>
      </w:r>
      <w:r w:rsidRPr="00A97660">
        <w:t xml:space="preserve"> name came </w:t>
      </w:r>
      <w:r w:rsidR="009B1811" w:rsidRPr="00A97660">
        <w:t xml:space="preserve">from </w:t>
      </w:r>
      <w:r w:rsidRPr="00A97660">
        <w:t>the Pennsylvania State Archives; Reel Number: </w:t>
      </w:r>
      <w:r w:rsidRPr="00A97660">
        <w:rPr>
          <w:iCs/>
        </w:rPr>
        <w:t>673</w:t>
      </w:r>
      <w:r w:rsidRPr="00A97660">
        <w:t xml:space="preserve">.  Secretary of the Commonwealth, Series 26.28, Record and Indexes of Births, Deaths, and Marriages; Microfilm, rolls 668-673; Records of the Department of State, Record Group 26, </w:t>
      </w:r>
      <w:r w:rsidR="009B1811" w:rsidRPr="00A97660">
        <w:rPr>
          <w:color w:val="000000"/>
          <w:lang w:val="en"/>
        </w:rPr>
        <w:t>Pennsylvania Historical and Museum Commission, Bureau of Archives and History. Harrisburg, Pennsylvania,</w:t>
      </w:r>
      <w:r w:rsidR="009B1811" w:rsidRPr="00A97660">
        <w:rPr>
          <w:color w:val="000000"/>
        </w:rPr>
        <w:t xml:space="preserve"> 17102.</w:t>
      </w:r>
    </w:p>
    <w:p w14:paraId="07DDE52F" w14:textId="77777777" w:rsidR="009B1811" w:rsidRPr="00A97660" w:rsidRDefault="009B1811" w:rsidP="00A97660"/>
  </w:endnote>
  <w:endnote w:id="4">
    <w:p w14:paraId="0231451D" w14:textId="5A2DCA1B" w:rsidR="00F44F7B" w:rsidRPr="00A97660" w:rsidRDefault="00F44F7B" w:rsidP="00D40EBD">
      <w:pPr>
        <w:pStyle w:val="EndnoteText"/>
        <w:ind w:right="-450"/>
        <w:rPr>
          <w:rStyle w:val="footertxt"/>
          <w:sz w:val="24"/>
          <w:szCs w:val="24"/>
        </w:rPr>
      </w:pPr>
      <w:r w:rsidRPr="00A97660">
        <w:rPr>
          <w:rStyle w:val="EndnoteReference"/>
          <w:sz w:val="24"/>
          <w:szCs w:val="24"/>
        </w:rPr>
        <w:endnoteRef/>
      </w:r>
      <w:r w:rsidRPr="00A97660">
        <w:rPr>
          <w:sz w:val="24"/>
          <w:szCs w:val="24"/>
        </w:rPr>
        <w:t xml:space="preserve"> Sara Folcommer’s Birth Date: The information came from line Item 202, Page </w:t>
      </w:r>
      <w:r w:rsidR="00D05120" w:rsidRPr="00A97660">
        <w:rPr>
          <w:sz w:val="24"/>
          <w:szCs w:val="24"/>
        </w:rPr>
        <w:t xml:space="preserve">235, </w:t>
      </w:r>
      <w:r w:rsidR="009B1811" w:rsidRPr="00A97660">
        <w:rPr>
          <w:sz w:val="24"/>
          <w:szCs w:val="24"/>
        </w:rPr>
        <w:t xml:space="preserve">Genealogical Reports for The Historical Society of York County, Henry James Young, Director, Volume XXVI, pp. 225-277, Evidences of the Taylor Families of York County before the year 1850, published 1941, </w:t>
      </w:r>
      <w:r w:rsidR="009B1811" w:rsidRPr="00A97660">
        <w:rPr>
          <w:rStyle w:val="footertxt"/>
          <w:sz w:val="24"/>
          <w:szCs w:val="24"/>
        </w:rPr>
        <w:t>York County Heritage Trust, 250 East Market Street, York, PA 17403.</w:t>
      </w:r>
    </w:p>
    <w:p w14:paraId="474D9B18" w14:textId="77777777" w:rsidR="009B1811" w:rsidRPr="00A97660" w:rsidRDefault="009B1811" w:rsidP="00D40EBD">
      <w:pPr>
        <w:pStyle w:val="EndnoteText"/>
        <w:ind w:right="-450"/>
        <w:rPr>
          <w:sz w:val="24"/>
          <w:szCs w:val="24"/>
        </w:rPr>
      </w:pPr>
    </w:p>
  </w:endnote>
  <w:endnote w:id="5">
    <w:p w14:paraId="3F0F6169" w14:textId="5DF9741E" w:rsidR="009B1811" w:rsidRPr="00A97660" w:rsidRDefault="009B1811" w:rsidP="00D40EBD">
      <w:pPr>
        <w:pStyle w:val="EndnoteText"/>
        <w:ind w:right="-450"/>
        <w:rPr>
          <w:rStyle w:val="footertxt"/>
          <w:sz w:val="24"/>
          <w:szCs w:val="24"/>
        </w:rPr>
      </w:pPr>
      <w:r w:rsidRPr="00A97660">
        <w:rPr>
          <w:rStyle w:val="EndnoteReference"/>
          <w:sz w:val="24"/>
          <w:szCs w:val="24"/>
        </w:rPr>
        <w:endnoteRef/>
      </w:r>
      <w:r w:rsidRPr="00A97660">
        <w:rPr>
          <w:sz w:val="24"/>
          <w:szCs w:val="24"/>
        </w:rPr>
        <w:t xml:space="preserve"> Sarah Folcommer Birth Date: The information came from her headstone located at the </w:t>
      </w:r>
      <w:r w:rsidRPr="00A97660">
        <w:rPr>
          <w:rFonts w:eastAsia="Calibri"/>
          <w:color w:val="000000"/>
          <w:sz w:val="24"/>
          <w:szCs w:val="24"/>
          <w:lang w:val="en"/>
        </w:rPr>
        <w:t>Dallastown Union Cemetery Dallastown, York County, Pennsylvania 17313.</w:t>
      </w:r>
    </w:p>
    <w:p w14:paraId="4C18D395" w14:textId="77777777" w:rsidR="009B1811" w:rsidRPr="00A97660" w:rsidRDefault="009B1811" w:rsidP="00D40EBD">
      <w:pPr>
        <w:pStyle w:val="EndnoteText"/>
        <w:ind w:right="-450"/>
        <w:rPr>
          <w:sz w:val="24"/>
          <w:szCs w:val="24"/>
        </w:rPr>
      </w:pPr>
    </w:p>
  </w:endnote>
  <w:endnote w:id="6">
    <w:p w14:paraId="51AD7E1F" w14:textId="77777777" w:rsidR="00D40EBD" w:rsidRPr="00B858EA" w:rsidRDefault="00D40EBD" w:rsidP="00D40EBD">
      <w:pPr>
        <w:autoSpaceDE w:val="0"/>
        <w:autoSpaceDN w:val="0"/>
        <w:adjustRightInd w:val="0"/>
        <w:rPr>
          <w:color w:val="000000"/>
        </w:rPr>
      </w:pPr>
      <w:r>
        <w:rPr>
          <w:rStyle w:val="EndnoteReference"/>
        </w:rPr>
        <w:endnoteRef/>
      </w:r>
      <w:r>
        <w:t xml:space="preserve"> Sara Volckemer (Folckemer) Name, Date of Birth, Date and Place of Baptism, Parent’s Names, and Sponsors: The information came from the transcribed the Saddler’s Lutheran Church Records, </w:t>
      </w:r>
      <w:bookmarkStart w:id="2" w:name="_Hlk498840763"/>
      <w:r w:rsidRPr="00B858EA">
        <w:rPr>
          <w:color w:val="000000"/>
        </w:rPr>
        <w:t xml:space="preserve">Historic Pennsylvania Church and Town Records, Philadelphia, Pennsylvania Historical Society of Pennsylvania, </w:t>
      </w:r>
      <w:r w:rsidRPr="00B858EA">
        <w:rPr>
          <w:rStyle w:val="xbe"/>
        </w:rPr>
        <w:t>1300 Locust St, Philadelphia, Pennsylvania</w:t>
      </w:r>
      <w:r>
        <w:rPr>
          <w:rStyle w:val="xbe"/>
        </w:rPr>
        <w:t>,</w:t>
      </w:r>
      <w:r w:rsidRPr="00B858EA">
        <w:rPr>
          <w:rStyle w:val="xbe"/>
        </w:rPr>
        <w:t xml:space="preserve"> 19107.</w:t>
      </w:r>
    </w:p>
    <w:bookmarkEnd w:id="2"/>
    <w:p w14:paraId="48F4A888" w14:textId="07CC51EB" w:rsidR="00D40EBD" w:rsidRDefault="00D40EBD" w:rsidP="00D40EBD">
      <w:pPr>
        <w:pStyle w:val="EndnoteText"/>
      </w:pPr>
    </w:p>
  </w:endnote>
  <w:endnote w:id="7">
    <w:p w14:paraId="22BA56D1" w14:textId="1DD17B1B" w:rsidR="00795A32" w:rsidRPr="00A97660" w:rsidRDefault="00795A32" w:rsidP="00D40EBD">
      <w:pPr>
        <w:pStyle w:val="EndnoteText"/>
        <w:rPr>
          <w:sz w:val="24"/>
          <w:szCs w:val="24"/>
        </w:rPr>
      </w:pPr>
      <w:r w:rsidRPr="00A97660">
        <w:rPr>
          <w:rStyle w:val="EndnoteReference"/>
          <w:sz w:val="24"/>
          <w:szCs w:val="24"/>
        </w:rPr>
        <w:endnoteRef/>
      </w:r>
      <w:r w:rsidRPr="00A97660">
        <w:rPr>
          <w:sz w:val="24"/>
          <w:szCs w:val="24"/>
        </w:rPr>
        <w:t xml:space="preserve"> John and Sarah Names, and Land Sale Details: The information came from the York County archives, 1841 Deeds, Volume: 3R, Page: 62, York County Archives, 150 Pleasant Acres Road, York, Pennsylvania, 17402.</w:t>
      </w:r>
    </w:p>
    <w:p w14:paraId="460B92F2" w14:textId="77777777" w:rsidR="00795A32" w:rsidRPr="00A97660" w:rsidRDefault="00795A32" w:rsidP="00D40EBD">
      <w:pPr>
        <w:pStyle w:val="EndnoteText"/>
        <w:rPr>
          <w:sz w:val="24"/>
          <w:szCs w:val="24"/>
        </w:rPr>
      </w:pPr>
    </w:p>
  </w:endnote>
  <w:endnote w:id="8">
    <w:p w14:paraId="3F6A71AB" w14:textId="77777777" w:rsidR="00743E54" w:rsidRPr="00A97660" w:rsidRDefault="00743E54" w:rsidP="00D40EBD">
      <w:pPr>
        <w:pStyle w:val="EndnoteText"/>
        <w:rPr>
          <w:sz w:val="24"/>
          <w:szCs w:val="24"/>
        </w:rPr>
      </w:pPr>
      <w:r w:rsidRPr="00A97660">
        <w:rPr>
          <w:rStyle w:val="EndnoteReference"/>
          <w:sz w:val="24"/>
          <w:szCs w:val="24"/>
        </w:rPr>
        <w:endnoteRef/>
      </w:r>
      <w:r w:rsidRPr="00A97660">
        <w:rPr>
          <w:sz w:val="24"/>
          <w:szCs w:val="24"/>
        </w:rPr>
        <w:t xml:space="preserve"> John Taylor’s Will Executors: Book Y, Page 301, Estate Records, York Count Archives, 150 Pleasant Acres Road York, Pennsylvania 17402.</w:t>
      </w:r>
    </w:p>
    <w:p w14:paraId="71977E7E" w14:textId="77777777" w:rsidR="00743E54" w:rsidRPr="00A97660" w:rsidRDefault="00743E54" w:rsidP="00A97660">
      <w:pPr>
        <w:pStyle w:val="EndnoteText"/>
        <w:rPr>
          <w:sz w:val="24"/>
          <w:szCs w:val="24"/>
        </w:rPr>
      </w:pPr>
    </w:p>
  </w:endnote>
  <w:endnote w:id="9">
    <w:p w14:paraId="236E8F2D" w14:textId="207DABEF" w:rsidR="00B34F01" w:rsidRPr="00A97660" w:rsidRDefault="00B34F01" w:rsidP="00A97660">
      <w:pPr>
        <w:spacing w:after="200"/>
        <w:ind w:right="-180"/>
      </w:pPr>
      <w:r w:rsidRPr="00A97660">
        <w:rPr>
          <w:rStyle w:val="EndnoteReference"/>
        </w:rPr>
        <w:endnoteRef/>
      </w:r>
      <w:r w:rsidRPr="00A97660">
        <w:t xml:space="preserve"> Sarah Taylor Executor on John’s will: The information came from Page 3, Executor’s Notice, Tuesday, February 27</w:t>
      </w:r>
      <w:r w:rsidRPr="00A97660">
        <w:rPr>
          <w:vertAlign w:val="superscript"/>
        </w:rPr>
        <w:t>th</w:t>
      </w:r>
      <w:r w:rsidRPr="00A97660">
        <w:t xml:space="preserve"> 1872, York Gazette, York, Pennsylvania, Ancestry, Newspapers.com, 1300 West Traverse Parkway, Lehi, Utah, 84043.</w:t>
      </w:r>
    </w:p>
  </w:endnote>
  <w:endnote w:id="10">
    <w:p w14:paraId="77A45140" w14:textId="77777777" w:rsidR="00743E54" w:rsidRPr="00A97660" w:rsidRDefault="00743E54" w:rsidP="00A97660">
      <w:pPr>
        <w:pStyle w:val="EndnoteText"/>
        <w:rPr>
          <w:rStyle w:val="footertxt"/>
          <w:sz w:val="24"/>
          <w:szCs w:val="24"/>
        </w:rPr>
      </w:pPr>
      <w:r w:rsidRPr="00A97660">
        <w:rPr>
          <w:rStyle w:val="EndnoteReference"/>
          <w:sz w:val="24"/>
          <w:szCs w:val="24"/>
        </w:rPr>
        <w:endnoteRef/>
      </w:r>
      <w:r w:rsidRPr="00A97660">
        <w:rPr>
          <w:sz w:val="24"/>
          <w:szCs w:val="24"/>
        </w:rPr>
        <w:t xml:space="preserve"> John Taylor’s Date of Will, and Executor’s Names: The information came from line Item 201, Page 235, Genealogical Reports for The Historical Society of York County, Henry James Young, Director, Volume XXVI, pp. 225-277, Evidences of the Taylor Families of York County before the year 1850, published 1941, </w:t>
      </w:r>
      <w:r w:rsidRPr="00A97660">
        <w:rPr>
          <w:rStyle w:val="footertxt"/>
          <w:sz w:val="24"/>
          <w:szCs w:val="24"/>
        </w:rPr>
        <w:t>York County Heritage Trust, 250 East Market Street, York, Pennsylvania 17403.</w:t>
      </w:r>
    </w:p>
    <w:p w14:paraId="75CDEEF2" w14:textId="77777777" w:rsidR="00743E54" w:rsidRPr="00A97660" w:rsidRDefault="00743E54" w:rsidP="00A97660">
      <w:pPr>
        <w:pStyle w:val="EndnoteText"/>
        <w:rPr>
          <w:sz w:val="24"/>
          <w:szCs w:val="24"/>
        </w:rPr>
      </w:pPr>
    </w:p>
  </w:endnote>
  <w:endnote w:id="11">
    <w:p w14:paraId="51D77344" w14:textId="54F9313F" w:rsidR="00490809" w:rsidRPr="00A97660" w:rsidRDefault="00C86272" w:rsidP="00A97660">
      <w:pPr>
        <w:spacing w:after="200"/>
        <w:ind w:right="-180"/>
      </w:pPr>
      <w:r w:rsidRPr="00A97660">
        <w:rPr>
          <w:rStyle w:val="EndnoteReference"/>
        </w:rPr>
        <w:endnoteRef/>
      </w:r>
      <w:r w:rsidRPr="00A97660">
        <w:t xml:space="preserve"> </w:t>
      </w:r>
      <w:r w:rsidR="00BC0833" w:rsidRPr="00A97660">
        <w:t>Sarah</w:t>
      </w:r>
      <w:r w:rsidR="00B34F01" w:rsidRPr="00A97660">
        <w:t xml:space="preserve"> </w:t>
      </w:r>
      <w:r w:rsidRPr="00A97660">
        <w:t>Taylor</w:t>
      </w:r>
      <w:r w:rsidR="00B34F01" w:rsidRPr="00A97660">
        <w:t xml:space="preserve"> Name, </w:t>
      </w:r>
      <w:r w:rsidRPr="00A97660">
        <w:t xml:space="preserve">Death Date, Age, and Burial Location:  </w:t>
      </w:r>
      <w:r w:rsidR="00BC0833" w:rsidRPr="00A97660">
        <w:t>Sarah Taylor and Husband John Taylor, and Sarah’s Death: The information came from her obituary, Front Page, Deaths, Friday, December 1</w:t>
      </w:r>
      <w:r w:rsidR="00BC0833" w:rsidRPr="00A97660">
        <w:rPr>
          <w:vertAlign w:val="superscript"/>
        </w:rPr>
        <w:t>st</w:t>
      </w:r>
      <w:r w:rsidR="00BC0833" w:rsidRPr="00A97660">
        <w:t xml:space="preserve"> 1893, The York Dispatch, York, Pennsylvania, Ancestry, Newspapers.com, 1300 West Traverse Parkway, Lehi, Utah, 84043.</w:t>
      </w:r>
    </w:p>
  </w:endnote>
  <w:endnote w:id="12">
    <w:p w14:paraId="67216E75" w14:textId="5F2C1A8F" w:rsidR="009B1811" w:rsidRPr="00A97660" w:rsidRDefault="009B1811" w:rsidP="00A97660">
      <w:pPr>
        <w:pStyle w:val="EndnoteText"/>
        <w:rPr>
          <w:sz w:val="24"/>
          <w:szCs w:val="24"/>
        </w:rPr>
      </w:pPr>
      <w:r w:rsidRPr="00A97660">
        <w:rPr>
          <w:rStyle w:val="EndnoteReference"/>
          <w:sz w:val="24"/>
          <w:szCs w:val="24"/>
        </w:rPr>
        <w:endnoteRef/>
      </w:r>
      <w:r w:rsidRPr="00A97660">
        <w:rPr>
          <w:sz w:val="24"/>
          <w:szCs w:val="24"/>
        </w:rPr>
        <w:t xml:space="preserve"> John and Sarah Taylor’s Children:  Names of the children came from John Taylor’s Will: Estate Records, Book Y, Page 301, York Count Archives, 150 Pleasant Acres </w:t>
      </w:r>
      <w:r w:rsidR="00490809" w:rsidRPr="00A97660">
        <w:rPr>
          <w:sz w:val="24"/>
          <w:szCs w:val="24"/>
        </w:rPr>
        <w:t>Road York</w:t>
      </w:r>
      <w:r w:rsidRPr="00A97660">
        <w:rPr>
          <w:sz w:val="24"/>
          <w:szCs w:val="24"/>
        </w:rPr>
        <w:t>, P</w:t>
      </w:r>
      <w:r w:rsidR="00490809" w:rsidRPr="00A97660">
        <w:rPr>
          <w:sz w:val="24"/>
          <w:szCs w:val="24"/>
        </w:rPr>
        <w:t>ennsylvania</w:t>
      </w:r>
      <w:r w:rsidRPr="00A97660">
        <w:rPr>
          <w:sz w:val="24"/>
          <w:szCs w:val="24"/>
        </w:rPr>
        <w:t xml:space="preserve"> 17402.</w:t>
      </w:r>
    </w:p>
    <w:p w14:paraId="08976635" w14:textId="77777777" w:rsidR="009B1811" w:rsidRPr="00A97660" w:rsidRDefault="009B1811" w:rsidP="00A97660">
      <w:pPr>
        <w:pStyle w:val="EndnoteText"/>
        <w:rPr>
          <w:sz w:val="24"/>
          <w:szCs w:val="24"/>
        </w:rPr>
      </w:pPr>
    </w:p>
  </w:endnote>
  <w:endnote w:id="13">
    <w:p w14:paraId="25A9DFB9" w14:textId="0CF39B07" w:rsidR="00B34F01" w:rsidRPr="00A97660" w:rsidRDefault="00B34F01" w:rsidP="00A97660">
      <w:pPr>
        <w:spacing w:after="200"/>
        <w:ind w:right="-180"/>
        <w:rPr>
          <w:color w:val="000000"/>
        </w:rPr>
      </w:pPr>
      <w:r w:rsidRPr="00A97660">
        <w:rPr>
          <w:rStyle w:val="EndnoteReference"/>
        </w:rPr>
        <w:endnoteRef/>
      </w:r>
      <w:r w:rsidRPr="00A97660">
        <w:t xml:space="preserve"> John Taylor Name, Wife’s Name, and Children’s Names and Their Married Names: </w:t>
      </w:r>
      <w:r w:rsidRPr="00A97660">
        <w:rPr>
          <w:color w:val="000000"/>
        </w:rPr>
        <w:t xml:space="preserve">The information came from John Taylor’s 1872 Will, </w:t>
      </w:r>
      <w:r w:rsidRPr="00A97660">
        <w:t xml:space="preserve">Wills 1866-1874, Volume Y, Pages 301 and 302, </w:t>
      </w:r>
      <w:r w:rsidRPr="00A97660">
        <w:rPr>
          <w:color w:val="000000"/>
        </w:rPr>
        <w:t>York County Archives, 150 Pleasant Acres Road, York, Pennsylvania, 17402.</w:t>
      </w:r>
    </w:p>
  </w:endnote>
  <w:endnote w:id="14">
    <w:p w14:paraId="78434714" w14:textId="73F473F5" w:rsidR="00364921" w:rsidRPr="00A97660" w:rsidRDefault="00364921" w:rsidP="00A97660">
      <w:pPr>
        <w:pStyle w:val="EndnoteText"/>
        <w:rPr>
          <w:sz w:val="24"/>
          <w:szCs w:val="24"/>
        </w:rPr>
      </w:pPr>
      <w:r w:rsidRPr="00A97660">
        <w:rPr>
          <w:rStyle w:val="EndnoteReference"/>
          <w:sz w:val="24"/>
          <w:szCs w:val="24"/>
        </w:rPr>
        <w:endnoteRef/>
      </w:r>
      <w:r w:rsidRPr="00A97660">
        <w:rPr>
          <w:sz w:val="24"/>
          <w:szCs w:val="24"/>
        </w:rPr>
        <w:t xml:space="preserve"> Henry F. Taylor (1830-1912) Research Paper: Taylor-Graham Library, </w:t>
      </w:r>
      <w:r w:rsidR="00490809" w:rsidRPr="00A97660">
        <w:rPr>
          <w:sz w:val="24"/>
          <w:szCs w:val="24"/>
        </w:rPr>
        <w:t xml:space="preserve">c/o Graham, </w:t>
      </w:r>
      <w:r w:rsidRPr="00A97660">
        <w:rPr>
          <w:sz w:val="24"/>
          <w:szCs w:val="24"/>
        </w:rPr>
        <w:t>479 County Line Road, York Springs, Pennsylvania, 17372</w:t>
      </w:r>
      <w:r w:rsidR="00490809" w:rsidRPr="00A97660">
        <w:rPr>
          <w:sz w:val="24"/>
          <w:szCs w:val="24"/>
        </w:rPr>
        <w:t>.</w:t>
      </w:r>
    </w:p>
  </w:endnote>
  <w:endnote w:id="15">
    <w:p w14:paraId="4D108A32" w14:textId="10CB023E" w:rsidR="00C86272" w:rsidRPr="00A97660" w:rsidRDefault="00C86272" w:rsidP="00A97660">
      <w:pPr>
        <w:pStyle w:val="EndnoteText"/>
        <w:rPr>
          <w:rStyle w:val="footertxt"/>
          <w:sz w:val="24"/>
          <w:szCs w:val="24"/>
        </w:rPr>
      </w:pPr>
      <w:r w:rsidRPr="00A97660">
        <w:rPr>
          <w:rStyle w:val="EndnoteReference"/>
          <w:sz w:val="24"/>
          <w:szCs w:val="24"/>
        </w:rPr>
        <w:endnoteRef/>
      </w:r>
      <w:r w:rsidRPr="00A97660">
        <w:rPr>
          <w:sz w:val="24"/>
          <w:szCs w:val="24"/>
        </w:rPr>
        <w:t xml:space="preserve"> York County Court House Registrar of Wills, Vital Records, </w:t>
      </w:r>
      <w:r w:rsidRPr="00A97660">
        <w:rPr>
          <w:rStyle w:val="footertxt"/>
          <w:sz w:val="24"/>
          <w:szCs w:val="24"/>
        </w:rPr>
        <w:t>York County Heritage Trust, 250 East Market Street, York, P</w:t>
      </w:r>
      <w:r w:rsidR="00490809" w:rsidRPr="00A97660">
        <w:rPr>
          <w:rStyle w:val="footertxt"/>
          <w:sz w:val="24"/>
          <w:szCs w:val="24"/>
        </w:rPr>
        <w:t>ennsylvania</w:t>
      </w:r>
      <w:r w:rsidRPr="00A97660">
        <w:rPr>
          <w:rStyle w:val="footertxt"/>
          <w:sz w:val="24"/>
          <w:szCs w:val="24"/>
        </w:rPr>
        <w:t>17403.</w:t>
      </w:r>
    </w:p>
    <w:p w14:paraId="0E9283BF" w14:textId="77777777" w:rsidR="00C86272" w:rsidRPr="00A97660" w:rsidRDefault="00C86272" w:rsidP="00A97660">
      <w:pPr>
        <w:pStyle w:val="EndnoteText"/>
        <w:rPr>
          <w:sz w:val="24"/>
          <w:szCs w:val="24"/>
        </w:rPr>
      </w:pPr>
    </w:p>
  </w:endnote>
  <w:endnote w:id="16">
    <w:p w14:paraId="026756D0" w14:textId="203FE0B0" w:rsidR="001A6879" w:rsidRPr="00A97660" w:rsidRDefault="001A6879" w:rsidP="00A97660">
      <w:pPr>
        <w:pStyle w:val="EndnoteText"/>
        <w:ind w:right="-450"/>
        <w:rPr>
          <w:rStyle w:val="footertxt"/>
          <w:sz w:val="24"/>
          <w:szCs w:val="24"/>
        </w:rPr>
      </w:pPr>
      <w:r w:rsidRPr="00A97660">
        <w:rPr>
          <w:rStyle w:val="EndnoteReference"/>
          <w:sz w:val="24"/>
          <w:szCs w:val="24"/>
        </w:rPr>
        <w:endnoteRef/>
      </w:r>
      <w:r w:rsidRPr="00A97660">
        <w:rPr>
          <w:sz w:val="24"/>
          <w:szCs w:val="24"/>
        </w:rPr>
        <w:t xml:space="preserve"> John W. Taylor ‘s Birth Date, Age at Death, and Death Date: The information came from his headstone located at the </w:t>
      </w:r>
      <w:r w:rsidRPr="00A97660">
        <w:rPr>
          <w:rFonts w:eastAsia="Calibri"/>
          <w:color w:val="000000"/>
          <w:sz w:val="24"/>
          <w:szCs w:val="24"/>
          <w:lang w:val="en"/>
        </w:rPr>
        <w:t>Dallastown Union Cemetery Dallastown, York County, Pennsylvania 17313.</w:t>
      </w:r>
    </w:p>
    <w:p w14:paraId="517A2880" w14:textId="77777777" w:rsidR="001A6879" w:rsidRPr="00A97660" w:rsidRDefault="001A6879" w:rsidP="00A97660">
      <w:pPr>
        <w:pStyle w:val="EndnoteText"/>
        <w:ind w:right="-450"/>
        <w:rPr>
          <w:sz w:val="24"/>
          <w:szCs w:val="24"/>
        </w:rPr>
      </w:pPr>
    </w:p>
  </w:endnote>
  <w:endnote w:id="17">
    <w:p w14:paraId="3A357C24" w14:textId="77777777" w:rsidR="001A6879" w:rsidRPr="00A97660" w:rsidRDefault="001A6879" w:rsidP="00A97660">
      <w:pPr>
        <w:pStyle w:val="EndnoteText"/>
        <w:ind w:right="-450"/>
        <w:rPr>
          <w:rStyle w:val="footertxt"/>
          <w:sz w:val="24"/>
          <w:szCs w:val="24"/>
        </w:rPr>
      </w:pPr>
      <w:r w:rsidRPr="00A97660">
        <w:rPr>
          <w:rStyle w:val="EndnoteReference"/>
          <w:sz w:val="24"/>
          <w:szCs w:val="24"/>
        </w:rPr>
        <w:endnoteRef/>
      </w:r>
      <w:r w:rsidRPr="00A97660">
        <w:rPr>
          <w:sz w:val="24"/>
          <w:szCs w:val="24"/>
        </w:rPr>
        <w:t xml:space="preserve"> John W. Taylor’s name, Birth Date, Death Date, and Burial Information: The information came from line Item 203 and 235 in the Genealogical Reports for The Historical Society of York County, Henry James Young, Director, Volume XXVI, pp. 225-277, Evidences of the Taylor Families of York County before the year 1850, published 1941, </w:t>
      </w:r>
      <w:r w:rsidRPr="00A97660">
        <w:rPr>
          <w:rStyle w:val="footertxt"/>
          <w:sz w:val="24"/>
          <w:szCs w:val="24"/>
        </w:rPr>
        <w:t>York County Heritage Trust, 250 East Market Street, York, Pennsylvania 17403.</w:t>
      </w:r>
    </w:p>
    <w:p w14:paraId="1186BDC1" w14:textId="77777777" w:rsidR="001A6879" w:rsidRPr="00A97660" w:rsidRDefault="001A6879" w:rsidP="00A97660">
      <w:pPr>
        <w:pStyle w:val="EndnoteText"/>
        <w:ind w:right="-450"/>
        <w:rPr>
          <w:sz w:val="24"/>
          <w:szCs w:val="24"/>
        </w:rPr>
      </w:pPr>
    </w:p>
  </w:endnote>
  <w:endnote w:id="18">
    <w:p w14:paraId="0B6ED69C" w14:textId="6209D4B4" w:rsidR="00DB47F0" w:rsidRPr="00A97660" w:rsidRDefault="00DB47F0" w:rsidP="00A97660">
      <w:pPr>
        <w:pStyle w:val="EndnoteText"/>
        <w:ind w:right="-450"/>
        <w:rPr>
          <w:rFonts w:eastAsia="Calibri"/>
          <w:color w:val="000000"/>
          <w:sz w:val="24"/>
          <w:szCs w:val="24"/>
          <w:lang w:val="en"/>
        </w:rPr>
      </w:pPr>
      <w:r w:rsidRPr="00A97660">
        <w:rPr>
          <w:rStyle w:val="EndnoteReference"/>
          <w:sz w:val="24"/>
          <w:szCs w:val="24"/>
        </w:rPr>
        <w:endnoteRef/>
      </w:r>
      <w:r w:rsidRPr="00A97660">
        <w:rPr>
          <w:sz w:val="24"/>
          <w:szCs w:val="24"/>
        </w:rPr>
        <w:t xml:space="preserve"> Leah Taylor’s Birth Date: The information came from her headstone located at the </w:t>
      </w:r>
      <w:r w:rsidRPr="00A97660">
        <w:rPr>
          <w:rFonts w:eastAsia="Calibri"/>
          <w:color w:val="000000"/>
          <w:sz w:val="24"/>
          <w:szCs w:val="24"/>
          <w:lang w:val="en"/>
        </w:rPr>
        <w:t>Dallastown Union Cemetery Dallastown, York County, Pennsylvania 17313.</w:t>
      </w:r>
    </w:p>
    <w:p w14:paraId="4E8725A4" w14:textId="77777777" w:rsidR="00DB47F0" w:rsidRPr="00A97660" w:rsidRDefault="00DB47F0" w:rsidP="00A97660">
      <w:pPr>
        <w:pStyle w:val="EndnoteText"/>
        <w:ind w:right="-450"/>
        <w:rPr>
          <w:sz w:val="24"/>
          <w:szCs w:val="24"/>
        </w:rPr>
      </w:pPr>
    </w:p>
  </w:endnote>
  <w:endnote w:id="19">
    <w:p w14:paraId="46B8F2F4" w14:textId="7E2DBDFE" w:rsidR="00993B5E" w:rsidRPr="00A97660" w:rsidRDefault="00993B5E" w:rsidP="00A97660">
      <w:pPr>
        <w:pStyle w:val="EndnoteText"/>
        <w:ind w:right="-450"/>
        <w:rPr>
          <w:rFonts w:eastAsia="Calibri"/>
          <w:color w:val="000000"/>
          <w:sz w:val="24"/>
          <w:szCs w:val="24"/>
          <w:lang w:val="en"/>
        </w:rPr>
      </w:pPr>
      <w:r w:rsidRPr="00A97660">
        <w:rPr>
          <w:rStyle w:val="EndnoteReference"/>
          <w:sz w:val="24"/>
          <w:szCs w:val="24"/>
        </w:rPr>
        <w:endnoteRef/>
      </w:r>
      <w:r w:rsidRPr="00A97660">
        <w:rPr>
          <w:sz w:val="24"/>
          <w:szCs w:val="24"/>
        </w:rPr>
        <w:t xml:space="preserve"> </w:t>
      </w:r>
      <w:r w:rsidRPr="00A97660">
        <w:rPr>
          <w:rFonts w:eastAsia="Calibri"/>
          <w:color w:val="000000"/>
          <w:sz w:val="24"/>
          <w:szCs w:val="24"/>
          <w:lang w:val="en"/>
        </w:rPr>
        <w:t xml:space="preserve">Samuel Fidler’s </w:t>
      </w:r>
      <w:r w:rsidRPr="00A97660">
        <w:rPr>
          <w:sz w:val="24"/>
          <w:szCs w:val="24"/>
        </w:rPr>
        <w:t xml:space="preserve">Birth Date: The information came from his headstone located at the </w:t>
      </w:r>
      <w:r w:rsidRPr="00A97660">
        <w:rPr>
          <w:rFonts w:eastAsia="Calibri"/>
          <w:color w:val="000000"/>
          <w:sz w:val="24"/>
          <w:szCs w:val="24"/>
          <w:lang w:val="en"/>
        </w:rPr>
        <w:t>Dallastown Union Cemetery Dallastown, York County, Pennsylvania 17313.</w:t>
      </w:r>
    </w:p>
    <w:p w14:paraId="404D60B1" w14:textId="77777777" w:rsidR="00993B5E" w:rsidRPr="00A97660" w:rsidRDefault="00993B5E" w:rsidP="00A97660">
      <w:pPr>
        <w:pStyle w:val="EndnoteText"/>
        <w:ind w:right="-450"/>
        <w:rPr>
          <w:sz w:val="24"/>
          <w:szCs w:val="24"/>
        </w:rPr>
      </w:pPr>
    </w:p>
  </w:endnote>
  <w:endnote w:id="20">
    <w:p w14:paraId="72409FA2" w14:textId="7DC574F5" w:rsidR="00D04100" w:rsidRPr="00A97660" w:rsidRDefault="00D04100" w:rsidP="00A97660">
      <w:pPr>
        <w:pStyle w:val="EndnoteText"/>
        <w:rPr>
          <w:color w:val="000000"/>
          <w:sz w:val="24"/>
          <w:szCs w:val="24"/>
          <w:lang w:val="en"/>
        </w:rPr>
      </w:pPr>
      <w:r w:rsidRPr="00A97660">
        <w:rPr>
          <w:rStyle w:val="EndnoteReference"/>
          <w:sz w:val="24"/>
          <w:szCs w:val="24"/>
        </w:rPr>
        <w:endnoteRef/>
      </w:r>
      <w:r w:rsidRPr="00A97660">
        <w:rPr>
          <w:sz w:val="24"/>
          <w:szCs w:val="24"/>
        </w:rPr>
        <w:t xml:space="preserve"> Leah Fidler Name, 1903 Residence, and Illness: The information came from Page 5, Dallastown Items, </w:t>
      </w:r>
      <w:r w:rsidRPr="00A97660">
        <w:rPr>
          <w:rFonts w:eastAsia="Calibri"/>
          <w:color w:val="000000"/>
          <w:sz w:val="24"/>
          <w:szCs w:val="24"/>
        </w:rPr>
        <w:t>The York Dispatch, York, Pennsylvania, Saturday, April 11</w:t>
      </w:r>
      <w:r w:rsidRPr="00A97660">
        <w:rPr>
          <w:rFonts w:eastAsia="Calibri"/>
          <w:color w:val="000000"/>
          <w:sz w:val="24"/>
          <w:szCs w:val="24"/>
          <w:vertAlign w:val="superscript"/>
        </w:rPr>
        <w:t>th</w:t>
      </w:r>
      <w:r w:rsidRPr="00A97660">
        <w:rPr>
          <w:rFonts w:eastAsia="Calibri"/>
          <w:color w:val="000000"/>
          <w:sz w:val="24"/>
          <w:szCs w:val="24"/>
        </w:rPr>
        <w:t xml:space="preserve"> 1903, </w:t>
      </w:r>
      <w:bookmarkStart w:id="7" w:name="_Hlk534443499"/>
      <w:r w:rsidRPr="00A97660">
        <w:rPr>
          <w:sz w:val="24"/>
          <w:szCs w:val="24"/>
        </w:rPr>
        <w:t xml:space="preserve">Ancestry, Newspapers.com, </w:t>
      </w:r>
      <w:r w:rsidRPr="00A97660">
        <w:rPr>
          <w:color w:val="000000"/>
          <w:sz w:val="24"/>
          <w:szCs w:val="24"/>
          <w:lang w:val="en"/>
        </w:rPr>
        <w:t>1300 West Traverse Parkway, Lehi, Utah, 84043.</w:t>
      </w:r>
      <w:bookmarkEnd w:id="7"/>
    </w:p>
    <w:p w14:paraId="6CA77847" w14:textId="77777777" w:rsidR="00D04100" w:rsidRPr="00A97660" w:rsidRDefault="00D04100" w:rsidP="00A97660">
      <w:pPr>
        <w:pStyle w:val="EndnoteText"/>
        <w:rPr>
          <w:sz w:val="24"/>
          <w:szCs w:val="24"/>
        </w:rPr>
      </w:pPr>
    </w:p>
  </w:endnote>
  <w:endnote w:id="21">
    <w:p w14:paraId="0AFA923D" w14:textId="16B40A84" w:rsidR="00DB47F0" w:rsidRPr="00A97660" w:rsidRDefault="00DB47F0" w:rsidP="00A97660">
      <w:pPr>
        <w:pStyle w:val="EndnoteText"/>
        <w:rPr>
          <w:rStyle w:val="xbe"/>
          <w:sz w:val="24"/>
          <w:szCs w:val="24"/>
        </w:rPr>
      </w:pPr>
      <w:r w:rsidRPr="00A97660">
        <w:rPr>
          <w:rStyle w:val="EndnoteReference"/>
          <w:sz w:val="24"/>
          <w:szCs w:val="24"/>
        </w:rPr>
        <w:endnoteRef/>
      </w:r>
      <w:r w:rsidRPr="00A97660">
        <w:rPr>
          <w:sz w:val="24"/>
          <w:szCs w:val="24"/>
        </w:rPr>
        <w:t xml:space="preserve"> </w:t>
      </w:r>
      <w:r w:rsidRPr="00A97660">
        <w:rPr>
          <w:rFonts w:eastAsia="Calibri"/>
          <w:color w:val="000000"/>
          <w:sz w:val="24"/>
          <w:szCs w:val="24"/>
          <w:lang w:val="en"/>
        </w:rPr>
        <w:t xml:space="preserve">Leah Fiddler Name, Date of Death, and Burial: The information came from the Historical Society of Pennsylvania; Methodist Church Records. Valley Forge, Pennsylvania: Eastern Pennsylvania United Methodist Church Commission on Archives and History, </w:t>
      </w:r>
      <w:r w:rsidRPr="00A97660">
        <w:rPr>
          <w:color w:val="000000"/>
          <w:sz w:val="24"/>
          <w:szCs w:val="24"/>
        </w:rPr>
        <w:t xml:space="preserve">Historic Pennsylvania Church and Town Records, Philadelphia, Pennsylvania Historical Society of Pennsylvania, </w:t>
      </w:r>
      <w:r w:rsidRPr="00A97660">
        <w:rPr>
          <w:rStyle w:val="xbe"/>
          <w:sz w:val="24"/>
          <w:szCs w:val="24"/>
        </w:rPr>
        <w:t>1300 Locust St, Philadelphia, Pennsylvania, 19107.</w:t>
      </w:r>
    </w:p>
    <w:p w14:paraId="7E6DE52C" w14:textId="77777777" w:rsidR="00DB47F0" w:rsidRDefault="00DB47F0" w:rsidP="00A97660">
      <w:pPr>
        <w:pStyle w:val="EndnoteText"/>
        <w:rPr>
          <w:sz w:val="24"/>
          <w:szCs w:val="24"/>
        </w:rPr>
      </w:pPr>
    </w:p>
    <w:p w14:paraId="6ED44D07" w14:textId="77777777" w:rsidR="00C838C3" w:rsidRDefault="00C838C3" w:rsidP="00A97660">
      <w:pPr>
        <w:pStyle w:val="EndnoteText"/>
        <w:rPr>
          <w:sz w:val="24"/>
          <w:szCs w:val="24"/>
        </w:rPr>
      </w:pPr>
    </w:p>
    <w:p w14:paraId="36B28372" w14:textId="77777777" w:rsidR="00C838C3" w:rsidRPr="00A97660" w:rsidRDefault="00C838C3" w:rsidP="00A97660">
      <w:pPr>
        <w:pStyle w:val="EndnoteText"/>
        <w:rPr>
          <w:sz w:val="24"/>
          <w:szCs w:val="24"/>
        </w:rPr>
      </w:pPr>
    </w:p>
  </w:endnote>
  <w:endnote w:id="22">
    <w:p w14:paraId="40D6E74D" w14:textId="5027D65C" w:rsidR="00451FBF" w:rsidRPr="00A97660" w:rsidRDefault="00451FBF" w:rsidP="00A97660">
      <w:pPr>
        <w:pStyle w:val="EndnoteText"/>
        <w:rPr>
          <w:sz w:val="24"/>
          <w:szCs w:val="24"/>
        </w:rPr>
      </w:pPr>
      <w:r w:rsidRPr="00A97660">
        <w:rPr>
          <w:rStyle w:val="EndnoteReference"/>
          <w:sz w:val="24"/>
          <w:szCs w:val="24"/>
        </w:rPr>
        <w:endnoteRef/>
      </w:r>
      <w:r w:rsidRPr="00A97660">
        <w:rPr>
          <w:sz w:val="24"/>
          <w:szCs w:val="24"/>
        </w:rPr>
        <w:t xml:space="preserve"> </w:t>
      </w:r>
      <w:bookmarkStart w:id="8" w:name="_Hlk157581953"/>
      <w:r w:rsidRPr="00A97660">
        <w:rPr>
          <w:rFonts w:eastAsia="Calibri"/>
          <w:color w:val="000000"/>
          <w:sz w:val="24"/>
          <w:szCs w:val="24"/>
        </w:rPr>
        <w:t>John T. Fidler</w:t>
      </w:r>
      <w:r w:rsidRPr="00A97660">
        <w:rPr>
          <w:sz w:val="24"/>
          <w:szCs w:val="24"/>
        </w:rPr>
        <w:t xml:space="preserve"> Name, Birth Date, Place of Birth, Parent’s Names, Occupation, Residence, Date of Death, Place of Death, and Burial: The information came from his Pennsylvania Death Certificate #:</w:t>
      </w:r>
      <w:r w:rsidRPr="00A97660">
        <w:rPr>
          <w:rFonts w:eastAsia="Calibri"/>
          <w:color w:val="000000"/>
          <w:sz w:val="24"/>
          <w:szCs w:val="24"/>
        </w:rPr>
        <w:t>43159</w:t>
      </w:r>
      <w:r w:rsidRPr="00A97660">
        <w:rPr>
          <w:sz w:val="24"/>
          <w:szCs w:val="24"/>
        </w:rPr>
        <w:t>, Pennsylvania, Death Certificates, 1906-1944 and 1906–1963; Series 11.90 (1,905 cartons); Records of the Pennsylvania Department of Health, Record Group 11; Pennsylvania Historical and Museum Commission, 300 North Street, Harrisburg, Pennsylvania, 17120.</w:t>
      </w:r>
      <w:bookmarkEnd w:id="8"/>
      <w:r w:rsidRPr="00A97660">
        <w:rPr>
          <w:sz w:val="24"/>
          <w:szCs w:val="24"/>
        </w:rPr>
        <w:t xml:space="preserve">  </w:t>
      </w:r>
    </w:p>
    <w:p w14:paraId="6877CD50" w14:textId="77777777" w:rsidR="00451FBF" w:rsidRPr="00A97660" w:rsidRDefault="00451FBF" w:rsidP="00A97660">
      <w:pPr>
        <w:pStyle w:val="EndnoteText"/>
        <w:rPr>
          <w:sz w:val="24"/>
          <w:szCs w:val="24"/>
        </w:rPr>
      </w:pPr>
    </w:p>
  </w:endnote>
  <w:endnote w:id="23">
    <w:p w14:paraId="70CE4823" w14:textId="1294C51E" w:rsidR="00DF1866" w:rsidRPr="00A97660" w:rsidRDefault="00DF1866" w:rsidP="00A97660">
      <w:pPr>
        <w:pStyle w:val="EndnoteText"/>
        <w:rPr>
          <w:sz w:val="24"/>
          <w:szCs w:val="24"/>
        </w:rPr>
      </w:pPr>
      <w:r w:rsidRPr="00A97660">
        <w:rPr>
          <w:rStyle w:val="EndnoteReference"/>
          <w:sz w:val="24"/>
          <w:szCs w:val="24"/>
        </w:rPr>
        <w:endnoteRef/>
      </w:r>
      <w:r w:rsidRPr="00A97660">
        <w:rPr>
          <w:sz w:val="24"/>
          <w:szCs w:val="24"/>
        </w:rPr>
        <w:t xml:space="preserve"> </w:t>
      </w:r>
      <w:r w:rsidRPr="00A97660">
        <w:rPr>
          <w:rFonts w:eastAsia="Calibri"/>
          <w:color w:val="000000"/>
          <w:sz w:val="24"/>
          <w:szCs w:val="24"/>
        </w:rPr>
        <w:t>Samuel Fidler</w:t>
      </w:r>
      <w:r w:rsidRPr="00A97660">
        <w:rPr>
          <w:sz w:val="24"/>
          <w:szCs w:val="24"/>
        </w:rPr>
        <w:t xml:space="preserve"> Name, Birth Date, Place of Birth, Parent’s Names, Occupation, Residence, Date of Death, Place of Death, and Burial: The information came from his Pennsylvania Death Certificate #:</w:t>
      </w:r>
      <w:r w:rsidRPr="00A97660">
        <w:rPr>
          <w:rFonts w:eastAsia="Calibri"/>
          <w:color w:val="000000"/>
          <w:sz w:val="24"/>
          <w:szCs w:val="24"/>
          <w:lang w:val="en"/>
        </w:rPr>
        <w:t>51804</w:t>
      </w:r>
      <w:r w:rsidRPr="00A97660">
        <w:rPr>
          <w:sz w:val="24"/>
          <w:szCs w:val="24"/>
        </w:rPr>
        <w:t xml:space="preserve">, Pennsylvania, Death Certificates, 1906-1944 and 1906–1963; Series 11.90 (1,905 cartons); Records of the Pennsylvania Department of Health, Record Group 11; Pennsylvania Historical and Museum Commission, 300 North Street, Harrisburg, Pennsylvania, 17120.  </w:t>
      </w:r>
    </w:p>
    <w:p w14:paraId="34B24CEB" w14:textId="77777777" w:rsidR="00DF1866" w:rsidRPr="00A97660" w:rsidRDefault="00DF1866" w:rsidP="00A97660">
      <w:pPr>
        <w:pStyle w:val="EndnoteText"/>
        <w:rPr>
          <w:sz w:val="24"/>
          <w:szCs w:val="24"/>
        </w:rPr>
      </w:pPr>
    </w:p>
  </w:endnote>
  <w:endnote w:id="24">
    <w:p w14:paraId="027DC50B" w14:textId="04117D89" w:rsidR="00993B5E" w:rsidRPr="00A97660" w:rsidRDefault="00993B5E" w:rsidP="00A97660">
      <w:pPr>
        <w:pStyle w:val="EndnoteText"/>
        <w:rPr>
          <w:sz w:val="24"/>
          <w:szCs w:val="24"/>
        </w:rPr>
      </w:pPr>
      <w:r w:rsidRPr="00A97660">
        <w:rPr>
          <w:rStyle w:val="EndnoteReference"/>
          <w:sz w:val="24"/>
          <w:szCs w:val="24"/>
        </w:rPr>
        <w:endnoteRef/>
      </w:r>
      <w:r w:rsidRPr="00A97660">
        <w:rPr>
          <w:sz w:val="24"/>
          <w:szCs w:val="24"/>
        </w:rPr>
        <w:t xml:space="preserve"> Levi Taylor’s Name, Leio: The name Leio came from John Taylor’s Will: Estate Records, Book Y, Page 301, Estate Records, York Count Archives, 150 Pleasant Acres Road York, Pennsylvania 17402.</w:t>
      </w:r>
    </w:p>
    <w:p w14:paraId="1E61751D" w14:textId="77777777" w:rsidR="00BC0833" w:rsidRPr="00A97660" w:rsidRDefault="00BC0833" w:rsidP="00A97660">
      <w:pPr>
        <w:pStyle w:val="EndnoteText"/>
        <w:rPr>
          <w:sz w:val="24"/>
          <w:szCs w:val="24"/>
        </w:rPr>
      </w:pPr>
    </w:p>
  </w:endnote>
  <w:endnote w:id="25">
    <w:p w14:paraId="5E4AF848" w14:textId="7623BE83" w:rsidR="0064694A" w:rsidRPr="00A97660" w:rsidRDefault="0064694A" w:rsidP="00A97660">
      <w:pPr>
        <w:pStyle w:val="EndnoteText"/>
        <w:rPr>
          <w:rFonts w:eastAsia="Calibri"/>
          <w:color w:val="000000"/>
          <w:sz w:val="24"/>
          <w:szCs w:val="24"/>
        </w:rPr>
      </w:pPr>
      <w:r w:rsidRPr="00A97660">
        <w:rPr>
          <w:rStyle w:val="EndnoteReference"/>
          <w:sz w:val="24"/>
          <w:szCs w:val="24"/>
        </w:rPr>
        <w:endnoteRef/>
      </w:r>
      <w:r w:rsidRPr="00A97660">
        <w:rPr>
          <w:sz w:val="24"/>
          <w:szCs w:val="24"/>
        </w:rPr>
        <w:t xml:space="preserve"> </w:t>
      </w:r>
      <w:r w:rsidRPr="00A97660">
        <w:rPr>
          <w:rFonts w:eastAsia="Calibri"/>
          <w:color w:val="000000"/>
          <w:sz w:val="24"/>
          <w:szCs w:val="24"/>
        </w:rPr>
        <w:t>Levi Taylor Name, and Date of Birth: The information came from his headstone located at the Abilene Cemetery, Abilene, Dickinson County, Kansas, 67410.</w:t>
      </w:r>
    </w:p>
    <w:p w14:paraId="4840B9C6" w14:textId="77777777" w:rsidR="0064694A" w:rsidRPr="00A97660" w:rsidRDefault="0064694A" w:rsidP="00A97660">
      <w:pPr>
        <w:pStyle w:val="EndnoteText"/>
        <w:rPr>
          <w:sz w:val="24"/>
          <w:szCs w:val="24"/>
        </w:rPr>
      </w:pPr>
    </w:p>
  </w:endnote>
  <w:endnote w:id="26">
    <w:p w14:paraId="7C11F9DB" w14:textId="10341B2E" w:rsidR="00F73E3A" w:rsidRPr="00A97660" w:rsidRDefault="00F73E3A" w:rsidP="00A97660">
      <w:pPr>
        <w:pStyle w:val="EndnoteText"/>
        <w:rPr>
          <w:sz w:val="24"/>
          <w:szCs w:val="24"/>
        </w:rPr>
      </w:pPr>
      <w:r w:rsidRPr="00A97660">
        <w:rPr>
          <w:rStyle w:val="EndnoteReference"/>
          <w:sz w:val="24"/>
          <w:szCs w:val="24"/>
        </w:rPr>
        <w:endnoteRef/>
      </w:r>
      <w:r w:rsidRPr="00A97660">
        <w:rPr>
          <w:sz w:val="24"/>
          <w:szCs w:val="24"/>
        </w:rPr>
        <w:t xml:space="preserve"> Levi Taylor Name, Place of Birth, and Parent’s Names: The information was derived from Lucretia M. Taylor’s, Levi’s daughter, marriage article, citing “…the bride was attended by her cousin, Miss Kathryn Flinchbaugh of Red Lion, Pennsylvania…”. (Kathryn is actually a 2</w:t>
      </w:r>
      <w:r w:rsidRPr="00A97660">
        <w:rPr>
          <w:sz w:val="24"/>
          <w:szCs w:val="24"/>
          <w:vertAlign w:val="superscript"/>
        </w:rPr>
        <w:t>nd</w:t>
      </w:r>
      <w:r w:rsidRPr="00A97660">
        <w:rPr>
          <w:sz w:val="24"/>
          <w:szCs w:val="24"/>
        </w:rPr>
        <w:t xml:space="preserve"> cousin of Lucretia.) Kathryn is the grand-daughter of Levi’s sister, Sarah Taylor-Flinchbaugh. </w:t>
      </w:r>
    </w:p>
    <w:p w14:paraId="2DF6C0FE" w14:textId="77777777" w:rsidR="00F73E3A" w:rsidRPr="00A97660" w:rsidRDefault="00F73E3A" w:rsidP="00A97660">
      <w:pPr>
        <w:pStyle w:val="EndnoteText"/>
        <w:rPr>
          <w:sz w:val="24"/>
          <w:szCs w:val="24"/>
        </w:rPr>
      </w:pPr>
    </w:p>
  </w:endnote>
  <w:endnote w:id="27">
    <w:p w14:paraId="2BF423BF" w14:textId="1BC20DF7" w:rsidR="0003712A" w:rsidRPr="00A97660" w:rsidRDefault="0003712A" w:rsidP="00A97660">
      <w:pPr>
        <w:pStyle w:val="EndnoteText"/>
        <w:rPr>
          <w:rFonts w:eastAsia="Calibri"/>
          <w:color w:val="000000"/>
          <w:sz w:val="24"/>
          <w:szCs w:val="24"/>
        </w:rPr>
      </w:pPr>
      <w:r w:rsidRPr="00A97660">
        <w:rPr>
          <w:rStyle w:val="EndnoteReference"/>
          <w:sz w:val="24"/>
          <w:szCs w:val="24"/>
        </w:rPr>
        <w:endnoteRef/>
      </w:r>
      <w:r w:rsidRPr="00A97660">
        <w:rPr>
          <w:sz w:val="24"/>
          <w:szCs w:val="24"/>
        </w:rPr>
        <w:t xml:space="preserve"> </w:t>
      </w:r>
      <w:r w:rsidRPr="00A97660">
        <w:rPr>
          <w:rFonts w:eastAsia="Calibri"/>
          <w:color w:val="000000"/>
          <w:sz w:val="24"/>
          <w:szCs w:val="24"/>
        </w:rPr>
        <w:t xml:space="preserve">Mary Ann Strayer Name: The information came from the </w:t>
      </w:r>
      <w:r w:rsidRPr="00A97660">
        <w:rPr>
          <w:sz w:val="24"/>
          <w:szCs w:val="24"/>
        </w:rPr>
        <w:t xml:space="preserve">Elijah Taylor 1928 Marriage, </w:t>
      </w:r>
      <w:r w:rsidRPr="00A97660">
        <w:rPr>
          <w:rFonts w:eastAsia="Calibri"/>
          <w:color w:val="000000"/>
          <w:sz w:val="24"/>
          <w:szCs w:val="24"/>
        </w:rPr>
        <w:t>Iowa Department of Public Health. Iowa Marriage Records, 1880–1945. Textual Records, State Historical Society 600 E Locust St, Des Moines, Iowa 50319.</w:t>
      </w:r>
    </w:p>
    <w:p w14:paraId="1F3233B4" w14:textId="77777777" w:rsidR="0003712A" w:rsidRPr="00A97660" w:rsidRDefault="0003712A" w:rsidP="00A97660">
      <w:pPr>
        <w:pStyle w:val="EndnoteText"/>
        <w:rPr>
          <w:sz w:val="24"/>
          <w:szCs w:val="24"/>
        </w:rPr>
      </w:pPr>
    </w:p>
  </w:endnote>
  <w:endnote w:id="28">
    <w:p w14:paraId="23F1545D" w14:textId="36CEBCB0" w:rsidR="00DB7FF1" w:rsidRPr="00A97660" w:rsidRDefault="00DB7FF1" w:rsidP="00A97660">
      <w:pPr>
        <w:rPr>
          <w:rFonts w:eastAsia="Calibri"/>
          <w:color w:val="000000"/>
        </w:rPr>
      </w:pPr>
      <w:r w:rsidRPr="00A97660">
        <w:rPr>
          <w:rStyle w:val="EndnoteReference"/>
        </w:rPr>
        <w:endnoteRef/>
      </w:r>
      <w:r w:rsidRPr="00A97660">
        <w:t xml:space="preserve"> Mary Ann Strayer Name, Date of Marriage, Date of Birth, and Place of Birth: </w:t>
      </w:r>
      <w:r w:rsidRPr="00A97660">
        <w:rPr>
          <w:rFonts w:eastAsia="Calibri"/>
          <w:color w:val="000000"/>
        </w:rPr>
        <w:t>The information came from her 1905 obituary, Front Page, Mrs. Levi Taylor Dead, Abilene Weekly Reflector, Abilene, Kansas, Thursday, October 19</w:t>
      </w:r>
      <w:r w:rsidRPr="00A97660">
        <w:rPr>
          <w:rFonts w:eastAsia="Calibri"/>
          <w:color w:val="000000"/>
          <w:vertAlign w:val="superscript"/>
        </w:rPr>
        <w:t>th</w:t>
      </w:r>
      <w:r w:rsidRPr="00A97660">
        <w:rPr>
          <w:rFonts w:eastAsia="Calibri"/>
          <w:color w:val="000000"/>
        </w:rPr>
        <w:t xml:space="preserve"> 1905, </w:t>
      </w:r>
      <w:r w:rsidRPr="00A97660">
        <w:t xml:space="preserve">Ancestry, Newspapers.com, </w:t>
      </w:r>
      <w:r w:rsidRPr="00A97660">
        <w:rPr>
          <w:color w:val="000000"/>
          <w:lang w:val="en"/>
        </w:rPr>
        <w:t>1300 West Traverse Parkway, Lehi, Utah, 84043.</w:t>
      </w:r>
    </w:p>
    <w:p w14:paraId="7C3E2E87" w14:textId="77777777" w:rsidR="00DB7FF1" w:rsidRPr="00A97660" w:rsidRDefault="00DB7FF1" w:rsidP="00A97660">
      <w:pPr>
        <w:pStyle w:val="EndnoteText"/>
        <w:rPr>
          <w:sz w:val="24"/>
          <w:szCs w:val="24"/>
        </w:rPr>
      </w:pPr>
    </w:p>
  </w:endnote>
  <w:endnote w:id="29">
    <w:p w14:paraId="3B7B6BB7" w14:textId="77777777" w:rsidR="00CA29FD" w:rsidRPr="00A97660" w:rsidRDefault="00CA29FD" w:rsidP="00A97660">
      <w:pPr>
        <w:pStyle w:val="EndnoteText"/>
        <w:rPr>
          <w:rFonts w:eastAsia="Calibri"/>
          <w:color w:val="000000"/>
          <w:sz w:val="24"/>
          <w:szCs w:val="24"/>
        </w:rPr>
      </w:pPr>
      <w:r w:rsidRPr="00A97660">
        <w:rPr>
          <w:rStyle w:val="EndnoteReference"/>
          <w:sz w:val="24"/>
          <w:szCs w:val="24"/>
        </w:rPr>
        <w:endnoteRef/>
      </w:r>
      <w:r w:rsidRPr="00A97660">
        <w:rPr>
          <w:sz w:val="24"/>
          <w:szCs w:val="24"/>
        </w:rPr>
        <w:t xml:space="preserve"> </w:t>
      </w:r>
      <w:r w:rsidRPr="00A97660">
        <w:rPr>
          <w:rFonts w:eastAsia="Calibri"/>
          <w:color w:val="000000"/>
          <w:sz w:val="24"/>
          <w:szCs w:val="24"/>
        </w:rPr>
        <w:t>Mary Ann Taylor Name, and Date of Birth: The information came from his headstone located at the Abilene Cemetery, Abilene, Dickinson County, Kansas, 67410.</w:t>
      </w:r>
    </w:p>
    <w:p w14:paraId="08E017B0" w14:textId="77777777" w:rsidR="00CA29FD" w:rsidRPr="00A97660" w:rsidRDefault="00CA29FD" w:rsidP="00A97660">
      <w:pPr>
        <w:pStyle w:val="EndnoteText"/>
        <w:rPr>
          <w:sz w:val="24"/>
          <w:szCs w:val="24"/>
        </w:rPr>
      </w:pPr>
    </w:p>
  </w:endnote>
  <w:endnote w:id="30">
    <w:p w14:paraId="464DDD74" w14:textId="77777777" w:rsidR="00B34F01" w:rsidRPr="00A97660" w:rsidRDefault="00B34F01" w:rsidP="00A97660">
      <w:pPr>
        <w:pStyle w:val="EndnoteText"/>
        <w:rPr>
          <w:sz w:val="24"/>
          <w:szCs w:val="24"/>
        </w:rPr>
      </w:pPr>
      <w:r w:rsidRPr="00A97660">
        <w:rPr>
          <w:rStyle w:val="EndnoteReference"/>
          <w:sz w:val="24"/>
          <w:szCs w:val="24"/>
        </w:rPr>
        <w:endnoteRef/>
      </w:r>
      <w:r w:rsidRPr="00A97660">
        <w:rPr>
          <w:sz w:val="24"/>
          <w:szCs w:val="24"/>
        </w:rPr>
        <w:t xml:space="preserve"> Levi Tayler Civil War Registration, Residence, and Occupation: The information came from the </w:t>
      </w:r>
      <w:r w:rsidRPr="00A97660">
        <w:rPr>
          <w:rFonts w:eastAsia="Calibri"/>
          <w:color w:val="000000"/>
          <w:sz w:val="24"/>
          <w:szCs w:val="24"/>
        </w:rPr>
        <w:t xml:space="preserve">Consolidated Lists of Civil War Draft Registrations, 1863-1865. NM-65, entry 172, 620 volumes. NAID: 4213514. Records of the Provost Marshal General’s Bureau (Civil War), Record Group 110. </w:t>
      </w:r>
      <w:r w:rsidRPr="00A97660">
        <w:rPr>
          <w:sz w:val="24"/>
          <w:szCs w:val="24"/>
        </w:rPr>
        <w:t>National Archives and Records Administration, 700 Pennsylvania Avenue, NW, Washington, DC 20408-001.</w:t>
      </w:r>
    </w:p>
    <w:p w14:paraId="34357A31" w14:textId="77777777" w:rsidR="00B34F01" w:rsidRPr="00A97660" w:rsidRDefault="00B34F01" w:rsidP="00A97660">
      <w:pPr>
        <w:pStyle w:val="EndnoteText"/>
        <w:rPr>
          <w:sz w:val="24"/>
          <w:szCs w:val="24"/>
        </w:rPr>
      </w:pPr>
    </w:p>
  </w:endnote>
  <w:endnote w:id="31">
    <w:p w14:paraId="19E2D71B" w14:textId="77777777" w:rsidR="00B74BEC" w:rsidRPr="00A97660" w:rsidRDefault="00B74BEC" w:rsidP="00A97660">
      <w:pPr>
        <w:pStyle w:val="EndnoteText"/>
        <w:rPr>
          <w:sz w:val="24"/>
          <w:szCs w:val="24"/>
        </w:rPr>
      </w:pPr>
      <w:r w:rsidRPr="00A97660">
        <w:rPr>
          <w:rStyle w:val="EndnoteReference"/>
          <w:sz w:val="24"/>
          <w:szCs w:val="24"/>
        </w:rPr>
        <w:endnoteRef/>
      </w:r>
      <w:r w:rsidRPr="00A97660">
        <w:rPr>
          <w:sz w:val="24"/>
          <w:szCs w:val="24"/>
        </w:rPr>
        <w:t xml:space="preserve"> Levi Taylor’s Kansas Residence: The information came from the March 1</w:t>
      </w:r>
      <w:r w:rsidRPr="00A97660">
        <w:rPr>
          <w:sz w:val="24"/>
          <w:szCs w:val="24"/>
          <w:vertAlign w:val="superscript"/>
        </w:rPr>
        <w:t>st</w:t>
      </w:r>
      <w:r w:rsidRPr="00A97660">
        <w:rPr>
          <w:sz w:val="24"/>
          <w:szCs w:val="24"/>
        </w:rPr>
        <w:t xml:space="preserve"> 1885</w:t>
      </w:r>
      <w:r w:rsidRPr="00A97660">
        <w:rPr>
          <w:iCs/>
          <w:sz w:val="24"/>
          <w:szCs w:val="24"/>
        </w:rPr>
        <w:t xml:space="preserve"> Kansas Territory Census</w:t>
      </w:r>
      <w:r w:rsidRPr="00A97660">
        <w:rPr>
          <w:sz w:val="24"/>
          <w:szCs w:val="24"/>
        </w:rPr>
        <w:t>. Microfilm reel K1, KS1885_36, Kansas State Historical Society.</w:t>
      </w:r>
    </w:p>
    <w:p w14:paraId="2E62DE42" w14:textId="77777777" w:rsidR="00B74BEC" w:rsidRPr="00A97660" w:rsidRDefault="00B74BEC" w:rsidP="00A97660">
      <w:pPr>
        <w:pStyle w:val="EndnoteText"/>
        <w:rPr>
          <w:sz w:val="24"/>
          <w:szCs w:val="24"/>
        </w:rPr>
      </w:pPr>
    </w:p>
  </w:endnote>
  <w:endnote w:id="32">
    <w:p w14:paraId="7D55D177" w14:textId="796984AD" w:rsidR="00B74BEC" w:rsidRPr="00C838C3" w:rsidRDefault="00B74BEC" w:rsidP="00A97660">
      <w:pPr>
        <w:pStyle w:val="EndnoteText"/>
        <w:rPr>
          <w:rFonts w:eastAsia="Calibri"/>
          <w:color w:val="000000"/>
          <w:sz w:val="24"/>
          <w:szCs w:val="24"/>
        </w:rPr>
      </w:pPr>
      <w:r w:rsidRPr="00A97660">
        <w:rPr>
          <w:rStyle w:val="EndnoteReference"/>
          <w:sz w:val="24"/>
          <w:szCs w:val="24"/>
        </w:rPr>
        <w:endnoteRef/>
      </w:r>
      <w:r w:rsidRPr="00A97660">
        <w:rPr>
          <w:sz w:val="24"/>
          <w:szCs w:val="24"/>
        </w:rPr>
        <w:t xml:space="preserve"> </w:t>
      </w:r>
      <w:r w:rsidRPr="00A97660">
        <w:rPr>
          <w:rFonts w:eastAsia="Calibri"/>
          <w:color w:val="000000"/>
          <w:sz w:val="24"/>
          <w:szCs w:val="24"/>
        </w:rPr>
        <w:t>Mary Ann Taylor Name, and Date of Death: The information came from his headstone located at the Abilene Cemetery, Abilene, Dickinson County, Kansas, 67410.</w:t>
      </w:r>
    </w:p>
    <w:p w14:paraId="2134DC07" w14:textId="77777777" w:rsidR="00731D17" w:rsidRPr="00A97660" w:rsidRDefault="00731D17" w:rsidP="00A97660">
      <w:pPr>
        <w:pStyle w:val="EndnoteText"/>
        <w:rPr>
          <w:sz w:val="24"/>
          <w:szCs w:val="24"/>
        </w:rPr>
      </w:pPr>
    </w:p>
  </w:endnote>
  <w:endnote w:id="33">
    <w:p w14:paraId="0BC3D30B" w14:textId="41B32E67" w:rsidR="009978A7" w:rsidRPr="00A97660" w:rsidRDefault="009978A7" w:rsidP="00A97660">
      <w:pPr>
        <w:pStyle w:val="EndnoteText"/>
        <w:rPr>
          <w:color w:val="000000"/>
          <w:sz w:val="24"/>
          <w:szCs w:val="24"/>
          <w:lang w:val="en"/>
        </w:rPr>
      </w:pPr>
      <w:r w:rsidRPr="00A97660">
        <w:rPr>
          <w:rStyle w:val="EndnoteReference"/>
          <w:sz w:val="24"/>
          <w:szCs w:val="24"/>
        </w:rPr>
        <w:endnoteRef/>
      </w:r>
      <w:r w:rsidRPr="00A97660">
        <w:rPr>
          <w:sz w:val="24"/>
          <w:szCs w:val="24"/>
        </w:rPr>
        <w:t xml:space="preserve"> </w:t>
      </w:r>
      <w:r w:rsidRPr="00A97660">
        <w:rPr>
          <w:rFonts w:eastAsia="Calibri"/>
          <w:color w:val="000000"/>
          <w:sz w:val="24"/>
          <w:szCs w:val="24"/>
        </w:rPr>
        <w:t>Levi Taylor 1920 Residence, and Death: The information came from his obituary, Old Settler Dies, Levy Taylor, One of County’s Oldest Men, Passes On, Abilene Daily Chronicle, Abilene, Kansas, Tuesday, April 6</w:t>
      </w:r>
      <w:r w:rsidRPr="00A97660">
        <w:rPr>
          <w:rFonts w:eastAsia="Calibri"/>
          <w:color w:val="000000"/>
          <w:sz w:val="24"/>
          <w:szCs w:val="24"/>
          <w:vertAlign w:val="superscript"/>
        </w:rPr>
        <w:t>th</w:t>
      </w:r>
      <w:r w:rsidRPr="00A97660">
        <w:rPr>
          <w:rFonts w:eastAsia="Calibri"/>
          <w:color w:val="000000"/>
          <w:sz w:val="24"/>
          <w:szCs w:val="24"/>
        </w:rPr>
        <w:t xml:space="preserve"> 1920, </w:t>
      </w:r>
      <w:r w:rsidRPr="00A97660">
        <w:rPr>
          <w:sz w:val="24"/>
          <w:szCs w:val="24"/>
        </w:rPr>
        <w:t xml:space="preserve">Ancestry, Newspapers.com, </w:t>
      </w:r>
      <w:r w:rsidRPr="00A97660">
        <w:rPr>
          <w:color w:val="000000"/>
          <w:sz w:val="24"/>
          <w:szCs w:val="24"/>
          <w:lang w:val="en"/>
        </w:rPr>
        <w:t>1300 West Traverse Parkway, Lehi, Utah, 84043.</w:t>
      </w:r>
    </w:p>
    <w:p w14:paraId="598A651E" w14:textId="77777777" w:rsidR="009978A7" w:rsidRPr="00A97660" w:rsidRDefault="009978A7" w:rsidP="00A97660">
      <w:pPr>
        <w:pStyle w:val="EndnoteText"/>
        <w:rPr>
          <w:sz w:val="24"/>
          <w:szCs w:val="24"/>
        </w:rPr>
      </w:pPr>
    </w:p>
  </w:endnote>
  <w:endnote w:id="34">
    <w:p w14:paraId="14FD6CAB" w14:textId="7E2660A4" w:rsidR="00C857EE" w:rsidRPr="00A97660" w:rsidRDefault="00C857EE" w:rsidP="00A97660">
      <w:pPr>
        <w:pStyle w:val="EndnoteText"/>
        <w:rPr>
          <w:color w:val="000000"/>
          <w:sz w:val="24"/>
          <w:szCs w:val="24"/>
          <w:lang w:val="en"/>
        </w:rPr>
      </w:pPr>
      <w:r w:rsidRPr="00A97660">
        <w:rPr>
          <w:rStyle w:val="EndnoteReference"/>
          <w:sz w:val="24"/>
          <w:szCs w:val="24"/>
        </w:rPr>
        <w:endnoteRef/>
      </w:r>
      <w:r w:rsidRPr="00A97660">
        <w:rPr>
          <w:sz w:val="24"/>
          <w:szCs w:val="24"/>
        </w:rPr>
        <w:t xml:space="preserve"> Mary Ann Taylor Name, 1905 Residence, Life Events, Date of Death, and Burial: </w:t>
      </w:r>
      <w:r w:rsidRPr="00A97660">
        <w:rPr>
          <w:rFonts w:eastAsia="Calibri"/>
          <w:color w:val="000000"/>
          <w:sz w:val="24"/>
          <w:szCs w:val="24"/>
        </w:rPr>
        <w:t>The information came from her 1905 obituary, Front Page, Mrs. Levi Taylor Dead, Abilene Weekly Reflector, Abilene, Kansas, Thursday, October 19</w:t>
      </w:r>
      <w:r w:rsidRPr="00A97660">
        <w:rPr>
          <w:rFonts w:eastAsia="Calibri"/>
          <w:color w:val="000000"/>
          <w:sz w:val="24"/>
          <w:szCs w:val="24"/>
          <w:vertAlign w:val="superscript"/>
        </w:rPr>
        <w:t>th</w:t>
      </w:r>
      <w:r w:rsidRPr="00A97660">
        <w:rPr>
          <w:rFonts w:eastAsia="Calibri"/>
          <w:color w:val="000000"/>
          <w:sz w:val="24"/>
          <w:szCs w:val="24"/>
        </w:rPr>
        <w:t xml:space="preserve"> 1905, </w:t>
      </w:r>
      <w:r w:rsidRPr="00A97660">
        <w:rPr>
          <w:sz w:val="24"/>
          <w:szCs w:val="24"/>
        </w:rPr>
        <w:t xml:space="preserve">Ancestry, Newspapers.com, </w:t>
      </w:r>
      <w:r w:rsidRPr="00A97660">
        <w:rPr>
          <w:color w:val="000000"/>
          <w:sz w:val="24"/>
          <w:szCs w:val="24"/>
          <w:lang w:val="en"/>
        </w:rPr>
        <w:t>1300 West Traverse Parkway, Lehi, Utah, 84043.</w:t>
      </w:r>
    </w:p>
    <w:p w14:paraId="0BCCFB08" w14:textId="77777777" w:rsidR="00C857EE" w:rsidRPr="00A97660" w:rsidRDefault="00C857EE" w:rsidP="00A97660">
      <w:pPr>
        <w:pStyle w:val="EndnoteText"/>
        <w:rPr>
          <w:sz w:val="24"/>
          <w:szCs w:val="24"/>
        </w:rPr>
      </w:pPr>
    </w:p>
  </w:endnote>
  <w:endnote w:id="35">
    <w:p w14:paraId="0794953F" w14:textId="77777777" w:rsidR="00EC7005" w:rsidRPr="00A97660" w:rsidRDefault="00EC7005" w:rsidP="00A97660">
      <w:pPr>
        <w:pStyle w:val="EndnoteText"/>
        <w:rPr>
          <w:rFonts w:eastAsia="Calibri"/>
          <w:color w:val="000000"/>
          <w:sz w:val="24"/>
          <w:szCs w:val="24"/>
        </w:rPr>
      </w:pPr>
      <w:r w:rsidRPr="00A97660">
        <w:rPr>
          <w:rStyle w:val="EndnoteReference"/>
          <w:sz w:val="24"/>
          <w:szCs w:val="24"/>
        </w:rPr>
        <w:endnoteRef/>
      </w:r>
      <w:r w:rsidRPr="00A97660">
        <w:rPr>
          <w:sz w:val="24"/>
          <w:szCs w:val="24"/>
        </w:rPr>
        <w:t xml:space="preserve"> </w:t>
      </w:r>
      <w:r w:rsidRPr="00A97660">
        <w:rPr>
          <w:rFonts w:eastAsia="Calibri"/>
          <w:color w:val="000000"/>
          <w:sz w:val="24"/>
          <w:szCs w:val="24"/>
        </w:rPr>
        <w:t>Levi Taylor Name, and Date of Death: The information came from his headstone located at the Abilene Cemetery, Abilene, Dickinson County, Kansas, 67410.</w:t>
      </w:r>
    </w:p>
    <w:p w14:paraId="6A2E503A" w14:textId="77777777" w:rsidR="00EC7005" w:rsidRPr="00A97660" w:rsidRDefault="00EC7005" w:rsidP="00A97660">
      <w:pPr>
        <w:pStyle w:val="EndnoteText"/>
        <w:rPr>
          <w:sz w:val="24"/>
          <w:szCs w:val="24"/>
        </w:rPr>
      </w:pPr>
    </w:p>
  </w:endnote>
  <w:endnote w:id="36">
    <w:p w14:paraId="6BB27143" w14:textId="77777777" w:rsidR="000110C3" w:rsidRPr="00A97660" w:rsidRDefault="000110C3" w:rsidP="00A97660">
      <w:pPr>
        <w:pStyle w:val="EndnoteText"/>
        <w:rPr>
          <w:color w:val="000000"/>
          <w:sz w:val="24"/>
          <w:szCs w:val="24"/>
          <w:lang w:val="en"/>
        </w:rPr>
      </w:pPr>
      <w:r w:rsidRPr="00A97660">
        <w:rPr>
          <w:rStyle w:val="EndnoteReference"/>
          <w:sz w:val="24"/>
          <w:szCs w:val="24"/>
        </w:rPr>
        <w:endnoteRef/>
      </w:r>
      <w:r w:rsidRPr="00A97660">
        <w:rPr>
          <w:sz w:val="24"/>
          <w:szCs w:val="24"/>
        </w:rPr>
        <w:t xml:space="preserve"> Mary Alice Taylor Name, and Life Events: The information came from her obituary, Page 28, Miss Mary Alice Taylor, </w:t>
      </w:r>
      <w:r w:rsidRPr="00A97660">
        <w:rPr>
          <w:rFonts w:eastAsia="Calibri"/>
          <w:color w:val="000000"/>
          <w:sz w:val="24"/>
          <w:szCs w:val="24"/>
        </w:rPr>
        <w:t>The York Dispatch, York, Pennsylvania, Wednesday, February 9</w:t>
      </w:r>
      <w:r w:rsidRPr="00A97660">
        <w:rPr>
          <w:rFonts w:eastAsia="Calibri"/>
          <w:color w:val="000000"/>
          <w:sz w:val="24"/>
          <w:szCs w:val="24"/>
          <w:vertAlign w:val="superscript"/>
        </w:rPr>
        <w:t>th</w:t>
      </w:r>
      <w:r w:rsidRPr="00A97660">
        <w:rPr>
          <w:rFonts w:eastAsia="Calibri"/>
          <w:color w:val="000000"/>
          <w:sz w:val="24"/>
          <w:szCs w:val="24"/>
        </w:rPr>
        <w:t xml:space="preserve"> 1949, </w:t>
      </w:r>
      <w:r w:rsidRPr="00A97660">
        <w:rPr>
          <w:sz w:val="24"/>
          <w:szCs w:val="24"/>
        </w:rPr>
        <w:t xml:space="preserve">Ancestry, Newspapers.com, </w:t>
      </w:r>
      <w:r w:rsidRPr="00A97660">
        <w:rPr>
          <w:color w:val="000000"/>
          <w:sz w:val="24"/>
          <w:szCs w:val="24"/>
          <w:lang w:val="en"/>
        </w:rPr>
        <w:t>1300 West Traverse Parkway, Lehi, Utah, 84043.</w:t>
      </w:r>
    </w:p>
    <w:p w14:paraId="37B01140" w14:textId="77777777" w:rsidR="000110C3" w:rsidRPr="00A97660" w:rsidRDefault="000110C3" w:rsidP="00A97660">
      <w:pPr>
        <w:pStyle w:val="EndnoteText"/>
        <w:rPr>
          <w:sz w:val="24"/>
          <w:szCs w:val="24"/>
        </w:rPr>
      </w:pPr>
    </w:p>
  </w:endnote>
  <w:endnote w:id="37">
    <w:p w14:paraId="4C10EEBF" w14:textId="7CE83881" w:rsidR="00D96522" w:rsidRPr="00A97660" w:rsidRDefault="00D96522" w:rsidP="00A97660">
      <w:pPr>
        <w:pStyle w:val="EndnoteText"/>
        <w:rPr>
          <w:rFonts w:eastAsia="Calibri"/>
          <w:color w:val="000000"/>
          <w:sz w:val="24"/>
          <w:szCs w:val="24"/>
        </w:rPr>
      </w:pPr>
      <w:r w:rsidRPr="00A97660">
        <w:rPr>
          <w:rStyle w:val="EndnoteReference"/>
          <w:sz w:val="24"/>
          <w:szCs w:val="24"/>
        </w:rPr>
        <w:endnoteRef/>
      </w:r>
      <w:r w:rsidRPr="00A97660">
        <w:rPr>
          <w:sz w:val="24"/>
          <w:szCs w:val="24"/>
        </w:rPr>
        <w:t xml:space="preserve"> Elijah Taylor 1928 Marriage: The information came from the </w:t>
      </w:r>
      <w:r w:rsidRPr="00A97660">
        <w:rPr>
          <w:rFonts w:eastAsia="Calibri"/>
          <w:color w:val="000000"/>
          <w:sz w:val="24"/>
          <w:szCs w:val="24"/>
        </w:rPr>
        <w:t>Iowa Department of Public Health. Iowa Marriage Records, 1880–1945. Textual Records. State Historical Society of Iowa, Des Moines, Iowa.</w:t>
      </w:r>
    </w:p>
    <w:p w14:paraId="0D1B424F" w14:textId="77777777" w:rsidR="00D96522" w:rsidRPr="00A97660" w:rsidRDefault="00D96522" w:rsidP="00A97660">
      <w:pPr>
        <w:pStyle w:val="EndnoteText"/>
        <w:rPr>
          <w:sz w:val="24"/>
          <w:szCs w:val="24"/>
        </w:rPr>
      </w:pPr>
    </w:p>
  </w:endnote>
  <w:endnote w:id="38">
    <w:p w14:paraId="3C63EAC4" w14:textId="7474EBA0" w:rsidR="00F93DEC" w:rsidRPr="00A97660" w:rsidRDefault="00F93DEC" w:rsidP="00A97660">
      <w:pPr>
        <w:pStyle w:val="EndnoteText"/>
        <w:rPr>
          <w:sz w:val="24"/>
          <w:szCs w:val="24"/>
          <w:shd w:val="clear" w:color="auto" w:fill="FFFFFF"/>
        </w:rPr>
      </w:pPr>
      <w:r w:rsidRPr="00A97660">
        <w:rPr>
          <w:rStyle w:val="EndnoteReference"/>
          <w:sz w:val="24"/>
          <w:szCs w:val="24"/>
        </w:rPr>
        <w:endnoteRef/>
      </w:r>
      <w:r w:rsidRPr="00A97660">
        <w:rPr>
          <w:sz w:val="24"/>
          <w:szCs w:val="24"/>
        </w:rPr>
        <w:t xml:space="preserve"> </w:t>
      </w:r>
      <w:r w:rsidRPr="00A97660">
        <w:rPr>
          <w:rFonts w:eastAsia="Calibri"/>
          <w:color w:val="000000"/>
          <w:sz w:val="24"/>
          <w:szCs w:val="24"/>
        </w:rPr>
        <w:t xml:space="preserve">Charley Taylor Name, Birth Date, and Father’s Name: The information came from his WW 1 Draft Registration card, </w:t>
      </w:r>
      <w:r w:rsidRPr="00A97660">
        <w:rPr>
          <w:color w:val="000000"/>
          <w:sz w:val="24"/>
          <w:szCs w:val="24"/>
        </w:rPr>
        <w:t xml:space="preserve">United States Selective Service System; World War I Selective Service System Draft Registration Cards, 1917-1918, National Archives and Records Administration, M1509, 4,582 rolls; </w:t>
      </w:r>
      <w:r w:rsidRPr="00A97660">
        <w:rPr>
          <w:sz w:val="24"/>
          <w:szCs w:val="24"/>
          <w:shd w:val="clear" w:color="auto" w:fill="FFFFFF"/>
        </w:rPr>
        <w:t>National Archives and Records Administration, 700 Pennsylvania Avenue, NW. Washington, D.C., 20408-0001.</w:t>
      </w:r>
    </w:p>
    <w:p w14:paraId="0A6003BB" w14:textId="77777777" w:rsidR="00F93DEC" w:rsidRPr="00A97660" w:rsidRDefault="00F93DEC" w:rsidP="00A97660">
      <w:pPr>
        <w:pStyle w:val="EndnoteText"/>
        <w:rPr>
          <w:sz w:val="24"/>
          <w:szCs w:val="24"/>
        </w:rPr>
      </w:pPr>
    </w:p>
  </w:endnote>
  <w:endnote w:id="39">
    <w:p w14:paraId="01485677" w14:textId="1596F2C7" w:rsidR="00433D27" w:rsidRPr="00A97660" w:rsidRDefault="00433D27" w:rsidP="00A97660">
      <w:pPr>
        <w:pStyle w:val="EndnoteText"/>
        <w:rPr>
          <w:color w:val="262626"/>
          <w:sz w:val="24"/>
          <w:szCs w:val="24"/>
          <w:shd w:val="clear" w:color="auto" w:fill="FFFFFF"/>
        </w:rPr>
      </w:pPr>
      <w:r w:rsidRPr="00A97660">
        <w:rPr>
          <w:rStyle w:val="EndnoteReference"/>
          <w:sz w:val="24"/>
          <w:szCs w:val="24"/>
        </w:rPr>
        <w:endnoteRef/>
      </w:r>
      <w:r w:rsidRPr="00A97660">
        <w:rPr>
          <w:sz w:val="24"/>
          <w:szCs w:val="24"/>
        </w:rPr>
        <w:t xml:space="preserve"> Charley Taylor Name, Date of Birth, and Parent’s Names: The information came from the </w:t>
      </w:r>
      <w:r w:rsidRPr="00A97660">
        <w:rPr>
          <w:color w:val="262626"/>
          <w:sz w:val="24"/>
          <w:szCs w:val="24"/>
          <w:shd w:val="clear" w:color="auto" w:fill="FFFFFF"/>
        </w:rPr>
        <w:t>Ohio Births and Christenings, 1821-1962." Index.</w:t>
      </w:r>
    </w:p>
    <w:p w14:paraId="3EB625A4" w14:textId="77777777" w:rsidR="00433D27" w:rsidRPr="00A97660" w:rsidRDefault="00433D27" w:rsidP="00A97660">
      <w:pPr>
        <w:pStyle w:val="EndnoteText"/>
        <w:rPr>
          <w:sz w:val="24"/>
          <w:szCs w:val="24"/>
        </w:rPr>
      </w:pPr>
    </w:p>
  </w:endnote>
  <w:endnote w:id="40">
    <w:p w14:paraId="1C36C2DE" w14:textId="678A207A" w:rsidR="00873BEC" w:rsidRPr="00A97660" w:rsidRDefault="00873BEC" w:rsidP="00A97660">
      <w:pPr>
        <w:pStyle w:val="EndnoteText"/>
        <w:rPr>
          <w:color w:val="000000"/>
          <w:sz w:val="24"/>
          <w:szCs w:val="24"/>
          <w:lang w:val="en"/>
        </w:rPr>
      </w:pPr>
      <w:r w:rsidRPr="00A97660">
        <w:rPr>
          <w:rStyle w:val="EndnoteReference"/>
          <w:sz w:val="24"/>
          <w:szCs w:val="24"/>
        </w:rPr>
        <w:endnoteRef/>
      </w:r>
      <w:r w:rsidRPr="00A97660">
        <w:rPr>
          <w:sz w:val="24"/>
          <w:szCs w:val="24"/>
        </w:rPr>
        <w:t xml:space="preserve"> </w:t>
      </w:r>
      <w:r w:rsidRPr="00A97660">
        <w:rPr>
          <w:rFonts w:eastAsia="Calibri"/>
          <w:color w:val="000000"/>
          <w:sz w:val="24"/>
          <w:szCs w:val="24"/>
        </w:rPr>
        <w:t>Charley J. Taylor Name, Life Events, and Date of Death: the information came from his obituary, Page 27, The Gazette and Daily, York, Pennsylvania, Saturday, February 5</w:t>
      </w:r>
      <w:r w:rsidRPr="00A97660">
        <w:rPr>
          <w:rFonts w:eastAsia="Calibri"/>
          <w:color w:val="000000"/>
          <w:sz w:val="24"/>
          <w:szCs w:val="24"/>
          <w:vertAlign w:val="superscript"/>
        </w:rPr>
        <w:t>th</w:t>
      </w:r>
      <w:r w:rsidRPr="00A97660">
        <w:rPr>
          <w:rFonts w:eastAsia="Calibri"/>
          <w:color w:val="000000"/>
          <w:sz w:val="24"/>
          <w:szCs w:val="24"/>
        </w:rPr>
        <w:t xml:space="preserve"> 1955, </w:t>
      </w:r>
      <w:r w:rsidRPr="00A97660">
        <w:rPr>
          <w:sz w:val="24"/>
          <w:szCs w:val="24"/>
        </w:rPr>
        <w:t xml:space="preserve">Ancestry, Newspapers.com, </w:t>
      </w:r>
      <w:r w:rsidRPr="00A97660">
        <w:rPr>
          <w:color w:val="000000"/>
          <w:sz w:val="24"/>
          <w:szCs w:val="24"/>
          <w:lang w:val="en"/>
        </w:rPr>
        <w:t>1300 West Traverse Parkway, Lehi, Utah, 84043.</w:t>
      </w:r>
    </w:p>
    <w:p w14:paraId="3B55FB7D" w14:textId="77777777" w:rsidR="00873BEC" w:rsidRPr="00A97660" w:rsidRDefault="00873BEC" w:rsidP="00A97660">
      <w:pPr>
        <w:pStyle w:val="EndnoteText"/>
        <w:rPr>
          <w:sz w:val="24"/>
          <w:szCs w:val="24"/>
        </w:rPr>
      </w:pPr>
    </w:p>
  </w:endnote>
  <w:endnote w:id="41">
    <w:p w14:paraId="5E6B190A" w14:textId="3F2B17D4" w:rsidR="001315D4" w:rsidRPr="00A97660" w:rsidRDefault="001315D4" w:rsidP="00A97660">
      <w:pPr>
        <w:pStyle w:val="EndnoteText"/>
        <w:rPr>
          <w:sz w:val="24"/>
          <w:szCs w:val="24"/>
        </w:rPr>
      </w:pPr>
      <w:r w:rsidRPr="00A97660">
        <w:rPr>
          <w:rStyle w:val="EndnoteReference"/>
          <w:sz w:val="24"/>
          <w:szCs w:val="24"/>
        </w:rPr>
        <w:endnoteRef/>
      </w:r>
      <w:r w:rsidRPr="00A97660">
        <w:rPr>
          <w:sz w:val="24"/>
          <w:szCs w:val="24"/>
        </w:rPr>
        <w:t xml:space="preserve"> Levi Taylor Name, Place of Birth, and Parent’s Names: The information was derived from Lucretia M. Taylor’s, Levi’s daughter, marriage article, citing “…the bride was attended by her cousin, Miss Kathryn Flinchbaugh of Red Lion, Pennsylvania…”. (Kathryn is actually a 2</w:t>
      </w:r>
      <w:r w:rsidRPr="00A97660">
        <w:rPr>
          <w:sz w:val="24"/>
          <w:szCs w:val="24"/>
          <w:vertAlign w:val="superscript"/>
        </w:rPr>
        <w:t>nd</w:t>
      </w:r>
      <w:r w:rsidRPr="00A97660">
        <w:rPr>
          <w:sz w:val="24"/>
          <w:szCs w:val="24"/>
        </w:rPr>
        <w:t xml:space="preserve"> cousin of Lucretia.) Kathryn is the grand-daughter of Levi’s sister, Sarah Taylor-Flinchbaugh. </w:t>
      </w:r>
    </w:p>
    <w:p w14:paraId="289EFB26" w14:textId="77777777" w:rsidR="001315D4" w:rsidRPr="00A97660" w:rsidRDefault="001315D4" w:rsidP="00A97660">
      <w:pPr>
        <w:pStyle w:val="EndnoteText"/>
        <w:rPr>
          <w:sz w:val="24"/>
          <w:szCs w:val="24"/>
        </w:rPr>
      </w:pPr>
    </w:p>
  </w:endnote>
  <w:endnote w:id="42">
    <w:p w14:paraId="73BD7521" w14:textId="77777777" w:rsidR="00F270A8" w:rsidRPr="00A97660" w:rsidRDefault="00F270A8" w:rsidP="00A97660">
      <w:pPr>
        <w:tabs>
          <w:tab w:val="left" w:pos="720"/>
        </w:tabs>
        <w:autoSpaceDE w:val="0"/>
        <w:autoSpaceDN w:val="0"/>
        <w:adjustRightInd w:val="0"/>
        <w:rPr>
          <w:rFonts w:eastAsia="Calibri"/>
          <w:color w:val="000000"/>
        </w:rPr>
      </w:pPr>
      <w:r w:rsidRPr="00A97660">
        <w:rPr>
          <w:rStyle w:val="EndnoteReference"/>
        </w:rPr>
        <w:endnoteRef/>
      </w:r>
      <w:r w:rsidRPr="00A97660">
        <w:t xml:space="preserve"> </w:t>
      </w:r>
      <w:r w:rsidRPr="00A97660">
        <w:rPr>
          <w:rFonts w:eastAsia="Calibri"/>
          <w:color w:val="000000"/>
        </w:rPr>
        <w:t>Lucretia May Taylor Death: The information came from Page 13, Kin of Late Yorkers is Fatally Injured, The York Dispatch, York, Pennsylvania · Saturday, June 25</w:t>
      </w:r>
      <w:r w:rsidRPr="00A97660">
        <w:rPr>
          <w:rFonts w:eastAsia="Calibri"/>
          <w:color w:val="000000"/>
          <w:vertAlign w:val="superscript"/>
        </w:rPr>
        <w:t>th</w:t>
      </w:r>
      <w:r w:rsidRPr="00A97660">
        <w:rPr>
          <w:rFonts w:eastAsia="Calibri"/>
          <w:color w:val="000000"/>
        </w:rPr>
        <w:t xml:space="preserve"> 1955, </w:t>
      </w:r>
      <w:r w:rsidRPr="00A97660">
        <w:t xml:space="preserve">Ancestry, Newspapers.com, </w:t>
      </w:r>
      <w:r w:rsidRPr="00A97660">
        <w:rPr>
          <w:color w:val="000000"/>
          <w:lang w:val="en"/>
        </w:rPr>
        <w:t>1300 West Traverse Parkway, Lehi, Utah, 84043.</w:t>
      </w:r>
    </w:p>
    <w:p w14:paraId="5BDBA09D" w14:textId="2E09AA3E" w:rsidR="00F270A8" w:rsidRPr="00A97660" w:rsidRDefault="00F270A8" w:rsidP="00A97660">
      <w:pPr>
        <w:tabs>
          <w:tab w:val="left" w:pos="720"/>
        </w:tabs>
        <w:autoSpaceDE w:val="0"/>
        <w:autoSpaceDN w:val="0"/>
        <w:adjustRightInd w:val="0"/>
        <w:rPr>
          <w:rFonts w:eastAsia="Calibri"/>
          <w:color w:val="000000"/>
        </w:rPr>
      </w:pPr>
      <w:r w:rsidRPr="00A97660">
        <w:rPr>
          <w:rFonts w:eastAsia="Calibri"/>
          <w:color w:val="000000"/>
        </w:rPr>
        <w:t xml:space="preserve"> </w:t>
      </w:r>
    </w:p>
  </w:endnote>
  <w:endnote w:id="43">
    <w:p w14:paraId="2F27B5A2" w14:textId="16C3B042" w:rsidR="00F270A8" w:rsidRPr="00A97660" w:rsidRDefault="00F270A8" w:rsidP="00A97660">
      <w:pPr>
        <w:pStyle w:val="EndnoteText"/>
        <w:rPr>
          <w:color w:val="000000"/>
          <w:sz w:val="24"/>
          <w:szCs w:val="24"/>
          <w:lang w:val="en"/>
        </w:rPr>
      </w:pPr>
      <w:r w:rsidRPr="00A97660">
        <w:rPr>
          <w:rStyle w:val="EndnoteReference"/>
          <w:sz w:val="24"/>
          <w:szCs w:val="24"/>
        </w:rPr>
        <w:endnoteRef/>
      </w:r>
      <w:r w:rsidRPr="00A97660">
        <w:rPr>
          <w:sz w:val="24"/>
          <w:szCs w:val="24"/>
        </w:rPr>
        <w:t xml:space="preserve"> </w:t>
      </w:r>
      <w:r w:rsidRPr="00A97660">
        <w:rPr>
          <w:rFonts w:eastAsia="Calibri"/>
          <w:color w:val="000000"/>
          <w:sz w:val="24"/>
          <w:szCs w:val="24"/>
        </w:rPr>
        <w:t>Lucretia May Taylor Death: The information came from Page 23, Abilene Resident Killed by Train, The Salina Journal, Salina, Kansas · Sunday, June 26</w:t>
      </w:r>
      <w:r w:rsidRPr="00A97660">
        <w:rPr>
          <w:rFonts w:eastAsia="Calibri"/>
          <w:color w:val="000000"/>
          <w:sz w:val="24"/>
          <w:szCs w:val="24"/>
          <w:vertAlign w:val="superscript"/>
        </w:rPr>
        <w:t>th</w:t>
      </w:r>
      <w:r w:rsidRPr="00A97660">
        <w:rPr>
          <w:rFonts w:eastAsia="Calibri"/>
          <w:color w:val="000000"/>
          <w:sz w:val="24"/>
          <w:szCs w:val="24"/>
        </w:rPr>
        <w:t xml:space="preserve"> 1955, </w:t>
      </w:r>
      <w:r w:rsidRPr="00A97660">
        <w:rPr>
          <w:sz w:val="24"/>
          <w:szCs w:val="24"/>
        </w:rPr>
        <w:t xml:space="preserve">Ancestry, Newspapers.com, </w:t>
      </w:r>
      <w:r w:rsidRPr="00A97660">
        <w:rPr>
          <w:color w:val="000000"/>
          <w:sz w:val="24"/>
          <w:szCs w:val="24"/>
          <w:lang w:val="en"/>
        </w:rPr>
        <w:t>1300 West Traverse Parkway, Lehi, Utah, 84043.</w:t>
      </w:r>
    </w:p>
    <w:p w14:paraId="1A58D844" w14:textId="77777777" w:rsidR="00715B84" w:rsidRPr="00A97660" w:rsidRDefault="00715B84" w:rsidP="00A97660">
      <w:pPr>
        <w:pStyle w:val="EndnoteText"/>
        <w:rPr>
          <w:sz w:val="24"/>
          <w:szCs w:val="24"/>
        </w:rPr>
      </w:pPr>
    </w:p>
  </w:endnote>
  <w:endnote w:id="44">
    <w:p w14:paraId="0D385017" w14:textId="260B419C" w:rsidR="00715B84" w:rsidRPr="00A97660" w:rsidRDefault="00715B84" w:rsidP="00A97660">
      <w:pPr>
        <w:pStyle w:val="EndnoteText"/>
        <w:rPr>
          <w:sz w:val="24"/>
          <w:szCs w:val="24"/>
        </w:rPr>
      </w:pPr>
      <w:r w:rsidRPr="00A97660">
        <w:rPr>
          <w:rStyle w:val="EndnoteReference"/>
          <w:sz w:val="24"/>
          <w:szCs w:val="24"/>
        </w:rPr>
        <w:endnoteRef/>
      </w:r>
      <w:r w:rsidRPr="00A97660">
        <w:rPr>
          <w:sz w:val="24"/>
          <w:szCs w:val="24"/>
        </w:rPr>
        <w:t xml:space="preserve"> Sarah Taylor Name, Birth Date, Place of Birth, and Parent’s Names: The information came from her Pennsylvania Death Certificate #:</w:t>
      </w:r>
      <w:r w:rsidRPr="00A97660">
        <w:rPr>
          <w:rFonts w:eastAsia="Calibri"/>
          <w:color w:val="000000"/>
          <w:sz w:val="24"/>
          <w:szCs w:val="24"/>
          <w:lang w:val="en"/>
        </w:rPr>
        <w:t>70504</w:t>
      </w:r>
      <w:r w:rsidRPr="00A97660">
        <w:rPr>
          <w:sz w:val="24"/>
          <w:szCs w:val="24"/>
        </w:rPr>
        <w:t xml:space="preserve">, Pennsylvania, Death Certificates, 1906-1944 and 1906–1963; Series 11.90 (1,905 cartons); Records of the Pennsylvania Department of Health, Record Group 11; Pennsylvania Historical and Museum Commission, 300 North Street, Harrisburg, Pennsylvania, 17120.  </w:t>
      </w:r>
    </w:p>
    <w:p w14:paraId="4C06128D" w14:textId="77777777" w:rsidR="00715B84" w:rsidRPr="00A97660" w:rsidRDefault="00715B84" w:rsidP="00A97660">
      <w:pPr>
        <w:pStyle w:val="EndnoteText"/>
        <w:rPr>
          <w:sz w:val="24"/>
          <w:szCs w:val="24"/>
        </w:rPr>
      </w:pPr>
    </w:p>
  </w:endnote>
  <w:endnote w:id="45">
    <w:p w14:paraId="0B96F31F" w14:textId="2074B90E" w:rsidR="00EC3BBC" w:rsidRPr="00A97660" w:rsidRDefault="00EC3BBC" w:rsidP="00A97660">
      <w:pPr>
        <w:pStyle w:val="EndnoteText"/>
        <w:rPr>
          <w:sz w:val="24"/>
          <w:szCs w:val="24"/>
        </w:rPr>
      </w:pPr>
      <w:r w:rsidRPr="00A97660">
        <w:rPr>
          <w:rStyle w:val="EndnoteReference"/>
          <w:sz w:val="24"/>
          <w:szCs w:val="24"/>
        </w:rPr>
        <w:endnoteRef/>
      </w:r>
      <w:r w:rsidRPr="00A97660">
        <w:rPr>
          <w:sz w:val="24"/>
          <w:szCs w:val="24"/>
        </w:rPr>
        <w:t xml:space="preserve"> </w:t>
      </w:r>
      <w:r w:rsidR="00B5446B" w:rsidRPr="00A97660">
        <w:rPr>
          <w:sz w:val="24"/>
          <w:szCs w:val="24"/>
        </w:rPr>
        <w:t>Daniel Flinchbaugh</w:t>
      </w:r>
      <w:r w:rsidRPr="00A97660">
        <w:rPr>
          <w:sz w:val="24"/>
          <w:szCs w:val="24"/>
        </w:rPr>
        <w:t xml:space="preserve"> Name, Date of Birth, Place of Birth, and Parent’s Names: The information came from his Pennsylvania Death Certificate #:</w:t>
      </w:r>
      <w:r w:rsidRPr="00A97660">
        <w:rPr>
          <w:rFonts w:eastAsia="Calibri"/>
          <w:color w:val="000000"/>
          <w:sz w:val="24"/>
          <w:szCs w:val="24"/>
        </w:rPr>
        <w:t>2413</w:t>
      </w:r>
      <w:r w:rsidRPr="00A97660">
        <w:rPr>
          <w:sz w:val="24"/>
          <w:szCs w:val="24"/>
        </w:rPr>
        <w:t xml:space="preserve">, Pennsylvania, Death Certificates, 1906-1944 and 1906–1963; Series 11.90 (1,905 cartons); Records of the Pennsylvania Department of Health, Record Group 11; Pennsylvania Historical and Museum Commission, 300 North Street, Harrisburg, Pennsylvania, 17120.  </w:t>
      </w:r>
    </w:p>
    <w:p w14:paraId="15D1C561" w14:textId="77777777" w:rsidR="00BC0833" w:rsidRPr="00A97660" w:rsidRDefault="00BC0833" w:rsidP="00A97660">
      <w:pPr>
        <w:pStyle w:val="EndnoteText"/>
        <w:rPr>
          <w:sz w:val="24"/>
          <w:szCs w:val="24"/>
        </w:rPr>
      </w:pPr>
    </w:p>
  </w:endnote>
  <w:endnote w:id="46">
    <w:p w14:paraId="5D7CED5B" w14:textId="2971E128" w:rsidR="00281A61" w:rsidRPr="00A97660" w:rsidRDefault="00281A61" w:rsidP="00A97660">
      <w:pPr>
        <w:pStyle w:val="EndnoteText"/>
        <w:rPr>
          <w:sz w:val="24"/>
          <w:szCs w:val="24"/>
        </w:rPr>
      </w:pPr>
      <w:r w:rsidRPr="00A97660">
        <w:rPr>
          <w:rStyle w:val="EndnoteReference"/>
          <w:sz w:val="24"/>
          <w:szCs w:val="24"/>
        </w:rPr>
        <w:endnoteRef/>
      </w:r>
      <w:r w:rsidRPr="00A97660">
        <w:rPr>
          <w:sz w:val="24"/>
          <w:szCs w:val="24"/>
        </w:rPr>
        <w:t xml:space="preserve"> Sarah Taylor Flinchbaugh Name, Residence, Date of Death, Place of Death, and Burial: The information came from her Pennsylvania Death Certificate #:</w:t>
      </w:r>
      <w:r w:rsidRPr="00A97660">
        <w:rPr>
          <w:rFonts w:eastAsia="Calibri"/>
          <w:color w:val="000000"/>
          <w:sz w:val="24"/>
          <w:szCs w:val="24"/>
          <w:lang w:val="en"/>
        </w:rPr>
        <w:t>70504</w:t>
      </w:r>
      <w:r w:rsidRPr="00A97660">
        <w:rPr>
          <w:sz w:val="24"/>
          <w:szCs w:val="24"/>
        </w:rPr>
        <w:t xml:space="preserve">, Pennsylvania, Death Certificates, 1906-1944 and 1906–1963; Series 11.90 (1,905 cartons); Records of the Pennsylvania Department of Health, Record Group 11; Pennsylvania Historical and Museum Commission, 300 North Street, Harrisburg, Pennsylvania, 17120.  </w:t>
      </w:r>
    </w:p>
    <w:p w14:paraId="063B9AF1" w14:textId="77777777" w:rsidR="00281A61" w:rsidRPr="00A97660" w:rsidRDefault="00281A61" w:rsidP="00A97660">
      <w:pPr>
        <w:pStyle w:val="EndnoteText"/>
        <w:rPr>
          <w:sz w:val="24"/>
          <w:szCs w:val="24"/>
        </w:rPr>
      </w:pPr>
    </w:p>
  </w:endnote>
  <w:endnote w:id="47">
    <w:p w14:paraId="0249DAC9" w14:textId="77777777" w:rsidR="00C86272" w:rsidRPr="00A97660" w:rsidRDefault="00C86272" w:rsidP="00A97660">
      <w:pPr>
        <w:pStyle w:val="EndnoteText"/>
        <w:rPr>
          <w:sz w:val="24"/>
          <w:szCs w:val="24"/>
        </w:rPr>
      </w:pPr>
      <w:r w:rsidRPr="00A97660">
        <w:rPr>
          <w:rStyle w:val="EndnoteReference"/>
          <w:sz w:val="24"/>
          <w:szCs w:val="24"/>
        </w:rPr>
        <w:endnoteRef/>
      </w:r>
      <w:r w:rsidRPr="00A97660">
        <w:rPr>
          <w:sz w:val="24"/>
          <w:szCs w:val="24"/>
        </w:rPr>
        <w:t xml:space="preserve"> Alice Flinchbaugh’s Birth Date and Marriage: The information came from the 1900 Daniel and Sarah Flinchbaugh Census record listed in the bibliography. </w:t>
      </w:r>
    </w:p>
    <w:p w14:paraId="665AFB5A" w14:textId="77777777" w:rsidR="00C86272" w:rsidRPr="00A97660" w:rsidRDefault="00C86272" w:rsidP="00A97660">
      <w:pPr>
        <w:pStyle w:val="EndnoteText"/>
        <w:rPr>
          <w:sz w:val="24"/>
          <w:szCs w:val="24"/>
        </w:rPr>
      </w:pPr>
    </w:p>
  </w:endnote>
  <w:endnote w:id="48">
    <w:p w14:paraId="5DA07213" w14:textId="0DFC6EBD" w:rsidR="004903A4" w:rsidRPr="00A97660" w:rsidRDefault="004903A4" w:rsidP="00A97660">
      <w:pPr>
        <w:pStyle w:val="EndnoteText"/>
        <w:rPr>
          <w:sz w:val="24"/>
          <w:szCs w:val="24"/>
        </w:rPr>
      </w:pPr>
      <w:r w:rsidRPr="00A97660">
        <w:rPr>
          <w:rStyle w:val="EndnoteReference"/>
          <w:sz w:val="24"/>
          <w:szCs w:val="24"/>
        </w:rPr>
        <w:endnoteRef/>
      </w:r>
      <w:r w:rsidRPr="00A97660">
        <w:rPr>
          <w:sz w:val="24"/>
          <w:szCs w:val="24"/>
        </w:rPr>
        <w:t xml:space="preserve"> </w:t>
      </w:r>
      <w:r w:rsidRPr="00A97660">
        <w:rPr>
          <w:rFonts w:eastAsia="Calibri"/>
          <w:color w:val="000000"/>
          <w:sz w:val="24"/>
          <w:szCs w:val="24"/>
          <w:lang w:val="en"/>
        </w:rPr>
        <w:t>Elizabeth Taylor N</w:t>
      </w:r>
      <w:r w:rsidRPr="00A97660">
        <w:rPr>
          <w:sz w:val="24"/>
          <w:szCs w:val="24"/>
        </w:rPr>
        <w:t>ame, Birth Date, Place of Birth, and Parent’s Names: The information came from his Pennsylvania Death Certificate #:</w:t>
      </w:r>
      <w:r w:rsidRPr="00A97660">
        <w:rPr>
          <w:rFonts w:eastAsia="Calibri"/>
          <w:color w:val="000000"/>
          <w:sz w:val="24"/>
          <w:szCs w:val="24"/>
          <w:lang w:val="en"/>
        </w:rPr>
        <w:t>126474</w:t>
      </w:r>
      <w:r w:rsidRPr="00A97660">
        <w:rPr>
          <w:sz w:val="24"/>
          <w:szCs w:val="24"/>
        </w:rPr>
        <w:t xml:space="preserve">, Pennsylvania, Death Certificates, 1906-1944 and 1906–1963; Series 11.90 (1,905 cartons); Records of the Pennsylvania Department of Health, Record Group 11; Pennsylvania Historical and Museum Commission, 300 North Street, Harrisburg, Pennsylvania, 17120.  </w:t>
      </w:r>
    </w:p>
    <w:p w14:paraId="3DF7EACA" w14:textId="77777777" w:rsidR="004903A4" w:rsidRPr="00A97660" w:rsidRDefault="004903A4" w:rsidP="00A97660">
      <w:pPr>
        <w:pStyle w:val="EndnoteText"/>
        <w:rPr>
          <w:sz w:val="24"/>
          <w:szCs w:val="24"/>
        </w:rPr>
      </w:pPr>
    </w:p>
  </w:endnote>
  <w:endnote w:id="49">
    <w:p w14:paraId="0EE9C8C2" w14:textId="77777777" w:rsidR="00357EC9" w:rsidRPr="00A97660" w:rsidRDefault="00357EC9" w:rsidP="00A97660">
      <w:pPr>
        <w:tabs>
          <w:tab w:val="left" w:pos="720"/>
        </w:tabs>
        <w:autoSpaceDE w:val="0"/>
        <w:autoSpaceDN w:val="0"/>
        <w:adjustRightInd w:val="0"/>
        <w:rPr>
          <w:rFonts w:eastAsia="Calibri"/>
          <w:color w:val="000000"/>
        </w:rPr>
      </w:pPr>
      <w:r w:rsidRPr="00A97660">
        <w:rPr>
          <w:rStyle w:val="EndnoteReference"/>
        </w:rPr>
        <w:endnoteRef/>
      </w:r>
      <w:r w:rsidRPr="00A97660">
        <w:t xml:space="preserve"> </w:t>
      </w:r>
      <w:r w:rsidRPr="00A97660">
        <w:rPr>
          <w:rFonts w:eastAsia="Calibri"/>
          <w:color w:val="000000"/>
        </w:rPr>
        <w:t>Noah Flinchbaugh Name, Father’s Name, Marriage, and Children’s Names: The information came from his obituary, Page 8, Deaths and Burials, Noah Flinchbaugh, The York Dispatch</w:t>
      </w:r>
    </w:p>
    <w:p w14:paraId="39C76D0E" w14:textId="77777777" w:rsidR="00357EC9" w:rsidRPr="00A97660" w:rsidRDefault="00357EC9" w:rsidP="00A97660">
      <w:pPr>
        <w:tabs>
          <w:tab w:val="left" w:pos="720"/>
        </w:tabs>
        <w:autoSpaceDE w:val="0"/>
        <w:autoSpaceDN w:val="0"/>
        <w:adjustRightInd w:val="0"/>
        <w:rPr>
          <w:rFonts w:eastAsia="Calibri"/>
          <w:color w:val="000000"/>
        </w:rPr>
      </w:pPr>
      <w:r w:rsidRPr="00A97660">
        <w:rPr>
          <w:rFonts w:eastAsia="Calibri"/>
          <w:color w:val="000000"/>
        </w:rPr>
        <w:t>York, Pennsylvania, Tuesday, December 16</w:t>
      </w:r>
      <w:r w:rsidRPr="00A97660">
        <w:rPr>
          <w:rFonts w:eastAsia="Calibri"/>
          <w:color w:val="000000"/>
          <w:vertAlign w:val="superscript"/>
        </w:rPr>
        <w:t>th</w:t>
      </w:r>
      <w:r w:rsidRPr="00A97660">
        <w:rPr>
          <w:rFonts w:eastAsia="Calibri"/>
          <w:color w:val="000000"/>
        </w:rPr>
        <w:t xml:space="preserve"> 1902, </w:t>
      </w:r>
      <w:r w:rsidRPr="00A97660">
        <w:t xml:space="preserve">Ancestry, Newspapers.com, </w:t>
      </w:r>
      <w:r w:rsidRPr="00A97660">
        <w:rPr>
          <w:color w:val="000000"/>
          <w:lang w:val="en"/>
        </w:rPr>
        <w:t>1300 West Traverse Parkway, Lehi, Utah, 84043.</w:t>
      </w:r>
    </w:p>
    <w:p w14:paraId="6F479F2F" w14:textId="32AF7CDE" w:rsidR="00357EC9" w:rsidRPr="00A97660" w:rsidRDefault="00357EC9" w:rsidP="00A97660">
      <w:pPr>
        <w:pStyle w:val="EndnoteText"/>
        <w:rPr>
          <w:sz w:val="24"/>
          <w:szCs w:val="24"/>
        </w:rPr>
      </w:pPr>
    </w:p>
  </w:endnote>
  <w:endnote w:id="50">
    <w:p w14:paraId="7D5F0469" w14:textId="77777777" w:rsidR="006D31C4" w:rsidRPr="00A97660" w:rsidRDefault="006D31C4" w:rsidP="00A97660">
      <w:pPr>
        <w:pStyle w:val="EndnoteText"/>
        <w:rPr>
          <w:sz w:val="24"/>
          <w:szCs w:val="24"/>
        </w:rPr>
      </w:pPr>
      <w:r w:rsidRPr="00A97660">
        <w:rPr>
          <w:rStyle w:val="EndnoteReference"/>
          <w:sz w:val="24"/>
          <w:szCs w:val="24"/>
        </w:rPr>
        <w:endnoteRef/>
      </w:r>
      <w:r w:rsidRPr="00A97660">
        <w:rPr>
          <w:sz w:val="24"/>
          <w:szCs w:val="24"/>
        </w:rPr>
        <w:t xml:space="preserve"> </w:t>
      </w:r>
      <w:r w:rsidRPr="00A97660">
        <w:rPr>
          <w:rFonts w:eastAsia="Calibri"/>
          <w:color w:val="000000"/>
          <w:sz w:val="24"/>
          <w:szCs w:val="24"/>
          <w:lang w:val="en"/>
        </w:rPr>
        <w:t xml:space="preserve">Elizabeth T. Flinchbaugh </w:t>
      </w:r>
      <w:r w:rsidRPr="00A97660">
        <w:rPr>
          <w:sz w:val="24"/>
          <w:szCs w:val="24"/>
        </w:rPr>
        <w:t>Name, Residence, Date of Death, Place of Death, and Burial: The information came from his Pennsylvania Death Certificate #:</w:t>
      </w:r>
      <w:r w:rsidRPr="00A97660">
        <w:rPr>
          <w:rFonts w:eastAsia="Calibri"/>
          <w:color w:val="000000"/>
          <w:sz w:val="24"/>
          <w:szCs w:val="24"/>
          <w:lang w:val="en"/>
        </w:rPr>
        <w:t>126474</w:t>
      </w:r>
      <w:r w:rsidRPr="00A97660">
        <w:rPr>
          <w:sz w:val="24"/>
          <w:szCs w:val="24"/>
        </w:rPr>
        <w:t xml:space="preserve">, Pennsylvania, Death Certificates, 1906-1944 and 1906–1963; Series 11.90 (1,905 cartons); Records of the Pennsylvania Department of Health, Record Group 11; Pennsylvania Historical and Museum Commission, 300 North Street, Harrisburg, Pennsylvania, 17120.  </w:t>
      </w:r>
    </w:p>
    <w:p w14:paraId="63E72C92" w14:textId="77777777" w:rsidR="00357EC9" w:rsidRPr="00A97660" w:rsidRDefault="00357EC9" w:rsidP="00A97660">
      <w:pPr>
        <w:pStyle w:val="EndnoteText"/>
        <w:rPr>
          <w:sz w:val="24"/>
          <w:szCs w:val="24"/>
        </w:rPr>
      </w:pPr>
    </w:p>
  </w:endnote>
  <w:endnote w:id="51">
    <w:p w14:paraId="0530AAED" w14:textId="03E9C0B4" w:rsidR="00EE31CB" w:rsidRPr="00A97660" w:rsidRDefault="00357EC9" w:rsidP="00A97660">
      <w:pPr>
        <w:pStyle w:val="EndnoteText"/>
        <w:rPr>
          <w:color w:val="000000"/>
          <w:sz w:val="24"/>
          <w:szCs w:val="24"/>
          <w:lang w:val="en"/>
        </w:rPr>
      </w:pPr>
      <w:r w:rsidRPr="00A97660">
        <w:rPr>
          <w:rStyle w:val="EndnoteReference"/>
          <w:sz w:val="24"/>
          <w:szCs w:val="24"/>
        </w:rPr>
        <w:endnoteRef/>
      </w:r>
      <w:r w:rsidRPr="00A97660">
        <w:rPr>
          <w:sz w:val="24"/>
          <w:szCs w:val="24"/>
        </w:rPr>
        <w:t xml:space="preserve"> </w:t>
      </w:r>
      <w:r w:rsidRPr="00A97660">
        <w:rPr>
          <w:rFonts w:eastAsia="Calibri"/>
          <w:color w:val="000000"/>
          <w:sz w:val="24"/>
          <w:szCs w:val="24"/>
          <w:lang w:val="en"/>
        </w:rPr>
        <w:t xml:space="preserve">Elizabeth Taylor Flinchbaugh </w:t>
      </w:r>
      <w:r w:rsidRPr="00A97660">
        <w:rPr>
          <w:sz w:val="24"/>
          <w:szCs w:val="24"/>
        </w:rPr>
        <w:t xml:space="preserve">Name, and Children’s Names and Residences: The information came from her obituary, Page 6, Mrs. </w:t>
      </w:r>
      <w:r w:rsidRPr="00A97660">
        <w:rPr>
          <w:rFonts w:eastAsia="Calibri"/>
          <w:color w:val="000000"/>
          <w:sz w:val="24"/>
          <w:szCs w:val="24"/>
          <w:lang w:val="en"/>
        </w:rPr>
        <w:t xml:space="preserve">Elizabeth Taylor Flinchbaugh, </w:t>
      </w:r>
      <w:r w:rsidRPr="00A97660">
        <w:rPr>
          <w:rFonts w:eastAsia="Calibri"/>
          <w:color w:val="000000"/>
          <w:sz w:val="24"/>
          <w:szCs w:val="24"/>
        </w:rPr>
        <w:t>York Daily Record, York, Pennsylvania, Monday, December 31</w:t>
      </w:r>
      <w:r w:rsidRPr="00A97660">
        <w:rPr>
          <w:rFonts w:eastAsia="Calibri"/>
          <w:color w:val="000000"/>
          <w:sz w:val="24"/>
          <w:szCs w:val="24"/>
          <w:vertAlign w:val="superscript"/>
        </w:rPr>
        <w:t>st</w:t>
      </w:r>
      <w:r w:rsidRPr="00A97660">
        <w:rPr>
          <w:rFonts w:eastAsia="Calibri"/>
          <w:color w:val="000000"/>
          <w:sz w:val="24"/>
          <w:szCs w:val="24"/>
        </w:rPr>
        <w:t xml:space="preserve"> 1928, </w:t>
      </w:r>
      <w:r w:rsidRPr="00A97660">
        <w:rPr>
          <w:sz w:val="24"/>
          <w:szCs w:val="24"/>
        </w:rPr>
        <w:t xml:space="preserve">Ancestry, Newspapers.com, </w:t>
      </w:r>
      <w:r w:rsidRPr="00A97660">
        <w:rPr>
          <w:color w:val="000000"/>
          <w:sz w:val="24"/>
          <w:szCs w:val="24"/>
          <w:lang w:val="en"/>
        </w:rPr>
        <w:t>1300 West Traverse Parkway, Lehi, Utah, 84043.</w:t>
      </w:r>
    </w:p>
  </w:endnote>
  <w:endnote w:id="52">
    <w:p w14:paraId="1D9F7F92" w14:textId="77777777" w:rsidR="00EE31CB" w:rsidRPr="00A97660" w:rsidRDefault="00EE31CB" w:rsidP="00A97660">
      <w:pPr>
        <w:pStyle w:val="EndnoteText"/>
        <w:rPr>
          <w:rFonts w:eastAsia="Calibri"/>
          <w:color w:val="000000"/>
          <w:sz w:val="24"/>
          <w:szCs w:val="24"/>
        </w:rPr>
      </w:pPr>
      <w:r w:rsidRPr="00A97660">
        <w:rPr>
          <w:rStyle w:val="EndnoteReference"/>
          <w:sz w:val="24"/>
          <w:szCs w:val="24"/>
        </w:rPr>
        <w:endnoteRef/>
      </w:r>
      <w:r w:rsidRPr="00A97660">
        <w:rPr>
          <w:sz w:val="24"/>
          <w:szCs w:val="24"/>
        </w:rPr>
        <w:t xml:space="preserve"> </w:t>
      </w:r>
      <w:r w:rsidRPr="00A97660">
        <w:rPr>
          <w:rFonts w:eastAsia="Calibri"/>
          <w:color w:val="000000"/>
          <w:sz w:val="24"/>
          <w:szCs w:val="24"/>
        </w:rPr>
        <w:t>Mary J. Taylor Marriage: The information came from the Church and Town Records. Philadelphia, Pennsylvania; Historical Society of Pennsylvania, Philadelphia Pennsylvania, 19107.</w:t>
      </w:r>
    </w:p>
    <w:p w14:paraId="11788241" w14:textId="77777777" w:rsidR="00FA43B8" w:rsidRPr="00A97660" w:rsidRDefault="00FA43B8" w:rsidP="00A97660">
      <w:pPr>
        <w:pStyle w:val="EndnoteText"/>
        <w:rPr>
          <w:sz w:val="24"/>
          <w:szCs w:val="24"/>
        </w:rPr>
      </w:pPr>
    </w:p>
  </w:endnote>
  <w:endnote w:id="53">
    <w:p w14:paraId="6E657F30" w14:textId="77777777" w:rsidR="00760606" w:rsidRPr="00A97660" w:rsidRDefault="00760606" w:rsidP="00A97660">
      <w:pPr>
        <w:pStyle w:val="EndnoteText"/>
        <w:rPr>
          <w:sz w:val="24"/>
          <w:szCs w:val="24"/>
        </w:rPr>
      </w:pPr>
      <w:r w:rsidRPr="00A97660">
        <w:rPr>
          <w:rStyle w:val="EndnoteReference"/>
          <w:sz w:val="24"/>
          <w:szCs w:val="24"/>
        </w:rPr>
        <w:endnoteRef/>
      </w:r>
      <w:r w:rsidRPr="00A97660">
        <w:rPr>
          <w:sz w:val="24"/>
          <w:szCs w:val="24"/>
        </w:rPr>
        <w:t xml:space="preserve"> Mary Jane Poet Name, Birth Date, Place of Birth, Residence, Date of Death, Place of Death, and Burial: The information came from his Pennsylvania Death Certificate #:</w:t>
      </w:r>
      <w:r w:rsidRPr="00A97660">
        <w:rPr>
          <w:rFonts w:eastAsia="Calibri"/>
          <w:color w:val="000000"/>
          <w:sz w:val="24"/>
          <w:szCs w:val="24"/>
          <w:lang w:val="en"/>
        </w:rPr>
        <w:t>126474</w:t>
      </w:r>
      <w:r w:rsidRPr="00A97660">
        <w:rPr>
          <w:sz w:val="24"/>
          <w:szCs w:val="24"/>
        </w:rPr>
        <w:t xml:space="preserve">, Pennsylvania, Death Certificates, 1906-1944 and 1906–1963; Series 11.90 (1,905 cartons); Records of the Pennsylvania Department of Health, Record Group 11; Pennsylvania Historical and Museum Commission, 300 North Street, Harrisburg, Pennsylvania, 17120.  </w:t>
      </w:r>
    </w:p>
    <w:p w14:paraId="27C84712" w14:textId="77777777" w:rsidR="002F0DB8" w:rsidRPr="00A97660" w:rsidRDefault="002F0DB8" w:rsidP="00A97660">
      <w:pPr>
        <w:pStyle w:val="EndnoteText"/>
        <w:rPr>
          <w:sz w:val="24"/>
          <w:szCs w:val="24"/>
        </w:rPr>
      </w:pPr>
    </w:p>
  </w:endnote>
  <w:endnote w:id="54">
    <w:p w14:paraId="341C555A" w14:textId="2B8DD38F" w:rsidR="00FA43B8" w:rsidRPr="00A97660" w:rsidRDefault="00FA43B8" w:rsidP="00A97660">
      <w:pPr>
        <w:pStyle w:val="EndnoteText"/>
        <w:rPr>
          <w:color w:val="000000"/>
          <w:sz w:val="24"/>
          <w:szCs w:val="24"/>
          <w:lang w:val="en"/>
        </w:rPr>
      </w:pPr>
      <w:r w:rsidRPr="00A97660">
        <w:rPr>
          <w:rStyle w:val="EndnoteReference"/>
          <w:sz w:val="24"/>
          <w:szCs w:val="24"/>
        </w:rPr>
        <w:endnoteRef/>
      </w:r>
      <w:r w:rsidRPr="00A97660">
        <w:rPr>
          <w:sz w:val="24"/>
          <w:szCs w:val="24"/>
        </w:rPr>
        <w:t xml:space="preserve"> </w:t>
      </w:r>
      <w:r w:rsidRPr="00A97660">
        <w:rPr>
          <w:rFonts w:eastAsia="Calibri"/>
          <w:color w:val="000000"/>
          <w:sz w:val="24"/>
          <w:szCs w:val="24"/>
        </w:rPr>
        <w:t>Mary Jane Poet Name, Husband’s Name, and Surviving Brother and Sister: The information came from her obituary, Page 8, Red Lion, The York Daily, York, Pennsylvania, Monday, May 11</w:t>
      </w:r>
      <w:r w:rsidRPr="00A97660">
        <w:rPr>
          <w:rFonts w:eastAsia="Calibri"/>
          <w:color w:val="000000"/>
          <w:sz w:val="24"/>
          <w:szCs w:val="24"/>
          <w:vertAlign w:val="superscript"/>
        </w:rPr>
        <w:t>th</w:t>
      </w:r>
      <w:r w:rsidRPr="00A97660">
        <w:rPr>
          <w:rFonts w:eastAsia="Calibri"/>
          <w:color w:val="000000"/>
          <w:sz w:val="24"/>
          <w:szCs w:val="24"/>
        </w:rPr>
        <w:t xml:space="preserve"> 1914, </w:t>
      </w:r>
      <w:r w:rsidRPr="00A97660">
        <w:rPr>
          <w:sz w:val="24"/>
          <w:szCs w:val="24"/>
        </w:rPr>
        <w:t xml:space="preserve">Ancestry, Newspapers.com, </w:t>
      </w:r>
      <w:r w:rsidRPr="00A97660">
        <w:rPr>
          <w:color w:val="000000"/>
          <w:sz w:val="24"/>
          <w:szCs w:val="24"/>
          <w:lang w:val="en"/>
        </w:rPr>
        <w:t>1300 West Traverse Parkway, Lehi, Utah, 84043.</w:t>
      </w:r>
    </w:p>
    <w:p w14:paraId="52AE2FD8" w14:textId="77777777" w:rsidR="00B5446B" w:rsidRPr="00A97660" w:rsidRDefault="00B5446B" w:rsidP="00A97660">
      <w:pPr>
        <w:pStyle w:val="EndnoteText"/>
        <w:rPr>
          <w:sz w:val="24"/>
          <w:szCs w:val="24"/>
        </w:rPr>
      </w:pPr>
    </w:p>
  </w:endnote>
  <w:endnote w:id="55">
    <w:p w14:paraId="3E032E2B" w14:textId="77777777" w:rsidR="00FA43B8" w:rsidRPr="00A97660" w:rsidRDefault="00FA43B8" w:rsidP="00A97660">
      <w:pPr>
        <w:pStyle w:val="EndnoteText"/>
        <w:rPr>
          <w:color w:val="000000"/>
          <w:sz w:val="24"/>
          <w:szCs w:val="24"/>
          <w:lang w:val="en"/>
        </w:rPr>
      </w:pPr>
      <w:r w:rsidRPr="00A97660">
        <w:rPr>
          <w:rStyle w:val="EndnoteReference"/>
          <w:sz w:val="24"/>
          <w:szCs w:val="24"/>
        </w:rPr>
        <w:endnoteRef/>
      </w:r>
      <w:r w:rsidRPr="00A97660">
        <w:rPr>
          <w:sz w:val="24"/>
          <w:szCs w:val="24"/>
        </w:rPr>
        <w:t xml:space="preserve"> </w:t>
      </w:r>
      <w:r w:rsidRPr="00A97660">
        <w:rPr>
          <w:rFonts w:eastAsia="Calibri"/>
          <w:color w:val="000000"/>
          <w:sz w:val="24"/>
          <w:szCs w:val="24"/>
        </w:rPr>
        <w:t>Mary Jane Poet Name, Husband’s Name, and Surviving Children’s Names and Residences: The information came from her obituary, Page 8, Red Lion, The York Daily, York, Pennsylvania, Monday, May 11</w:t>
      </w:r>
      <w:r w:rsidRPr="00A97660">
        <w:rPr>
          <w:rFonts w:eastAsia="Calibri"/>
          <w:color w:val="000000"/>
          <w:sz w:val="24"/>
          <w:szCs w:val="24"/>
          <w:vertAlign w:val="superscript"/>
        </w:rPr>
        <w:t>th</w:t>
      </w:r>
      <w:r w:rsidRPr="00A97660">
        <w:rPr>
          <w:rFonts w:eastAsia="Calibri"/>
          <w:color w:val="000000"/>
          <w:sz w:val="24"/>
          <w:szCs w:val="24"/>
        </w:rPr>
        <w:t xml:space="preserve"> 1914, </w:t>
      </w:r>
      <w:r w:rsidRPr="00A97660">
        <w:rPr>
          <w:sz w:val="24"/>
          <w:szCs w:val="24"/>
        </w:rPr>
        <w:t xml:space="preserve">Ancestry, Newspapers.com, </w:t>
      </w:r>
      <w:r w:rsidRPr="00A97660">
        <w:rPr>
          <w:color w:val="000000"/>
          <w:sz w:val="24"/>
          <w:szCs w:val="24"/>
          <w:lang w:val="en"/>
        </w:rPr>
        <w:t>1300 West Traverse Parkway, Lehi, Utah, 84043.</w:t>
      </w:r>
    </w:p>
    <w:p w14:paraId="05C5DD07" w14:textId="77777777" w:rsidR="00760606" w:rsidRPr="00A97660" w:rsidRDefault="00760606" w:rsidP="00A97660">
      <w:pPr>
        <w:pStyle w:val="EndnoteText"/>
        <w:rPr>
          <w:sz w:val="24"/>
          <w:szCs w:val="24"/>
        </w:rPr>
      </w:pPr>
    </w:p>
  </w:endnote>
  <w:endnote w:id="56">
    <w:p w14:paraId="1614CC7E" w14:textId="77777777" w:rsidR="00731D17" w:rsidRPr="00A97660" w:rsidRDefault="00731D17" w:rsidP="00A97660">
      <w:pPr>
        <w:pStyle w:val="EndnoteText"/>
        <w:rPr>
          <w:color w:val="000000"/>
          <w:sz w:val="24"/>
          <w:szCs w:val="24"/>
          <w:lang w:val="en"/>
        </w:rPr>
      </w:pPr>
      <w:r w:rsidRPr="00A97660">
        <w:rPr>
          <w:rStyle w:val="EndnoteReference"/>
          <w:sz w:val="24"/>
          <w:szCs w:val="24"/>
        </w:rPr>
        <w:endnoteRef/>
      </w:r>
      <w:r w:rsidRPr="00A97660">
        <w:rPr>
          <w:sz w:val="24"/>
          <w:szCs w:val="24"/>
        </w:rPr>
        <w:t xml:space="preserve"> </w:t>
      </w:r>
      <w:r w:rsidRPr="00A97660">
        <w:rPr>
          <w:rFonts w:eastAsia="Calibri"/>
          <w:color w:val="000000"/>
          <w:sz w:val="24"/>
          <w:szCs w:val="24"/>
        </w:rPr>
        <w:t>Mary Jane Poet Name, Husband’s Name, and Surviving Brother and Sister: The information came from her obituary, Page 8, Red Lion, The York Daily, York, Pennsylvania, Monday, May 11</w:t>
      </w:r>
      <w:r w:rsidRPr="00A97660">
        <w:rPr>
          <w:rFonts w:eastAsia="Calibri"/>
          <w:color w:val="000000"/>
          <w:sz w:val="24"/>
          <w:szCs w:val="24"/>
          <w:vertAlign w:val="superscript"/>
        </w:rPr>
        <w:t>th</w:t>
      </w:r>
      <w:r w:rsidRPr="00A97660">
        <w:rPr>
          <w:rFonts w:eastAsia="Calibri"/>
          <w:color w:val="000000"/>
          <w:sz w:val="24"/>
          <w:szCs w:val="24"/>
        </w:rPr>
        <w:t xml:space="preserve"> 1914, </w:t>
      </w:r>
      <w:r w:rsidRPr="00A97660">
        <w:rPr>
          <w:sz w:val="24"/>
          <w:szCs w:val="24"/>
        </w:rPr>
        <w:t xml:space="preserve">Ancestry, Newspapers.com, </w:t>
      </w:r>
      <w:r w:rsidRPr="00A97660">
        <w:rPr>
          <w:color w:val="000000"/>
          <w:sz w:val="24"/>
          <w:szCs w:val="24"/>
          <w:lang w:val="en"/>
        </w:rPr>
        <w:t>1300 West Traverse Parkway, Lehi, Utah, 84043.</w:t>
      </w:r>
    </w:p>
    <w:p w14:paraId="36F5C0D6" w14:textId="77777777" w:rsidR="00731D17" w:rsidRPr="00FA43B8" w:rsidRDefault="00731D17" w:rsidP="00731D17">
      <w:pPr>
        <w:pStyle w:val="EndnoteText"/>
        <w:rPr>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CCF972" w14:textId="77777777" w:rsidR="00C86272" w:rsidRDefault="00C86272" w:rsidP="00A2733F">
      <w:r>
        <w:separator/>
      </w:r>
    </w:p>
  </w:footnote>
  <w:footnote w:type="continuationSeparator" w:id="0">
    <w:p w14:paraId="3E2ABFE2" w14:textId="77777777" w:rsidR="00C86272" w:rsidRDefault="00C86272" w:rsidP="00A2733F">
      <w:r>
        <w:continuationSeparator/>
      </w:r>
    </w:p>
  </w:footnote>
  <w:footnote w:id="1">
    <w:p w14:paraId="1421D4A7" w14:textId="77777777" w:rsidR="00BD71E5" w:rsidRDefault="00BD71E5" w:rsidP="00BD71E5">
      <w:pPr>
        <w:pStyle w:val="FootnoteText"/>
        <w:spacing w:after="60"/>
      </w:pPr>
      <w:r w:rsidRPr="00636D16">
        <w:rPr>
          <w:rStyle w:val="FootnoteReference"/>
          <w:sz w:val="22"/>
          <w:szCs w:val="22"/>
        </w:rPr>
        <w:footnoteRef/>
      </w:r>
      <w:r w:rsidRPr="00636D16">
        <w:rPr>
          <w:sz w:val="22"/>
          <w:szCs w:val="22"/>
        </w:rPr>
        <w:t xml:space="preserve"> The two dots above a vowel in German are called an umlaut, and they indicate a change in pronunciation. The umlaut is a diacritical mark, or accent, that appears in the letters ä, ö, and ü.</w:t>
      </w:r>
    </w:p>
  </w:footnote>
  <w:footnote w:id="2">
    <w:p w14:paraId="3E0C4448" w14:textId="77777777" w:rsidR="00743E54" w:rsidRPr="00084082" w:rsidRDefault="00743E54" w:rsidP="00743E54">
      <w:pPr>
        <w:pStyle w:val="FootnoteText"/>
        <w:spacing w:after="60"/>
        <w:rPr>
          <w:sz w:val="22"/>
          <w:szCs w:val="22"/>
        </w:rPr>
      </w:pPr>
      <w:r w:rsidRPr="00084082">
        <w:rPr>
          <w:rStyle w:val="FootnoteReference"/>
          <w:sz w:val="22"/>
          <w:szCs w:val="22"/>
        </w:rPr>
        <w:footnoteRef/>
      </w:r>
      <w:r w:rsidRPr="00084082">
        <w:rPr>
          <w:sz w:val="22"/>
          <w:szCs w:val="22"/>
        </w:rPr>
        <w:t xml:space="preserve"> Find-A-Grave, FAG, is a web site for cemetery memorials managed by Ancestry, Find-A-Grave, </w:t>
      </w:r>
      <w:r w:rsidRPr="00084082">
        <w:rPr>
          <w:color w:val="000000"/>
          <w:sz w:val="22"/>
          <w:szCs w:val="22"/>
          <w:lang w:val="en"/>
        </w:rPr>
        <w:t>1300 West Traverse Parkway, Lehi, Utah, 84043.</w:t>
      </w:r>
    </w:p>
  </w:footnote>
  <w:footnote w:id="3">
    <w:p w14:paraId="54154E88" w14:textId="77777777" w:rsidR="009B1811" w:rsidRPr="00084082" w:rsidRDefault="009B1811" w:rsidP="009B1811">
      <w:pPr>
        <w:pStyle w:val="FootnoteText"/>
        <w:spacing w:after="60"/>
        <w:rPr>
          <w:sz w:val="22"/>
          <w:szCs w:val="22"/>
        </w:rPr>
      </w:pPr>
      <w:r w:rsidRPr="00084082">
        <w:rPr>
          <w:rStyle w:val="FootnoteReference"/>
          <w:sz w:val="22"/>
          <w:szCs w:val="22"/>
        </w:rPr>
        <w:footnoteRef/>
      </w:r>
      <w:r w:rsidRPr="00084082">
        <w:rPr>
          <w:sz w:val="22"/>
          <w:szCs w:val="22"/>
        </w:rPr>
        <w:t xml:space="preserve"> Find-A-Grave, FAG, is a web site for cemetery memorials managed by Ancestry, Find-A-Grave, </w:t>
      </w:r>
      <w:r w:rsidRPr="00084082">
        <w:rPr>
          <w:color w:val="000000"/>
          <w:sz w:val="22"/>
          <w:szCs w:val="22"/>
          <w:lang w:val="en"/>
        </w:rPr>
        <w:t>1300 West Traverse Parkway, Lehi, Utah, 84043.</w:t>
      </w:r>
    </w:p>
  </w:footnote>
  <w:footnote w:id="4">
    <w:p w14:paraId="2DDEE3F6" w14:textId="77777777" w:rsidR="001A6879" w:rsidRPr="00084082" w:rsidRDefault="001A6879" w:rsidP="001A6879">
      <w:pPr>
        <w:pStyle w:val="FootnoteText"/>
        <w:spacing w:after="60"/>
        <w:rPr>
          <w:sz w:val="22"/>
          <w:szCs w:val="22"/>
        </w:rPr>
      </w:pPr>
      <w:r w:rsidRPr="00084082">
        <w:rPr>
          <w:rStyle w:val="FootnoteReference"/>
          <w:sz w:val="22"/>
          <w:szCs w:val="22"/>
        </w:rPr>
        <w:footnoteRef/>
      </w:r>
      <w:r w:rsidRPr="00084082">
        <w:rPr>
          <w:sz w:val="22"/>
          <w:szCs w:val="22"/>
        </w:rPr>
        <w:t xml:space="preserve"> Find-A-Grave, FAG, is a web site for cemetery memorials managed by Ancestry, Find-A-Grave, </w:t>
      </w:r>
      <w:r w:rsidRPr="00084082">
        <w:rPr>
          <w:color w:val="000000"/>
          <w:sz w:val="22"/>
          <w:szCs w:val="22"/>
          <w:lang w:val="en"/>
        </w:rPr>
        <w:t>1300 West Traverse Parkway, Lehi, Utah, 84043.</w:t>
      </w:r>
    </w:p>
  </w:footnote>
  <w:footnote w:id="5">
    <w:p w14:paraId="127C81A7" w14:textId="77777777" w:rsidR="00451FBF" w:rsidRPr="00084082" w:rsidRDefault="00451FBF" w:rsidP="00451FBF">
      <w:pPr>
        <w:pStyle w:val="FootnoteText"/>
        <w:spacing w:after="60"/>
        <w:rPr>
          <w:sz w:val="22"/>
          <w:szCs w:val="22"/>
        </w:rPr>
      </w:pPr>
      <w:r w:rsidRPr="00084082">
        <w:rPr>
          <w:rStyle w:val="FootnoteReference"/>
          <w:sz w:val="22"/>
          <w:szCs w:val="22"/>
        </w:rPr>
        <w:footnoteRef/>
      </w:r>
      <w:r w:rsidRPr="00084082">
        <w:rPr>
          <w:sz w:val="22"/>
          <w:szCs w:val="22"/>
        </w:rPr>
        <w:t xml:space="preserve"> Find-A-Grave, FAG, is a web site for cemetery memorials managed by Ancestry, Find-A-Grave, </w:t>
      </w:r>
      <w:r w:rsidRPr="00084082">
        <w:rPr>
          <w:color w:val="000000"/>
          <w:sz w:val="22"/>
          <w:szCs w:val="22"/>
          <w:lang w:val="en"/>
        </w:rPr>
        <w:t>1300 West Traverse Parkway, Lehi, Utah, 84043.</w:t>
      </w:r>
    </w:p>
  </w:footnote>
  <w:footnote w:id="6">
    <w:p w14:paraId="771AC13D" w14:textId="77777777" w:rsidR="00B74BEC" w:rsidRPr="00084082" w:rsidRDefault="00B74BEC" w:rsidP="00B74BEC">
      <w:pPr>
        <w:pStyle w:val="FootnoteText"/>
        <w:spacing w:after="60"/>
        <w:rPr>
          <w:sz w:val="22"/>
          <w:szCs w:val="22"/>
        </w:rPr>
      </w:pPr>
      <w:r w:rsidRPr="00084082">
        <w:rPr>
          <w:rStyle w:val="FootnoteReference"/>
          <w:sz w:val="22"/>
          <w:szCs w:val="22"/>
        </w:rPr>
        <w:footnoteRef/>
      </w:r>
      <w:r w:rsidRPr="00084082">
        <w:rPr>
          <w:sz w:val="22"/>
          <w:szCs w:val="22"/>
        </w:rPr>
        <w:t xml:space="preserve"> Find-A-Grave, FAG, is a web site for cemetery memorials managed by Ancestry, Find-A-Grave, </w:t>
      </w:r>
      <w:r w:rsidRPr="00084082">
        <w:rPr>
          <w:color w:val="000000"/>
          <w:sz w:val="22"/>
          <w:szCs w:val="22"/>
          <w:lang w:val="en"/>
        </w:rPr>
        <w:t>1300 West Traverse Parkway, Lehi, Utah, 84043.</w:t>
      </w:r>
    </w:p>
  </w:footnote>
  <w:footnote w:id="7">
    <w:p w14:paraId="37A756A0" w14:textId="77777777" w:rsidR="00951AC0" w:rsidRPr="00084082" w:rsidRDefault="00951AC0" w:rsidP="00951AC0">
      <w:pPr>
        <w:pStyle w:val="FootnoteText"/>
        <w:spacing w:after="60"/>
        <w:rPr>
          <w:sz w:val="22"/>
          <w:szCs w:val="22"/>
        </w:rPr>
      </w:pPr>
      <w:r w:rsidRPr="00084082">
        <w:rPr>
          <w:rStyle w:val="FootnoteReference"/>
          <w:sz w:val="22"/>
          <w:szCs w:val="22"/>
        </w:rPr>
        <w:footnoteRef/>
      </w:r>
      <w:r w:rsidRPr="00084082">
        <w:rPr>
          <w:sz w:val="22"/>
          <w:szCs w:val="22"/>
        </w:rPr>
        <w:t xml:space="preserve"> Find-A-Grave, FAG, is a web site for cemetery memorials managed by Ancestry, Find-A-Grave, </w:t>
      </w:r>
      <w:r w:rsidRPr="00084082">
        <w:rPr>
          <w:color w:val="000000"/>
          <w:sz w:val="22"/>
          <w:szCs w:val="22"/>
          <w:lang w:val="en"/>
        </w:rPr>
        <w:t>1300 West Traverse Parkway, Lehi, Utah, 84043.</w:t>
      </w:r>
    </w:p>
  </w:footnote>
  <w:footnote w:id="8">
    <w:p w14:paraId="2E327274" w14:textId="77777777" w:rsidR="00BE1EFF" w:rsidRPr="00084082" w:rsidRDefault="00BE1EFF" w:rsidP="00BE1EFF">
      <w:pPr>
        <w:pStyle w:val="FootnoteText"/>
        <w:spacing w:after="60"/>
        <w:rPr>
          <w:sz w:val="22"/>
          <w:szCs w:val="22"/>
        </w:rPr>
      </w:pPr>
      <w:r w:rsidRPr="00084082">
        <w:rPr>
          <w:rStyle w:val="FootnoteReference"/>
          <w:sz w:val="22"/>
          <w:szCs w:val="22"/>
        </w:rPr>
        <w:footnoteRef/>
      </w:r>
      <w:r w:rsidRPr="00084082">
        <w:rPr>
          <w:sz w:val="22"/>
          <w:szCs w:val="22"/>
        </w:rPr>
        <w:t xml:space="preserve"> Find-A-Grave, FAG, is a web site for cemetery memorials managed by Ancestry, Find-A-Grave, </w:t>
      </w:r>
      <w:r w:rsidRPr="00084082">
        <w:rPr>
          <w:color w:val="000000"/>
          <w:sz w:val="22"/>
          <w:szCs w:val="22"/>
          <w:lang w:val="en"/>
        </w:rPr>
        <w:t>1300 West Traverse Parkway, Lehi, Utah, 84043.</w:t>
      </w:r>
    </w:p>
  </w:footnote>
  <w:footnote w:id="9">
    <w:p w14:paraId="00C20466" w14:textId="77777777" w:rsidR="00873BEC" w:rsidRPr="00084082" w:rsidRDefault="00873BEC" w:rsidP="00873BEC">
      <w:pPr>
        <w:pStyle w:val="FootnoteText"/>
        <w:spacing w:after="60"/>
        <w:rPr>
          <w:sz w:val="22"/>
          <w:szCs w:val="22"/>
        </w:rPr>
      </w:pPr>
      <w:r w:rsidRPr="00084082">
        <w:rPr>
          <w:rStyle w:val="FootnoteReference"/>
          <w:sz w:val="22"/>
          <w:szCs w:val="22"/>
        </w:rPr>
        <w:footnoteRef/>
      </w:r>
      <w:r w:rsidRPr="00084082">
        <w:rPr>
          <w:sz w:val="22"/>
          <w:szCs w:val="22"/>
        </w:rPr>
        <w:t xml:space="preserve"> Find-A-Grave, FAG, is a web site for cemetery memorials managed by Ancestry, Find-A-Grave, </w:t>
      </w:r>
      <w:r w:rsidRPr="00084082">
        <w:rPr>
          <w:color w:val="000000"/>
          <w:sz w:val="22"/>
          <w:szCs w:val="22"/>
          <w:lang w:val="en"/>
        </w:rPr>
        <w:t>1300 West Traverse Parkway, Lehi, Utah, 84043.</w:t>
      </w:r>
    </w:p>
  </w:footnote>
  <w:footnote w:id="10">
    <w:p w14:paraId="2C3D6F4E" w14:textId="77777777" w:rsidR="00F270A8" w:rsidRPr="00084082" w:rsidRDefault="00F270A8" w:rsidP="00F270A8">
      <w:pPr>
        <w:pStyle w:val="FootnoteText"/>
        <w:spacing w:after="60"/>
        <w:rPr>
          <w:sz w:val="22"/>
          <w:szCs w:val="22"/>
        </w:rPr>
      </w:pPr>
      <w:r w:rsidRPr="00084082">
        <w:rPr>
          <w:rStyle w:val="FootnoteReference"/>
          <w:sz w:val="22"/>
          <w:szCs w:val="22"/>
        </w:rPr>
        <w:footnoteRef/>
      </w:r>
      <w:r w:rsidRPr="00084082">
        <w:rPr>
          <w:sz w:val="22"/>
          <w:szCs w:val="22"/>
        </w:rPr>
        <w:t xml:space="preserve"> Find-A-Grave, FAG, is a web site for cemetery memorials managed by Ancestry, Find-A-Grave, </w:t>
      </w:r>
      <w:r w:rsidRPr="00084082">
        <w:rPr>
          <w:color w:val="000000"/>
          <w:sz w:val="22"/>
          <w:szCs w:val="22"/>
          <w:lang w:val="en"/>
        </w:rPr>
        <w:t>1300 West Traverse Parkway, Lehi, Utah, 84043.</w:t>
      </w:r>
    </w:p>
  </w:footnote>
  <w:footnote w:id="11">
    <w:p w14:paraId="41A2390E" w14:textId="77777777" w:rsidR="00281A61" w:rsidRPr="00084082" w:rsidRDefault="00281A61" w:rsidP="00281A61">
      <w:pPr>
        <w:pStyle w:val="FootnoteText"/>
        <w:spacing w:after="60"/>
        <w:rPr>
          <w:sz w:val="22"/>
          <w:szCs w:val="22"/>
        </w:rPr>
      </w:pPr>
      <w:r w:rsidRPr="00084082">
        <w:rPr>
          <w:rStyle w:val="FootnoteReference"/>
          <w:sz w:val="22"/>
          <w:szCs w:val="22"/>
        </w:rPr>
        <w:footnoteRef/>
      </w:r>
      <w:r w:rsidRPr="00084082">
        <w:rPr>
          <w:sz w:val="22"/>
          <w:szCs w:val="22"/>
        </w:rPr>
        <w:t xml:space="preserve"> Find-A-Grave, FAG, is a web site for cemetery memorials managed by Ancestry, Find-A-Grave, </w:t>
      </w:r>
      <w:r w:rsidRPr="00084082">
        <w:rPr>
          <w:color w:val="000000"/>
          <w:sz w:val="22"/>
          <w:szCs w:val="22"/>
          <w:lang w:val="en"/>
        </w:rPr>
        <w:t>1300 West Traverse Parkway, Lehi, Utah, 84043.</w:t>
      </w:r>
    </w:p>
  </w:footnote>
  <w:footnote w:id="12">
    <w:p w14:paraId="2989A746" w14:textId="77777777" w:rsidR="009267AD" w:rsidRPr="00084082" w:rsidRDefault="009267AD" w:rsidP="009267AD">
      <w:pPr>
        <w:pStyle w:val="FootnoteText"/>
        <w:spacing w:after="60"/>
        <w:rPr>
          <w:sz w:val="22"/>
          <w:szCs w:val="22"/>
        </w:rPr>
      </w:pPr>
      <w:r w:rsidRPr="00084082">
        <w:rPr>
          <w:rStyle w:val="FootnoteReference"/>
          <w:sz w:val="22"/>
          <w:szCs w:val="22"/>
        </w:rPr>
        <w:footnoteRef/>
      </w:r>
      <w:r w:rsidRPr="00084082">
        <w:rPr>
          <w:sz w:val="22"/>
          <w:szCs w:val="22"/>
        </w:rPr>
        <w:t xml:space="preserve"> Find-A-Grave, FAG, is a web site for cemetery memorials managed by Ancestry, Find-A-Grave, </w:t>
      </w:r>
      <w:r w:rsidRPr="00084082">
        <w:rPr>
          <w:color w:val="000000"/>
          <w:sz w:val="22"/>
          <w:szCs w:val="22"/>
          <w:lang w:val="en"/>
        </w:rPr>
        <w:t>1300 West Traverse Parkway, Lehi, Utah, 84043.</w:t>
      </w:r>
    </w:p>
  </w:footnote>
  <w:footnote w:id="13">
    <w:p w14:paraId="7D0779F8" w14:textId="77777777" w:rsidR="006D31C4" w:rsidRPr="00084082" w:rsidRDefault="006D31C4" w:rsidP="006D31C4">
      <w:pPr>
        <w:pStyle w:val="FootnoteText"/>
        <w:spacing w:after="60"/>
        <w:rPr>
          <w:sz w:val="22"/>
          <w:szCs w:val="22"/>
        </w:rPr>
      </w:pPr>
      <w:r w:rsidRPr="00084082">
        <w:rPr>
          <w:rStyle w:val="FootnoteReference"/>
          <w:sz w:val="22"/>
          <w:szCs w:val="22"/>
        </w:rPr>
        <w:footnoteRef/>
      </w:r>
      <w:r w:rsidRPr="00084082">
        <w:rPr>
          <w:sz w:val="22"/>
          <w:szCs w:val="22"/>
        </w:rPr>
        <w:t xml:space="preserve"> Find-A-Grave, FAG, is a web site for cemetery memorials managed by Ancestry, Find-A-Grave, </w:t>
      </w:r>
      <w:r w:rsidRPr="00084082">
        <w:rPr>
          <w:color w:val="000000"/>
          <w:sz w:val="22"/>
          <w:szCs w:val="22"/>
          <w:lang w:val="en"/>
        </w:rPr>
        <w:t>1300 West Traverse Parkway, Lehi, Utah, 84043.</w:t>
      </w:r>
    </w:p>
  </w:footnote>
  <w:footnote w:id="14">
    <w:p w14:paraId="0BD3A101" w14:textId="77777777" w:rsidR="006D31C4" w:rsidRPr="00084082" w:rsidRDefault="006D31C4" w:rsidP="006D31C4">
      <w:pPr>
        <w:pStyle w:val="FootnoteText"/>
        <w:spacing w:after="60"/>
        <w:rPr>
          <w:sz w:val="22"/>
          <w:szCs w:val="22"/>
        </w:rPr>
      </w:pPr>
      <w:r w:rsidRPr="00084082">
        <w:rPr>
          <w:rStyle w:val="FootnoteReference"/>
          <w:sz w:val="22"/>
          <w:szCs w:val="22"/>
        </w:rPr>
        <w:footnoteRef/>
      </w:r>
      <w:r w:rsidRPr="00084082">
        <w:rPr>
          <w:sz w:val="22"/>
          <w:szCs w:val="22"/>
        </w:rPr>
        <w:t xml:space="preserve"> Find-A-Grave, FAG, is a web site for cemetery memorials managed by Ancestry, Find-A-Grave, </w:t>
      </w:r>
      <w:r w:rsidRPr="00084082">
        <w:rPr>
          <w:color w:val="000000"/>
          <w:sz w:val="22"/>
          <w:szCs w:val="22"/>
          <w:lang w:val="en"/>
        </w:rPr>
        <w:t>1300 West Traverse Parkway, Lehi, Utah, 84043.</w:t>
      </w:r>
    </w:p>
  </w:footnote>
  <w:footnote w:id="15">
    <w:p w14:paraId="22BE0228" w14:textId="77777777" w:rsidR="00760606" w:rsidRPr="00084082" w:rsidRDefault="00760606" w:rsidP="00760606">
      <w:pPr>
        <w:pStyle w:val="FootnoteText"/>
        <w:spacing w:after="60"/>
        <w:rPr>
          <w:sz w:val="22"/>
          <w:szCs w:val="22"/>
        </w:rPr>
      </w:pPr>
      <w:r w:rsidRPr="00084082">
        <w:rPr>
          <w:rStyle w:val="FootnoteReference"/>
          <w:sz w:val="22"/>
          <w:szCs w:val="22"/>
        </w:rPr>
        <w:footnoteRef/>
      </w:r>
      <w:r w:rsidRPr="00084082">
        <w:rPr>
          <w:sz w:val="22"/>
          <w:szCs w:val="22"/>
        </w:rPr>
        <w:t xml:space="preserve"> Find-A-Grave, FAG, is a web site for cemetery memorials managed by Ancestry, Find-A-Grave, </w:t>
      </w:r>
      <w:r w:rsidRPr="00084082">
        <w:rPr>
          <w:color w:val="000000"/>
          <w:sz w:val="22"/>
          <w:szCs w:val="22"/>
          <w:lang w:val="en"/>
        </w:rPr>
        <w:t>1300 West Traverse Parkway, Lehi, Utah, 84043.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47741"/>
    <w:multiLevelType w:val="hybridMultilevel"/>
    <w:tmpl w:val="C458D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20DB5"/>
    <w:multiLevelType w:val="hybridMultilevel"/>
    <w:tmpl w:val="09E61FBA"/>
    <w:lvl w:ilvl="0" w:tplc="B4EC31C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6556C6"/>
    <w:multiLevelType w:val="hybridMultilevel"/>
    <w:tmpl w:val="077C9742"/>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ABC462D"/>
    <w:multiLevelType w:val="hybridMultilevel"/>
    <w:tmpl w:val="C66EF542"/>
    <w:lvl w:ilvl="0" w:tplc="71765D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DE71A6"/>
    <w:multiLevelType w:val="hybridMultilevel"/>
    <w:tmpl w:val="5C14BF02"/>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2A17F7E"/>
    <w:multiLevelType w:val="hybridMultilevel"/>
    <w:tmpl w:val="576E8F8C"/>
    <w:lvl w:ilvl="0" w:tplc="730643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7536EF"/>
    <w:multiLevelType w:val="hybridMultilevel"/>
    <w:tmpl w:val="19F07616"/>
    <w:lvl w:ilvl="0" w:tplc="CD4088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A33ECE"/>
    <w:multiLevelType w:val="hybridMultilevel"/>
    <w:tmpl w:val="EBC8E670"/>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AE23A5F"/>
    <w:multiLevelType w:val="hybridMultilevel"/>
    <w:tmpl w:val="D26E4AFA"/>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88B2FD2"/>
    <w:multiLevelType w:val="hybridMultilevel"/>
    <w:tmpl w:val="5DBA1E7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9CC6C4D"/>
    <w:multiLevelType w:val="multilevel"/>
    <w:tmpl w:val="4172F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8310A2"/>
    <w:multiLevelType w:val="hybridMultilevel"/>
    <w:tmpl w:val="7FAA31D4"/>
    <w:lvl w:ilvl="0" w:tplc="8092E52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683C6E"/>
    <w:multiLevelType w:val="hybridMultilevel"/>
    <w:tmpl w:val="97C03BEA"/>
    <w:lvl w:ilvl="0" w:tplc="EF0C64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63488E"/>
    <w:multiLevelType w:val="hybridMultilevel"/>
    <w:tmpl w:val="4FEC738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E0B1D91"/>
    <w:multiLevelType w:val="hybridMultilevel"/>
    <w:tmpl w:val="FE56BA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833367"/>
    <w:multiLevelType w:val="hybridMultilevel"/>
    <w:tmpl w:val="EBC8E67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F22EF1"/>
    <w:multiLevelType w:val="hybridMultilevel"/>
    <w:tmpl w:val="80942B78"/>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6330AD9"/>
    <w:multiLevelType w:val="hybridMultilevel"/>
    <w:tmpl w:val="A98C033A"/>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8BE011A"/>
    <w:multiLevelType w:val="hybridMultilevel"/>
    <w:tmpl w:val="4216D394"/>
    <w:lvl w:ilvl="0" w:tplc="04090001">
      <w:start w:val="1"/>
      <w:numFmt w:val="bullet"/>
      <w:lvlText w:val=""/>
      <w:lvlJc w:val="left"/>
      <w:pPr>
        <w:tabs>
          <w:tab w:val="num" w:pos="4020"/>
        </w:tabs>
        <w:ind w:left="4020" w:hanging="360"/>
      </w:pPr>
      <w:rPr>
        <w:rFonts w:ascii="Symbol" w:hAnsi="Symbol" w:hint="default"/>
      </w:rPr>
    </w:lvl>
    <w:lvl w:ilvl="1" w:tplc="04090003">
      <w:start w:val="1"/>
      <w:numFmt w:val="bullet"/>
      <w:lvlText w:val="o"/>
      <w:lvlJc w:val="left"/>
      <w:pPr>
        <w:tabs>
          <w:tab w:val="num" w:pos="4740"/>
        </w:tabs>
        <w:ind w:left="4740" w:hanging="360"/>
      </w:pPr>
      <w:rPr>
        <w:rFonts w:ascii="Courier New" w:hAnsi="Courier New" w:cs="Courier New" w:hint="default"/>
      </w:rPr>
    </w:lvl>
    <w:lvl w:ilvl="2" w:tplc="04090005">
      <w:start w:val="1"/>
      <w:numFmt w:val="bullet"/>
      <w:lvlText w:val=""/>
      <w:lvlJc w:val="left"/>
      <w:pPr>
        <w:tabs>
          <w:tab w:val="num" w:pos="5460"/>
        </w:tabs>
        <w:ind w:left="5460" w:hanging="360"/>
      </w:pPr>
      <w:rPr>
        <w:rFonts w:ascii="Wingdings" w:hAnsi="Wingdings" w:hint="default"/>
      </w:rPr>
    </w:lvl>
    <w:lvl w:ilvl="3" w:tplc="04090001">
      <w:start w:val="1"/>
      <w:numFmt w:val="bullet"/>
      <w:lvlText w:val=""/>
      <w:lvlJc w:val="left"/>
      <w:pPr>
        <w:tabs>
          <w:tab w:val="num" w:pos="6180"/>
        </w:tabs>
        <w:ind w:left="6180" w:hanging="360"/>
      </w:pPr>
      <w:rPr>
        <w:rFonts w:ascii="Symbol" w:hAnsi="Symbol" w:hint="default"/>
      </w:rPr>
    </w:lvl>
    <w:lvl w:ilvl="4" w:tplc="04090003" w:tentative="1">
      <w:start w:val="1"/>
      <w:numFmt w:val="bullet"/>
      <w:lvlText w:val="o"/>
      <w:lvlJc w:val="left"/>
      <w:pPr>
        <w:tabs>
          <w:tab w:val="num" w:pos="6900"/>
        </w:tabs>
        <w:ind w:left="6900" w:hanging="360"/>
      </w:pPr>
      <w:rPr>
        <w:rFonts w:ascii="Courier New" w:hAnsi="Courier New" w:cs="Courier New" w:hint="default"/>
      </w:rPr>
    </w:lvl>
    <w:lvl w:ilvl="5" w:tplc="04090005" w:tentative="1">
      <w:start w:val="1"/>
      <w:numFmt w:val="bullet"/>
      <w:lvlText w:val=""/>
      <w:lvlJc w:val="left"/>
      <w:pPr>
        <w:tabs>
          <w:tab w:val="num" w:pos="7620"/>
        </w:tabs>
        <w:ind w:left="7620" w:hanging="360"/>
      </w:pPr>
      <w:rPr>
        <w:rFonts w:ascii="Wingdings" w:hAnsi="Wingdings" w:hint="default"/>
      </w:rPr>
    </w:lvl>
    <w:lvl w:ilvl="6" w:tplc="04090001" w:tentative="1">
      <w:start w:val="1"/>
      <w:numFmt w:val="bullet"/>
      <w:lvlText w:val=""/>
      <w:lvlJc w:val="left"/>
      <w:pPr>
        <w:tabs>
          <w:tab w:val="num" w:pos="8340"/>
        </w:tabs>
        <w:ind w:left="8340" w:hanging="360"/>
      </w:pPr>
      <w:rPr>
        <w:rFonts w:ascii="Symbol" w:hAnsi="Symbol" w:hint="default"/>
      </w:rPr>
    </w:lvl>
    <w:lvl w:ilvl="7" w:tplc="04090003" w:tentative="1">
      <w:start w:val="1"/>
      <w:numFmt w:val="bullet"/>
      <w:lvlText w:val="o"/>
      <w:lvlJc w:val="left"/>
      <w:pPr>
        <w:tabs>
          <w:tab w:val="num" w:pos="9060"/>
        </w:tabs>
        <w:ind w:left="9060" w:hanging="360"/>
      </w:pPr>
      <w:rPr>
        <w:rFonts w:ascii="Courier New" w:hAnsi="Courier New" w:cs="Courier New" w:hint="default"/>
      </w:rPr>
    </w:lvl>
    <w:lvl w:ilvl="8" w:tplc="04090005" w:tentative="1">
      <w:start w:val="1"/>
      <w:numFmt w:val="bullet"/>
      <w:lvlText w:val=""/>
      <w:lvlJc w:val="left"/>
      <w:pPr>
        <w:tabs>
          <w:tab w:val="num" w:pos="9780"/>
        </w:tabs>
        <w:ind w:left="9780" w:hanging="360"/>
      </w:pPr>
      <w:rPr>
        <w:rFonts w:ascii="Wingdings" w:hAnsi="Wingdings" w:hint="default"/>
      </w:rPr>
    </w:lvl>
  </w:abstractNum>
  <w:abstractNum w:abstractNumId="19" w15:restartNumberingAfterBreak="0">
    <w:nsid w:val="69442434"/>
    <w:multiLevelType w:val="hybridMultilevel"/>
    <w:tmpl w:val="3970E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FC2037"/>
    <w:multiLevelType w:val="multilevel"/>
    <w:tmpl w:val="0994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8F6291"/>
    <w:multiLevelType w:val="hybridMultilevel"/>
    <w:tmpl w:val="5BBA4C04"/>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240525D"/>
    <w:multiLevelType w:val="hybridMultilevel"/>
    <w:tmpl w:val="C83EA08E"/>
    <w:lvl w:ilvl="0" w:tplc="20582BE8">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460F8A"/>
    <w:multiLevelType w:val="hybridMultilevel"/>
    <w:tmpl w:val="F8046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2591217">
    <w:abstractNumId w:val="18"/>
  </w:num>
  <w:num w:numId="2" w16cid:durableId="1660187497">
    <w:abstractNumId w:val="11"/>
  </w:num>
  <w:num w:numId="3" w16cid:durableId="1974942446">
    <w:abstractNumId w:val="22"/>
  </w:num>
  <w:num w:numId="4" w16cid:durableId="1691951808">
    <w:abstractNumId w:val="12"/>
  </w:num>
  <w:num w:numId="5" w16cid:durableId="638002444">
    <w:abstractNumId w:val="3"/>
  </w:num>
  <w:num w:numId="6" w16cid:durableId="659164896">
    <w:abstractNumId w:val="5"/>
  </w:num>
  <w:num w:numId="7" w16cid:durableId="1184320753">
    <w:abstractNumId w:val="1"/>
  </w:num>
  <w:num w:numId="8" w16cid:durableId="789592111">
    <w:abstractNumId w:val="2"/>
  </w:num>
  <w:num w:numId="9" w16cid:durableId="1362515487">
    <w:abstractNumId w:val="16"/>
  </w:num>
  <w:num w:numId="10" w16cid:durableId="560363387">
    <w:abstractNumId w:val="21"/>
  </w:num>
  <w:num w:numId="11" w16cid:durableId="458763834">
    <w:abstractNumId w:val="10"/>
  </w:num>
  <w:num w:numId="12" w16cid:durableId="1663655914">
    <w:abstractNumId w:val="9"/>
  </w:num>
  <w:num w:numId="13" w16cid:durableId="77873208">
    <w:abstractNumId w:val="4"/>
  </w:num>
  <w:num w:numId="14" w16cid:durableId="1523736930">
    <w:abstractNumId w:val="20"/>
  </w:num>
  <w:num w:numId="15" w16cid:durableId="233275032">
    <w:abstractNumId w:val="14"/>
  </w:num>
  <w:num w:numId="16" w16cid:durableId="138352193">
    <w:abstractNumId w:val="15"/>
  </w:num>
  <w:num w:numId="17" w16cid:durableId="2122723596">
    <w:abstractNumId w:val="6"/>
  </w:num>
  <w:num w:numId="18" w16cid:durableId="1248684789">
    <w:abstractNumId w:val="0"/>
  </w:num>
  <w:num w:numId="19" w16cid:durableId="1162812067">
    <w:abstractNumId w:val="13"/>
  </w:num>
  <w:num w:numId="20" w16cid:durableId="514854084">
    <w:abstractNumId w:val="8"/>
  </w:num>
  <w:num w:numId="21" w16cid:durableId="1350568011">
    <w:abstractNumId w:val="17"/>
  </w:num>
  <w:num w:numId="22" w16cid:durableId="447357332">
    <w:abstractNumId w:val="7"/>
  </w:num>
  <w:num w:numId="23" w16cid:durableId="1010790553">
    <w:abstractNumId w:val="19"/>
  </w:num>
  <w:num w:numId="24" w16cid:durableId="96962816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characterSpacingControl w:val="doNotCompress"/>
  <w:footnotePr>
    <w:numFmt w:val="lowerRoman"/>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A2733F"/>
    <w:rsid w:val="000110C3"/>
    <w:rsid w:val="0003712A"/>
    <w:rsid w:val="000428DB"/>
    <w:rsid w:val="00043D41"/>
    <w:rsid w:val="000B38F7"/>
    <w:rsid w:val="000B68FC"/>
    <w:rsid w:val="000C36EB"/>
    <w:rsid w:val="00106985"/>
    <w:rsid w:val="001315D4"/>
    <w:rsid w:val="00136637"/>
    <w:rsid w:val="00137758"/>
    <w:rsid w:val="00161E24"/>
    <w:rsid w:val="00163CCF"/>
    <w:rsid w:val="00185F4A"/>
    <w:rsid w:val="00191AA8"/>
    <w:rsid w:val="001A6879"/>
    <w:rsid w:val="001C28CE"/>
    <w:rsid w:val="001C2D8C"/>
    <w:rsid w:val="001C554A"/>
    <w:rsid w:val="001C629F"/>
    <w:rsid w:val="00207340"/>
    <w:rsid w:val="00263EEC"/>
    <w:rsid w:val="00277C18"/>
    <w:rsid w:val="00281A61"/>
    <w:rsid w:val="00291862"/>
    <w:rsid w:val="0029310A"/>
    <w:rsid w:val="002947E1"/>
    <w:rsid w:val="002B66C0"/>
    <w:rsid w:val="002C0836"/>
    <w:rsid w:val="002D33E1"/>
    <w:rsid w:val="002E7AE8"/>
    <w:rsid w:val="002F06E5"/>
    <w:rsid w:val="002F0DB8"/>
    <w:rsid w:val="002F7245"/>
    <w:rsid w:val="00300666"/>
    <w:rsid w:val="00300DF7"/>
    <w:rsid w:val="00302470"/>
    <w:rsid w:val="00317037"/>
    <w:rsid w:val="003220DC"/>
    <w:rsid w:val="00346433"/>
    <w:rsid w:val="00357EC9"/>
    <w:rsid w:val="00361BD7"/>
    <w:rsid w:val="00364921"/>
    <w:rsid w:val="00397746"/>
    <w:rsid w:val="003A2DC9"/>
    <w:rsid w:val="003A2F8D"/>
    <w:rsid w:val="003A7494"/>
    <w:rsid w:val="003C234E"/>
    <w:rsid w:val="0041185F"/>
    <w:rsid w:val="004153B0"/>
    <w:rsid w:val="0042593F"/>
    <w:rsid w:val="00433D27"/>
    <w:rsid w:val="0043766A"/>
    <w:rsid w:val="00450D8F"/>
    <w:rsid w:val="00451FBF"/>
    <w:rsid w:val="0046018A"/>
    <w:rsid w:val="0047245C"/>
    <w:rsid w:val="00473F93"/>
    <w:rsid w:val="004903A4"/>
    <w:rsid w:val="00490809"/>
    <w:rsid w:val="004959C4"/>
    <w:rsid w:val="004A3034"/>
    <w:rsid w:val="004F1EF7"/>
    <w:rsid w:val="004F2FB3"/>
    <w:rsid w:val="004F42EF"/>
    <w:rsid w:val="004F6536"/>
    <w:rsid w:val="005060B5"/>
    <w:rsid w:val="00510B5E"/>
    <w:rsid w:val="005138F1"/>
    <w:rsid w:val="00515B9E"/>
    <w:rsid w:val="00550426"/>
    <w:rsid w:val="00551F1C"/>
    <w:rsid w:val="00556710"/>
    <w:rsid w:val="005629E0"/>
    <w:rsid w:val="00565DF5"/>
    <w:rsid w:val="00570881"/>
    <w:rsid w:val="00581688"/>
    <w:rsid w:val="00596F71"/>
    <w:rsid w:val="005A30F3"/>
    <w:rsid w:val="005A6E3E"/>
    <w:rsid w:val="005F70CF"/>
    <w:rsid w:val="0060464E"/>
    <w:rsid w:val="00607890"/>
    <w:rsid w:val="006255FE"/>
    <w:rsid w:val="00636725"/>
    <w:rsid w:val="0064087E"/>
    <w:rsid w:val="00643C87"/>
    <w:rsid w:val="00646675"/>
    <w:rsid w:val="0064694A"/>
    <w:rsid w:val="00647700"/>
    <w:rsid w:val="00647FE2"/>
    <w:rsid w:val="006563BA"/>
    <w:rsid w:val="00672C39"/>
    <w:rsid w:val="00697683"/>
    <w:rsid w:val="00697A49"/>
    <w:rsid w:val="006B1495"/>
    <w:rsid w:val="006B2478"/>
    <w:rsid w:val="006C4530"/>
    <w:rsid w:val="006C7400"/>
    <w:rsid w:val="006D31C4"/>
    <w:rsid w:val="006E6130"/>
    <w:rsid w:val="007041F4"/>
    <w:rsid w:val="00715B84"/>
    <w:rsid w:val="00730346"/>
    <w:rsid w:val="00731D17"/>
    <w:rsid w:val="00743E54"/>
    <w:rsid w:val="00746B9C"/>
    <w:rsid w:val="00760606"/>
    <w:rsid w:val="00781518"/>
    <w:rsid w:val="00795A32"/>
    <w:rsid w:val="007C33B4"/>
    <w:rsid w:val="007C3D3D"/>
    <w:rsid w:val="007E1676"/>
    <w:rsid w:val="007F0B09"/>
    <w:rsid w:val="007F42F7"/>
    <w:rsid w:val="008063C3"/>
    <w:rsid w:val="00812F83"/>
    <w:rsid w:val="00820525"/>
    <w:rsid w:val="00825BCD"/>
    <w:rsid w:val="00832E71"/>
    <w:rsid w:val="00865B81"/>
    <w:rsid w:val="00873BEC"/>
    <w:rsid w:val="00874A12"/>
    <w:rsid w:val="00882C66"/>
    <w:rsid w:val="00886904"/>
    <w:rsid w:val="008B6D6B"/>
    <w:rsid w:val="008D476A"/>
    <w:rsid w:val="00915AD1"/>
    <w:rsid w:val="009208E2"/>
    <w:rsid w:val="009267AD"/>
    <w:rsid w:val="00934886"/>
    <w:rsid w:val="00935A68"/>
    <w:rsid w:val="0094387D"/>
    <w:rsid w:val="009454DC"/>
    <w:rsid w:val="00951AC0"/>
    <w:rsid w:val="009538B7"/>
    <w:rsid w:val="00955E33"/>
    <w:rsid w:val="00956E3E"/>
    <w:rsid w:val="009646F4"/>
    <w:rsid w:val="00976BFB"/>
    <w:rsid w:val="009906C4"/>
    <w:rsid w:val="00992C65"/>
    <w:rsid w:val="00993B5E"/>
    <w:rsid w:val="009941BA"/>
    <w:rsid w:val="0099699A"/>
    <w:rsid w:val="009978A7"/>
    <w:rsid w:val="009A0611"/>
    <w:rsid w:val="009A35FB"/>
    <w:rsid w:val="009B17DF"/>
    <w:rsid w:val="009B1811"/>
    <w:rsid w:val="009C59B3"/>
    <w:rsid w:val="009D5A1D"/>
    <w:rsid w:val="009D6B1D"/>
    <w:rsid w:val="009F0EB5"/>
    <w:rsid w:val="00A0177F"/>
    <w:rsid w:val="00A2733F"/>
    <w:rsid w:val="00A33946"/>
    <w:rsid w:val="00A35D8E"/>
    <w:rsid w:val="00A513D9"/>
    <w:rsid w:val="00A60DC9"/>
    <w:rsid w:val="00A6614D"/>
    <w:rsid w:val="00A81280"/>
    <w:rsid w:val="00A92C0F"/>
    <w:rsid w:val="00A96F4B"/>
    <w:rsid w:val="00A97660"/>
    <w:rsid w:val="00AA0E41"/>
    <w:rsid w:val="00AA4A20"/>
    <w:rsid w:val="00AC0635"/>
    <w:rsid w:val="00AD5102"/>
    <w:rsid w:val="00AF0D1E"/>
    <w:rsid w:val="00B02086"/>
    <w:rsid w:val="00B04831"/>
    <w:rsid w:val="00B1323C"/>
    <w:rsid w:val="00B16B90"/>
    <w:rsid w:val="00B315CB"/>
    <w:rsid w:val="00B34F01"/>
    <w:rsid w:val="00B5446B"/>
    <w:rsid w:val="00B556FE"/>
    <w:rsid w:val="00B567D8"/>
    <w:rsid w:val="00B74857"/>
    <w:rsid w:val="00B74BEC"/>
    <w:rsid w:val="00B76F02"/>
    <w:rsid w:val="00BA08AC"/>
    <w:rsid w:val="00BB1785"/>
    <w:rsid w:val="00BC0833"/>
    <w:rsid w:val="00BD71E5"/>
    <w:rsid w:val="00BE1EFF"/>
    <w:rsid w:val="00C0177F"/>
    <w:rsid w:val="00C03435"/>
    <w:rsid w:val="00C23455"/>
    <w:rsid w:val="00C25CD9"/>
    <w:rsid w:val="00C313BD"/>
    <w:rsid w:val="00C3235A"/>
    <w:rsid w:val="00C336ED"/>
    <w:rsid w:val="00C3481E"/>
    <w:rsid w:val="00C53CF6"/>
    <w:rsid w:val="00C566BB"/>
    <w:rsid w:val="00C5744A"/>
    <w:rsid w:val="00C60362"/>
    <w:rsid w:val="00C81AE2"/>
    <w:rsid w:val="00C83342"/>
    <w:rsid w:val="00C838C3"/>
    <w:rsid w:val="00C857AC"/>
    <w:rsid w:val="00C857EE"/>
    <w:rsid w:val="00C86272"/>
    <w:rsid w:val="00CA29FD"/>
    <w:rsid w:val="00CA6B28"/>
    <w:rsid w:val="00CC30E7"/>
    <w:rsid w:val="00CD7678"/>
    <w:rsid w:val="00D03BDC"/>
    <w:rsid w:val="00D04100"/>
    <w:rsid w:val="00D05120"/>
    <w:rsid w:val="00D3065C"/>
    <w:rsid w:val="00D351D6"/>
    <w:rsid w:val="00D40EBD"/>
    <w:rsid w:val="00D413CD"/>
    <w:rsid w:val="00D41EE7"/>
    <w:rsid w:val="00D4399C"/>
    <w:rsid w:val="00D522EA"/>
    <w:rsid w:val="00D624DB"/>
    <w:rsid w:val="00D70116"/>
    <w:rsid w:val="00D728E6"/>
    <w:rsid w:val="00D755E3"/>
    <w:rsid w:val="00D76C4A"/>
    <w:rsid w:val="00D86BCC"/>
    <w:rsid w:val="00D9010E"/>
    <w:rsid w:val="00D96522"/>
    <w:rsid w:val="00DB058B"/>
    <w:rsid w:val="00DB08CC"/>
    <w:rsid w:val="00DB47F0"/>
    <w:rsid w:val="00DB7FF1"/>
    <w:rsid w:val="00DC0E7C"/>
    <w:rsid w:val="00DF137E"/>
    <w:rsid w:val="00DF1866"/>
    <w:rsid w:val="00E036F6"/>
    <w:rsid w:val="00E110DC"/>
    <w:rsid w:val="00E30C04"/>
    <w:rsid w:val="00E31307"/>
    <w:rsid w:val="00E449A3"/>
    <w:rsid w:val="00E50360"/>
    <w:rsid w:val="00E51C88"/>
    <w:rsid w:val="00E63224"/>
    <w:rsid w:val="00E84E87"/>
    <w:rsid w:val="00E85E7A"/>
    <w:rsid w:val="00E91D7E"/>
    <w:rsid w:val="00EB5104"/>
    <w:rsid w:val="00EC190C"/>
    <w:rsid w:val="00EC37B1"/>
    <w:rsid w:val="00EC3BBC"/>
    <w:rsid w:val="00EC7005"/>
    <w:rsid w:val="00ED6A48"/>
    <w:rsid w:val="00EE04E5"/>
    <w:rsid w:val="00EE31CB"/>
    <w:rsid w:val="00EF48A4"/>
    <w:rsid w:val="00F047FB"/>
    <w:rsid w:val="00F10555"/>
    <w:rsid w:val="00F2108C"/>
    <w:rsid w:val="00F270A8"/>
    <w:rsid w:val="00F4450D"/>
    <w:rsid w:val="00F44F7B"/>
    <w:rsid w:val="00F73E3A"/>
    <w:rsid w:val="00F917F5"/>
    <w:rsid w:val="00F93DEC"/>
    <w:rsid w:val="00FA0B2F"/>
    <w:rsid w:val="00FA43B8"/>
    <w:rsid w:val="00FA553C"/>
    <w:rsid w:val="00FB6935"/>
    <w:rsid w:val="00FC43B5"/>
    <w:rsid w:val="00FC65B4"/>
    <w:rsid w:val="00FD192F"/>
    <w:rsid w:val="00FD33F2"/>
    <w:rsid w:val="00FE1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C6CCD"/>
  <w15:docId w15:val="{2A8C4CB5-7AC5-48D6-A4FA-F666814CE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33F"/>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F8D"/>
    <w:pPr>
      <w:ind w:left="720"/>
    </w:pPr>
  </w:style>
  <w:style w:type="paragraph" w:styleId="HTMLPreformatted">
    <w:name w:val="HTML Preformatted"/>
    <w:basedOn w:val="Normal"/>
    <w:link w:val="HTMLPreformattedChar"/>
    <w:rsid w:val="00A273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A2733F"/>
    <w:rPr>
      <w:rFonts w:ascii="Courier New" w:eastAsia="Times New Roman" w:hAnsi="Courier New" w:cs="Courier New"/>
    </w:rPr>
  </w:style>
  <w:style w:type="character" w:styleId="Hyperlink">
    <w:name w:val="Hyperlink"/>
    <w:basedOn w:val="DefaultParagraphFont"/>
    <w:uiPriority w:val="99"/>
    <w:rsid w:val="00A2733F"/>
    <w:rPr>
      <w:color w:val="0000FF"/>
      <w:u w:val="single"/>
    </w:rPr>
  </w:style>
  <w:style w:type="paragraph" w:styleId="NormalWeb">
    <w:name w:val="Normal (Web)"/>
    <w:basedOn w:val="Normal"/>
    <w:uiPriority w:val="99"/>
    <w:rsid w:val="00A2733F"/>
    <w:pPr>
      <w:spacing w:before="100" w:beforeAutospacing="1" w:after="100" w:afterAutospacing="1"/>
    </w:pPr>
    <w:rPr>
      <w:color w:val="000000"/>
    </w:rPr>
  </w:style>
  <w:style w:type="paragraph" w:styleId="Footer">
    <w:name w:val="footer"/>
    <w:basedOn w:val="Normal"/>
    <w:link w:val="FooterChar"/>
    <w:rsid w:val="00A2733F"/>
    <w:pPr>
      <w:tabs>
        <w:tab w:val="center" w:pos="4320"/>
        <w:tab w:val="right" w:pos="8640"/>
      </w:tabs>
    </w:pPr>
  </w:style>
  <w:style w:type="character" w:customStyle="1" w:styleId="FooterChar">
    <w:name w:val="Footer Char"/>
    <w:basedOn w:val="DefaultParagraphFont"/>
    <w:link w:val="Footer"/>
    <w:rsid w:val="00A2733F"/>
    <w:rPr>
      <w:rFonts w:eastAsia="Times New Roman"/>
      <w:sz w:val="24"/>
      <w:szCs w:val="24"/>
    </w:rPr>
  </w:style>
  <w:style w:type="character" w:customStyle="1" w:styleId="srchhit">
    <w:name w:val="srchhit"/>
    <w:basedOn w:val="DefaultParagraphFont"/>
    <w:rsid w:val="00A2733F"/>
  </w:style>
  <w:style w:type="character" w:styleId="Strong">
    <w:name w:val="Strong"/>
    <w:basedOn w:val="DefaultParagraphFont"/>
    <w:qFormat/>
    <w:rsid w:val="00A2733F"/>
    <w:rPr>
      <w:b/>
      <w:bCs/>
    </w:rPr>
  </w:style>
  <w:style w:type="paragraph" w:styleId="FootnoteText">
    <w:name w:val="footnote text"/>
    <w:basedOn w:val="Normal"/>
    <w:link w:val="FootnoteTextChar"/>
    <w:uiPriority w:val="99"/>
    <w:rsid w:val="00A2733F"/>
    <w:rPr>
      <w:sz w:val="20"/>
      <w:szCs w:val="20"/>
    </w:rPr>
  </w:style>
  <w:style w:type="character" w:customStyle="1" w:styleId="FootnoteTextChar">
    <w:name w:val="Footnote Text Char"/>
    <w:basedOn w:val="DefaultParagraphFont"/>
    <w:link w:val="FootnoteText"/>
    <w:uiPriority w:val="99"/>
    <w:rsid w:val="00A2733F"/>
    <w:rPr>
      <w:rFonts w:eastAsia="Times New Roman"/>
    </w:rPr>
  </w:style>
  <w:style w:type="character" w:styleId="FootnoteReference">
    <w:name w:val="footnote reference"/>
    <w:basedOn w:val="DefaultParagraphFont"/>
    <w:uiPriority w:val="99"/>
    <w:rsid w:val="00A2733F"/>
    <w:rPr>
      <w:vertAlign w:val="superscript"/>
    </w:rPr>
  </w:style>
  <w:style w:type="paragraph" w:customStyle="1" w:styleId="psourcetxt">
    <w:name w:val="p_sourcetxt"/>
    <w:basedOn w:val="Normal"/>
    <w:rsid w:val="00FA553C"/>
    <w:pPr>
      <w:spacing w:before="100" w:beforeAutospacing="1" w:after="100" w:afterAutospacing="1"/>
    </w:pPr>
  </w:style>
  <w:style w:type="character" w:customStyle="1" w:styleId="srccitlbl">
    <w:name w:val="srccitlbl"/>
    <w:basedOn w:val="DefaultParagraphFont"/>
    <w:rsid w:val="00FA553C"/>
  </w:style>
  <w:style w:type="character" w:customStyle="1" w:styleId="srchmatch">
    <w:name w:val="srchmatch"/>
    <w:basedOn w:val="DefaultParagraphFont"/>
    <w:rsid w:val="00FA553C"/>
  </w:style>
  <w:style w:type="character" w:customStyle="1" w:styleId="footertxt">
    <w:name w:val="footertxt"/>
    <w:basedOn w:val="DefaultParagraphFont"/>
    <w:rsid w:val="00A60DC9"/>
  </w:style>
  <w:style w:type="paragraph" w:styleId="BalloonText">
    <w:name w:val="Balloon Text"/>
    <w:basedOn w:val="Normal"/>
    <w:link w:val="BalloonTextChar"/>
    <w:uiPriority w:val="99"/>
    <w:semiHidden/>
    <w:unhideWhenUsed/>
    <w:rsid w:val="009454DC"/>
    <w:rPr>
      <w:rFonts w:ascii="Tahoma" w:hAnsi="Tahoma" w:cs="Tahoma"/>
      <w:sz w:val="16"/>
      <w:szCs w:val="16"/>
    </w:rPr>
  </w:style>
  <w:style w:type="character" w:customStyle="1" w:styleId="BalloonTextChar">
    <w:name w:val="Balloon Text Char"/>
    <w:basedOn w:val="DefaultParagraphFont"/>
    <w:link w:val="BalloonText"/>
    <w:uiPriority w:val="99"/>
    <w:semiHidden/>
    <w:rsid w:val="009454DC"/>
    <w:rPr>
      <w:rFonts w:ascii="Tahoma" w:eastAsia="Times New Roman" w:hAnsi="Tahoma" w:cs="Tahoma"/>
      <w:sz w:val="16"/>
      <w:szCs w:val="16"/>
    </w:rPr>
  </w:style>
  <w:style w:type="character" w:styleId="EndnoteReference">
    <w:name w:val="endnote reference"/>
    <w:basedOn w:val="DefaultParagraphFont"/>
    <w:uiPriority w:val="99"/>
    <w:semiHidden/>
    <w:unhideWhenUsed/>
    <w:rsid w:val="001C2D8C"/>
    <w:rPr>
      <w:vertAlign w:val="superscript"/>
    </w:rPr>
  </w:style>
  <w:style w:type="paragraph" w:styleId="EndnoteText">
    <w:name w:val="endnote text"/>
    <w:basedOn w:val="Normal"/>
    <w:link w:val="EndnoteTextChar"/>
    <w:uiPriority w:val="99"/>
    <w:semiHidden/>
    <w:unhideWhenUsed/>
    <w:rsid w:val="00C0177F"/>
    <w:rPr>
      <w:sz w:val="20"/>
      <w:szCs w:val="20"/>
    </w:rPr>
  </w:style>
  <w:style w:type="character" w:customStyle="1" w:styleId="EndnoteTextChar">
    <w:name w:val="Endnote Text Char"/>
    <w:basedOn w:val="DefaultParagraphFont"/>
    <w:link w:val="EndnoteText"/>
    <w:uiPriority w:val="99"/>
    <w:semiHidden/>
    <w:rsid w:val="00C0177F"/>
    <w:rPr>
      <w:rFonts w:eastAsia="Times New Roman"/>
    </w:rPr>
  </w:style>
  <w:style w:type="character" w:customStyle="1" w:styleId="info">
    <w:name w:val="info"/>
    <w:basedOn w:val="DefaultParagraphFont"/>
    <w:rsid w:val="00A35D8E"/>
  </w:style>
  <w:style w:type="character" w:customStyle="1" w:styleId="xbe">
    <w:name w:val="_xbe"/>
    <w:basedOn w:val="DefaultParagraphFont"/>
    <w:rsid w:val="00DB47F0"/>
  </w:style>
  <w:style w:type="character" w:customStyle="1" w:styleId="apple-converted-space">
    <w:name w:val="apple-converted-space"/>
    <w:basedOn w:val="DefaultParagraphFont"/>
    <w:rsid w:val="006B14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26933">
      <w:bodyDiv w:val="1"/>
      <w:marLeft w:val="0"/>
      <w:marRight w:val="0"/>
      <w:marTop w:val="0"/>
      <w:marBottom w:val="0"/>
      <w:divBdr>
        <w:top w:val="none" w:sz="0" w:space="0" w:color="auto"/>
        <w:left w:val="none" w:sz="0" w:space="0" w:color="auto"/>
        <w:bottom w:val="none" w:sz="0" w:space="0" w:color="auto"/>
        <w:right w:val="none" w:sz="0" w:space="0" w:color="auto"/>
      </w:divBdr>
      <w:divsChild>
        <w:div w:id="479348591">
          <w:marLeft w:val="0"/>
          <w:marRight w:val="0"/>
          <w:marTop w:val="0"/>
          <w:marBottom w:val="0"/>
          <w:divBdr>
            <w:top w:val="none" w:sz="0" w:space="0" w:color="auto"/>
            <w:left w:val="none" w:sz="0" w:space="0" w:color="auto"/>
            <w:bottom w:val="none" w:sz="0" w:space="0" w:color="auto"/>
            <w:right w:val="none" w:sz="0" w:space="0" w:color="auto"/>
          </w:divBdr>
          <w:divsChild>
            <w:div w:id="180192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3775">
      <w:bodyDiv w:val="1"/>
      <w:marLeft w:val="0"/>
      <w:marRight w:val="0"/>
      <w:marTop w:val="0"/>
      <w:marBottom w:val="0"/>
      <w:divBdr>
        <w:top w:val="none" w:sz="0" w:space="0" w:color="auto"/>
        <w:left w:val="none" w:sz="0" w:space="0" w:color="auto"/>
        <w:bottom w:val="none" w:sz="0" w:space="0" w:color="auto"/>
        <w:right w:val="none" w:sz="0" w:space="0" w:color="auto"/>
      </w:divBdr>
    </w:div>
    <w:div w:id="258487334">
      <w:bodyDiv w:val="1"/>
      <w:marLeft w:val="0"/>
      <w:marRight w:val="0"/>
      <w:marTop w:val="0"/>
      <w:marBottom w:val="0"/>
      <w:divBdr>
        <w:top w:val="none" w:sz="0" w:space="0" w:color="auto"/>
        <w:left w:val="none" w:sz="0" w:space="0" w:color="auto"/>
        <w:bottom w:val="none" w:sz="0" w:space="0" w:color="auto"/>
        <w:right w:val="none" w:sz="0" w:space="0" w:color="auto"/>
      </w:divBdr>
      <w:divsChild>
        <w:div w:id="1403679516">
          <w:marLeft w:val="0"/>
          <w:marRight w:val="0"/>
          <w:marTop w:val="0"/>
          <w:marBottom w:val="0"/>
          <w:divBdr>
            <w:top w:val="none" w:sz="0" w:space="0" w:color="auto"/>
            <w:left w:val="none" w:sz="0" w:space="0" w:color="auto"/>
            <w:bottom w:val="none" w:sz="0" w:space="0" w:color="auto"/>
            <w:right w:val="none" w:sz="0" w:space="0" w:color="auto"/>
          </w:divBdr>
          <w:divsChild>
            <w:div w:id="2112356737">
              <w:marLeft w:val="0"/>
              <w:marRight w:val="0"/>
              <w:marTop w:val="0"/>
              <w:marBottom w:val="0"/>
              <w:divBdr>
                <w:top w:val="none" w:sz="0" w:space="0" w:color="auto"/>
                <w:left w:val="none" w:sz="0" w:space="0" w:color="auto"/>
                <w:bottom w:val="none" w:sz="0" w:space="0" w:color="auto"/>
                <w:right w:val="none" w:sz="0" w:space="0" w:color="auto"/>
              </w:divBdr>
            </w:div>
            <w:div w:id="745346115">
              <w:marLeft w:val="0"/>
              <w:marRight w:val="0"/>
              <w:marTop w:val="0"/>
              <w:marBottom w:val="0"/>
              <w:divBdr>
                <w:top w:val="none" w:sz="0" w:space="0" w:color="auto"/>
                <w:left w:val="none" w:sz="0" w:space="0" w:color="auto"/>
                <w:bottom w:val="none" w:sz="0" w:space="0" w:color="auto"/>
                <w:right w:val="none" w:sz="0" w:space="0" w:color="auto"/>
              </w:divBdr>
            </w:div>
          </w:divsChild>
        </w:div>
        <w:div w:id="1943686809">
          <w:marLeft w:val="0"/>
          <w:marRight w:val="0"/>
          <w:marTop w:val="0"/>
          <w:marBottom w:val="0"/>
          <w:divBdr>
            <w:top w:val="none" w:sz="0" w:space="0" w:color="auto"/>
            <w:left w:val="none" w:sz="0" w:space="0" w:color="auto"/>
            <w:bottom w:val="none" w:sz="0" w:space="0" w:color="auto"/>
            <w:right w:val="none" w:sz="0" w:space="0" w:color="auto"/>
          </w:divBdr>
          <w:divsChild>
            <w:div w:id="772550539">
              <w:marLeft w:val="0"/>
              <w:marRight w:val="0"/>
              <w:marTop w:val="0"/>
              <w:marBottom w:val="0"/>
              <w:divBdr>
                <w:top w:val="none" w:sz="0" w:space="0" w:color="auto"/>
                <w:left w:val="none" w:sz="0" w:space="0" w:color="auto"/>
                <w:bottom w:val="none" w:sz="0" w:space="0" w:color="auto"/>
                <w:right w:val="none" w:sz="0" w:space="0" w:color="auto"/>
              </w:divBdr>
            </w:div>
          </w:divsChild>
        </w:div>
        <w:div w:id="1582519966">
          <w:marLeft w:val="0"/>
          <w:marRight w:val="0"/>
          <w:marTop w:val="0"/>
          <w:marBottom w:val="0"/>
          <w:divBdr>
            <w:top w:val="none" w:sz="0" w:space="0" w:color="auto"/>
            <w:left w:val="none" w:sz="0" w:space="0" w:color="auto"/>
            <w:bottom w:val="none" w:sz="0" w:space="0" w:color="auto"/>
            <w:right w:val="none" w:sz="0" w:space="0" w:color="auto"/>
          </w:divBdr>
        </w:div>
        <w:div w:id="129592469">
          <w:marLeft w:val="0"/>
          <w:marRight w:val="0"/>
          <w:marTop w:val="0"/>
          <w:marBottom w:val="0"/>
          <w:divBdr>
            <w:top w:val="none" w:sz="0" w:space="0" w:color="auto"/>
            <w:left w:val="none" w:sz="0" w:space="0" w:color="auto"/>
            <w:bottom w:val="none" w:sz="0" w:space="0" w:color="auto"/>
            <w:right w:val="none" w:sz="0" w:space="0" w:color="auto"/>
          </w:divBdr>
        </w:div>
        <w:div w:id="733429371">
          <w:marLeft w:val="0"/>
          <w:marRight w:val="0"/>
          <w:marTop w:val="0"/>
          <w:marBottom w:val="0"/>
          <w:divBdr>
            <w:top w:val="none" w:sz="0" w:space="0" w:color="auto"/>
            <w:left w:val="none" w:sz="0" w:space="0" w:color="auto"/>
            <w:bottom w:val="none" w:sz="0" w:space="0" w:color="auto"/>
            <w:right w:val="none" w:sz="0" w:space="0" w:color="auto"/>
          </w:divBdr>
          <w:divsChild>
            <w:div w:id="1264263272">
              <w:marLeft w:val="0"/>
              <w:marRight w:val="0"/>
              <w:marTop w:val="0"/>
              <w:marBottom w:val="0"/>
              <w:divBdr>
                <w:top w:val="none" w:sz="0" w:space="0" w:color="auto"/>
                <w:left w:val="none" w:sz="0" w:space="0" w:color="auto"/>
                <w:bottom w:val="none" w:sz="0" w:space="0" w:color="auto"/>
                <w:right w:val="none" w:sz="0" w:space="0" w:color="auto"/>
              </w:divBdr>
            </w:div>
            <w:div w:id="1518076448">
              <w:marLeft w:val="0"/>
              <w:marRight w:val="0"/>
              <w:marTop w:val="0"/>
              <w:marBottom w:val="0"/>
              <w:divBdr>
                <w:top w:val="none" w:sz="0" w:space="0" w:color="auto"/>
                <w:left w:val="none" w:sz="0" w:space="0" w:color="auto"/>
                <w:bottom w:val="none" w:sz="0" w:space="0" w:color="auto"/>
                <w:right w:val="none" w:sz="0" w:space="0" w:color="auto"/>
              </w:divBdr>
            </w:div>
            <w:div w:id="298844387">
              <w:marLeft w:val="0"/>
              <w:marRight w:val="0"/>
              <w:marTop w:val="0"/>
              <w:marBottom w:val="0"/>
              <w:divBdr>
                <w:top w:val="none" w:sz="0" w:space="0" w:color="auto"/>
                <w:left w:val="none" w:sz="0" w:space="0" w:color="auto"/>
                <w:bottom w:val="none" w:sz="0" w:space="0" w:color="auto"/>
                <w:right w:val="none" w:sz="0" w:space="0" w:color="auto"/>
              </w:divBdr>
            </w:div>
            <w:div w:id="240992059">
              <w:marLeft w:val="0"/>
              <w:marRight w:val="0"/>
              <w:marTop w:val="0"/>
              <w:marBottom w:val="0"/>
              <w:divBdr>
                <w:top w:val="none" w:sz="0" w:space="0" w:color="auto"/>
                <w:left w:val="none" w:sz="0" w:space="0" w:color="auto"/>
                <w:bottom w:val="none" w:sz="0" w:space="0" w:color="auto"/>
                <w:right w:val="none" w:sz="0" w:space="0" w:color="auto"/>
              </w:divBdr>
            </w:div>
            <w:div w:id="1170802012">
              <w:marLeft w:val="0"/>
              <w:marRight w:val="0"/>
              <w:marTop w:val="0"/>
              <w:marBottom w:val="0"/>
              <w:divBdr>
                <w:top w:val="none" w:sz="0" w:space="0" w:color="auto"/>
                <w:left w:val="none" w:sz="0" w:space="0" w:color="auto"/>
                <w:bottom w:val="none" w:sz="0" w:space="0" w:color="auto"/>
                <w:right w:val="none" w:sz="0" w:space="0" w:color="auto"/>
              </w:divBdr>
            </w:div>
            <w:div w:id="46478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493100">
      <w:bodyDiv w:val="1"/>
      <w:marLeft w:val="0"/>
      <w:marRight w:val="0"/>
      <w:marTop w:val="0"/>
      <w:marBottom w:val="0"/>
      <w:divBdr>
        <w:top w:val="none" w:sz="0" w:space="0" w:color="auto"/>
        <w:left w:val="none" w:sz="0" w:space="0" w:color="auto"/>
        <w:bottom w:val="none" w:sz="0" w:space="0" w:color="auto"/>
        <w:right w:val="none" w:sz="0" w:space="0" w:color="auto"/>
      </w:divBdr>
      <w:divsChild>
        <w:div w:id="436291973">
          <w:marLeft w:val="0"/>
          <w:marRight w:val="0"/>
          <w:marTop w:val="0"/>
          <w:marBottom w:val="0"/>
          <w:divBdr>
            <w:top w:val="none" w:sz="0" w:space="0" w:color="auto"/>
            <w:left w:val="none" w:sz="0" w:space="0" w:color="auto"/>
            <w:bottom w:val="none" w:sz="0" w:space="0" w:color="auto"/>
            <w:right w:val="none" w:sz="0" w:space="0" w:color="auto"/>
          </w:divBdr>
          <w:divsChild>
            <w:div w:id="6085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438005">
      <w:bodyDiv w:val="1"/>
      <w:marLeft w:val="0"/>
      <w:marRight w:val="0"/>
      <w:marTop w:val="0"/>
      <w:marBottom w:val="0"/>
      <w:divBdr>
        <w:top w:val="none" w:sz="0" w:space="0" w:color="auto"/>
        <w:left w:val="none" w:sz="0" w:space="0" w:color="auto"/>
        <w:bottom w:val="none" w:sz="0" w:space="0" w:color="auto"/>
        <w:right w:val="none" w:sz="0" w:space="0" w:color="auto"/>
      </w:divBdr>
      <w:divsChild>
        <w:div w:id="511839654">
          <w:marLeft w:val="0"/>
          <w:marRight w:val="0"/>
          <w:marTop w:val="0"/>
          <w:marBottom w:val="0"/>
          <w:divBdr>
            <w:top w:val="none" w:sz="0" w:space="0" w:color="auto"/>
            <w:left w:val="none" w:sz="0" w:space="0" w:color="auto"/>
            <w:bottom w:val="none" w:sz="0" w:space="0" w:color="auto"/>
            <w:right w:val="none" w:sz="0" w:space="0" w:color="auto"/>
          </w:divBdr>
          <w:divsChild>
            <w:div w:id="16108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565368">
      <w:bodyDiv w:val="1"/>
      <w:marLeft w:val="0"/>
      <w:marRight w:val="0"/>
      <w:marTop w:val="0"/>
      <w:marBottom w:val="0"/>
      <w:divBdr>
        <w:top w:val="none" w:sz="0" w:space="0" w:color="auto"/>
        <w:left w:val="none" w:sz="0" w:space="0" w:color="auto"/>
        <w:bottom w:val="none" w:sz="0" w:space="0" w:color="auto"/>
        <w:right w:val="none" w:sz="0" w:space="0" w:color="auto"/>
      </w:divBdr>
      <w:divsChild>
        <w:div w:id="2137093923">
          <w:marLeft w:val="0"/>
          <w:marRight w:val="0"/>
          <w:marTop w:val="0"/>
          <w:marBottom w:val="0"/>
          <w:divBdr>
            <w:top w:val="none" w:sz="0" w:space="0" w:color="auto"/>
            <w:left w:val="none" w:sz="0" w:space="0" w:color="auto"/>
            <w:bottom w:val="none" w:sz="0" w:space="0" w:color="auto"/>
            <w:right w:val="none" w:sz="0" w:space="0" w:color="auto"/>
          </w:divBdr>
          <w:divsChild>
            <w:div w:id="200535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433438">
      <w:bodyDiv w:val="1"/>
      <w:marLeft w:val="0"/>
      <w:marRight w:val="0"/>
      <w:marTop w:val="0"/>
      <w:marBottom w:val="0"/>
      <w:divBdr>
        <w:top w:val="none" w:sz="0" w:space="0" w:color="auto"/>
        <w:left w:val="none" w:sz="0" w:space="0" w:color="auto"/>
        <w:bottom w:val="none" w:sz="0" w:space="0" w:color="auto"/>
        <w:right w:val="none" w:sz="0" w:space="0" w:color="auto"/>
      </w:divBdr>
      <w:divsChild>
        <w:div w:id="1329941129">
          <w:marLeft w:val="0"/>
          <w:marRight w:val="0"/>
          <w:marTop w:val="0"/>
          <w:marBottom w:val="0"/>
          <w:divBdr>
            <w:top w:val="none" w:sz="0" w:space="0" w:color="auto"/>
            <w:left w:val="none" w:sz="0" w:space="0" w:color="auto"/>
            <w:bottom w:val="none" w:sz="0" w:space="0" w:color="auto"/>
            <w:right w:val="none" w:sz="0" w:space="0" w:color="auto"/>
          </w:divBdr>
          <w:divsChild>
            <w:div w:id="1811435904">
              <w:marLeft w:val="0"/>
              <w:marRight w:val="0"/>
              <w:marTop w:val="0"/>
              <w:marBottom w:val="0"/>
              <w:divBdr>
                <w:top w:val="none" w:sz="0" w:space="0" w:color="auto"/>
                <w:left w:val="none" w:sz="0" w:space="0" w:color="auto"/>
                <w:bottom w:val="none" w:sz="0" w:space="0" w:color="auto"/>
                <w:right w:val="none" w:sz="0" w:space="0" w:color="auto"/>
              </w:divBdr>
            </w:div>
            <w:div w:id="1286816274">
              <w:marLeft w:val="0"/>
              <w:marRight w:val="0"/>
              <w:marTop w:val="0"/>
              <w:marBottom w:val="0"/>
              <w:divBdr>
                <w:top w:val="none" w:sz="0" w:space="0" w:color="auto"/>
                <w:left w:val="none" w:sz="0" w:space="0" w:color="auto"/>
                <w:bottom w:val="none" w:sz="0" w:space="0" w:color="auto"/>
                <w:right w:val="none" w:sz="0" w:space="0" w:color="auto"/>
              </w:divBdr>
            </w:div>
          </w:divsChild>
        </w:div>
        <w:div w:id="1373579877">
          <w:marLeft w:val="0"/>
          <w:marRight w:val="0"/>
          <w:marTop w:val="0"/>
          <w:marBottom w:val="0"/>
          <w:divBdr>
            <w:top w:val="none" w:sz="0" w:space="0" w:color="auto"/>
            <w:left w:val="none" w:sz="0" w:space="0" w:color="auto"/>
            <w:bottom w:val="none" w:sz="0" w:space="0" w:color="auto"/>
            <w:right w:val="none" w:sz="0" w:space="0" w:color="auto"/>
          </w:divBdr>
          <w:divsChild>
            <w:div w:id="2146311722">
              <w:marLeft w:val="0"/>
              <w:marRight w:val="0"/>
              <w:marTop w:val="0"/>
              <w:marBottom w:val="0"/>
              <w:divBdr>
                <w:top w:val="none" w:sz="0" w:space="0" w:color="auto"/>
                <w:left w:val="none" w:sz="0" w:space="0" w:color="auto"/>
                <w:bottom w:val="none" w:sz="0" w:space="0" w:color="auto"/>
                <w:right w:val="none" w:sz="0" w:space="0" w:color="auto"/>
              </w:divBdr>
            </w:div>
          </w:divsChild>
        </w:div>
        <w:div w:id="2018341060">
          <w:marLeft w:val="0"/>
          <w:marRight w:val="0"/>
          <w:marTop w:val="0"/>
          <w:marBottom w:val="0"/>
          <w:divBdr>
            <w:top w:val="none" w:sz="0" w:space="0" w:color="auto"/>
            <w:left w:val="none" w:sz="0" w:space="0" w:color="auto"/>
            <w:bottom w:val="none" w:sz="0" w:space="0" w:color="auto"/>
            <w:right w:val="none" w:sz="0" w:space="0" w:color="auto"/>
          </w:divBdr>
        </w:div>
        <w:div w:id="1066684919">
          <w:marLeft w:val="0"/>
          <w:marRight w:val="0"/>
          <w:marTop w:val="0"/>
          <w:marBottom w:val="0"/>
          <w:divBdr>
            <w:top w:val="none" w:sz="0" w:space="0" w:color="auto"/>
            <w:left w:val="none" w:sz="0" w:space="0" w:color="auto"/>
            <w:bottom w:val="none" w:sz="0" w:space="0" w:color="auto"/>
            <w:right w:val="none" w:sz="0" w:space="0" w:color="auto"/>
          </w:divBdr>
        </w:div>
        <w:div w:id="1378551632">
          <w:marLeft w:val="0"/>
          <w:marRight w:val="0"/>
          <w:marTop w:val="0"/>
          <w:marBottom w:val="0"/>
          <w:divBdr>
            <w:top w:val="none" w:sz="0" w:space="0" w:color="auto"/>
            <w:left w:val="none" w:sz="0" w:space="0" w:color="auto"/>
            <w:bottom w:val="none" w:sz="0" w:space="0" w:color="auto"/>
            <w:right w:val="none" w:sz="0" w:space="0" w:color="auto"/>
          </w:divBdr>
          <w:divsChild>
            <w:div w:id="2144541013">
              <w:marLeft w:val="0"/>
              <w:marRight w:val="0"/>
              <w:marTop w:val="0"/>
              <w:marBottom w:val="0"/>
              <w:divBdr>
                <w:top w:val="none" w:sz="0" w:space="0" w:color="auto"/>
                <w:left w:val="none" w:sz="0" w:space="0" w:color="auto"/>
                <w:bottom w:val="none" w:sz="0" w:space="0" w:color="auto"/>
                <w:right w:val="none" w:sz="0" w:space="0" w:color="auto"/>
              </w:divBdr>
            </w:div>
            <w:div w:id="1365325040">
              <w:marLeft w:val="0"/>
              <w:marRight w:val="0"/>
              <w:marTop w:val="0"/>
              <w:marBottom w:val="0"/>
              <w:divBdr>
                <w:top w:val="none" w:sz="0" w:space="0" w:color="auto"/>
                <w:left w:val="none" w:sz="0" w:space="0" w:color="auto"/>
                <w:bottom w:val="none" w:sz="0" w:space="0" w:color="auto"/>
                <w:right w:val="none" w:sz="0" w:space="0" w:color="auto"/>
              </w:divBdr>
            </w:div>
            <w:div w:id="2114932386">
              <w:marLeft w:val="0"/>
              <w:marRight w:val="0"/>
              <w:marTop w:val="0"/>
              <w:marBottom w:val="0"/>
              <w:divBdr>
                <w:top w:val="none" w:sz="0" w:space="0" w:color="auto"/>
                <w:left w:val="none" w:sz="0" w:space="0" w:color="auto"/>
                <w:bottom w:val="none" w:sz="0" w:space="0" w:color="auto"/>
                <w:right w:val="none" w:sz="0" w:space="0" w:color="auto"/>
              </w:divBdr>
            </w:div>
            <w:div w:id="1320571471">
              <w:marLeft w:val="0"/>
              <w:marRight w:val="0"/>
              <w:marTop w:val="0"/>
              <w:marBottom w:val="0"/>
              <w:divBdr>
                <w:top w:val="none" w:sz="0" w:space="0" w:color="auto"/>
                <w:left w:val="none" w:sz="0" w:space="0" w:color="auto"/>
                <w:bottom w:val="none" w:sz="0" w:space="0" w:color="auto"/>
                <w:right w:val="none" w:sz="0" w:space="0" w:color="auto"/>
              </w:divBdr>
            </w:div>
            <w:div w:id="1198742326">
              <w:marLeft w:val="0"/>
              <w:marRight w:val="0"/>
              <w:marTop w:val="0"/>
              <w:marBottom w:val="0"/>
              <w:divBdr>
                <w:top w:val="none" w:sz="0" w:space="0" w:color="auto"/>
                <w:left w:val="none" w:sz="0" w:space="0" w:color="auto"/>
                <w:bottom w:val="none" w:sz="0" w:space="0" w:color="auto"/>
                <w:right w:val="none" w:sz="0" w:space="0" w:color="auto"/>
              </w:divBdr>
            </w:div>
            <w:div w:id="137527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72952">
      <w:bodyDiv w:val="1"/>
      <w:marLeft w:val="0"/>
      <w:marRight w:val="0"/>
      <w:marTop w:val="0"/>
      <w:marBottom w:val="0"/>
      <w:divBdr>
        <w:top w:val="none" w:sz="0" w:space="0" w:color="auto"/>
        <w:left w:val="none" w:sz="0" w:space="0" w:color="auto"/>
        <w:bottom w:val="none" w:sz="0" w:space="0" w:color="auto"/>
        <w:right w:val="none" w:sz="0" w:space="0" w:color="auto"/>
      </w:divBdr>
      <w:divsChild>
        <w:div w:id="2111004863">
          <w:marLeft w:val="0"/>
          <w:marRight w:val="0"/>
          <w:marTop w:val="0"/>
          <w:marBottom w:val="0"/>
          <w:divBdr>
            <w:top w:val="none" w:sz="0" w:space="0" w:color="auto"/>
            <w:left w:val="none" w:sz="0" w:space="0" w:color="auto"/>
            <w:bottom w:val="none" w:sz="0" w:space="0" w:color="auto"/>
            <w:right w:val="none" w:sz="0" w:space="0" w:color="auto"/>
          </w:divBdr>
          <w:divsChild>
            <w:div w:id="175466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694472">
      <w:bodyDiv w:val="1"/>
      <w:marLeft w:val="0"/>
      <w:marRight w:val="0"/>
      <w:marTop w:val="0"/>
      <w:marBottom w:val="0"/>
      <w:divBdr>
        <w:top w:val="none" w:sz="0" w:space="0" w:color="auto"/>
        <w:left w:val="none" w:sz="0" w:space="0" w:color="auto"/>
        <w:bottom w:val="none" w:sz="0" w:space="0" w:color="auto"/>
        <w:right w:val="none" w:sz="0" w:space="0" w:color="auto"/>
      </w:divBdr>
      <w:divsChild>
        <w:div w:id="727648981">
          <w:marLeft w:val="0"/>
          <w:marRight w:val="0"/>
          <w:marTop w:val="0"/>
          <w:marBottom w:val="0"/>
          <w:divBdr>
            <w:top w:val="none" w:sz="0" w:space="0" w:color="auto"/>
            <w:left w:val="none" w:sz="0" w:space="0" w:color="auto"/>
            <w:bottom w:val="none" w:sz="0" w:space="0" w:color="auto"/>
            <w:right w:val="none" w:sz="0" w:space="0" w:color="auto"/>
          </w:divBdr>
        </w:div>
      </w:divsChild>
    </w:div>
    <w:div w:id="574779613">
      <w:bodyDiv w:val="1"/>
      <w:marLeft w:val="0"/>
      <w:marRight w:val="0"/>
      <w:marTop w:val="0"/>
      <w:marBottom w:val="0"/>
      <w:divBdr>
        <w:top w:val="none" w:sz="0" w:space="0" w:color="auto"/>
        <w:left w:val="none" w:sz="0" w:space="0" w:color="auto"/>
        <w:bottom w:val="none" w:sz="0" w:space="0" w:color="auto"/>
        <w:right w:val="none" w:sz="0" w:space="0" w:color="auto"/>
      </w:divBdr>
      <w:divsChild>
        <w:div w:id="1274560354">
          <w:marLeft w:val="0"/>
          <w:marRight w:val="0"/>
          <w:marTop w:val="0"/>
          <w:marBottom w:val="0"/>
          <w:divBdr>
            <w:top w:val="none" w:sz="0" w:space="0" w:color="auto"/>
            <w:left w:val="none" w:sz="0" w:space="0" w:color="auto"/>
            <w:bottom w:val="none" w:sz="0" w:space="0" w:color="auto"/>
            <w:right w:val="none" w:sz="0" w:space="0" w:color="auto"/>
          </w:divBdr>
          <w:divsChild>
            <w:div w:id="199648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468471">
      <w:bodyDiv w:val="1"/>
      <w:marLeft w:val="0"/>
      <w:marRight w:val="0"/>
      <w:marTop w:val="0"/>
      <w:marBottom w:val="0"/>
      <w:divBdr>
        <w:top w:val="none" w:sz="0" w:space="0" w:color="auto"/>
        <w:left w:val="none" w:sz="0" w:space="0" w:color="auto"/>
        <w:bottom w:val="none" w:sz="0" w:space="0" w:color="auto"/>
        <w:right w:val="none" w:sz="0" w:space="0" w:color="auto"/>
      </w:divBdr>
      <w:divsChild>
        <w:div w:id="1456946031">
          <w:marLeft w:val="0"/>
          <w:marRight w:val="0"/>
          <w:marTop w:val="0"/>
          <w:marBottom w:val="0"/>
          <w:divBdr>
            <w:top w:val="none" w:sz="0" w:space="0" w:color="auto"/>
            <w:left w:val="none" w:sz="0" w:space="0" w:color="auto"/>
            <w:bottom w:val="none" w:sz="0" w:space="0" w:color="auto"/>
            <w:right w:val="none" w:sz="0" w:space="0" w:color="auto"/>
          </w:divBdr>
          <w:divsChild>
            <w:div w:id="53793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241311">
      <w:bodyDiv w:val="1"/>
      <w:marLeft w:val="0"/>
      <w:marRight w:val="0"/>
      <w:marTop w:val="0"/>
      <w:marBottom w:val="0"/>
      <w:divBdr>
        <w:top w:val="none" w:sz="0" w:space="0" w:color="auto"/>
        <w:left w:val="none" w:sz="0" w:space="0" w:color="auto"/>
        <w:bottom w:val="none" w:sz="0" w:space="0" w:color="auto"/>
        <w:right w:val="none" w:sz="0" w:space="0" w:color="auto"/>
      </w:divBdr>
      <w:divsChild>
        <w:div w:id="1198589400">
          <w:marLeft w:val="0"/>
          <w:marRight w:val="0"/>
          <w:marTop w:val="0"/>
          <w:marBottom w:val="0"/>
          <w:divBdr>
            <w:top w:val="none" w:sz="0" w:space="0" w:color="auto"/>
            <w:left w:val="none" w:sz="0" w:space="0" w:color="auto"/>
            <w:bottom w:val="none" w:sz="0" w:space="0" w:color="auto"/>
            <w:right w:val="none" w:sz="0" w:space="0" w:color="auto"/>
          </w:divBdr>
          <w:divsChild>
            <w:div w:id="40541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546322">
      <w:bodyDiv w:val="1"/>
      <w:marLeft w:val="0"/>
      <w:marRight w:val="0"/>
      <w:marTop w:val="0"/>
      <w:marBottom w:val="0"/>
      <w:divBdr>
        <w:top w:val="none" w:sz="0" w:space="0" w:color="auto"/>
        <w:left w:val="none" w:sz="0" w:space="0" w:color="auto"/>
        <w:bottom w:val="none" w:sz="0" w:space="0" w:color="auto"/>
        <w:right w:val="none" w:sz="0" w:space="0" w:color="auto"/>
      </w:divBdr>
      <w:divsChild>
        <w:div w:id="376710274">
          <w:marLeft w:val="0"/>
          <w:marRight w:val="0"/>
          <w:marTop w:val="0"/>
          <w:marBottom w:val="0"/>
          <w:divBdr>
            <w:top w:val="none" w:sz="0" w:space="0" w:color="auto"/>
            <w:left w:val="none" w:sz="0" w:space="0" w:color="auto"/>
            <w:bottom w:val="none" w:sz="0" w:space="0" w:color="auto"/>
            <w:right w:val="none" w:sz="0" w:space="0" w:color="auto"/>
          </w:divBdr>
          <w:divsChild>
            <w:div w:id="100096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491780">
      <w:bodyDiv w:val="1"/>
      <w:marLeft w:val="0"/>
      <w:marRight w:val="0"/>
      <w:marTop w:val="0"/>
      <w:marBottom w:val="0"/>
      <w:divBdr>
        <w:top w:val="none" w:sz="0" w:space="0" w:color="auto"/>
        <w:left w:val="none" w:sz="0" w:space="0" w:color="auto"/>
        <w:bottom w:val="none" w:sz="0" w:space="0" w:color="auto"/>
        <w:right w:val="none" w:sz="0" w:space="0" w:color="auto"/>
      </w:divBdr>
      <w:divsChild>
        <w:div w:id="1272468584">
          <w:marLeft w:val="0"/>
          <w:marRight w:val="0"/>
          <w:marTop w:val="0"/>
          <w:marBottom w:val="0"/>
          <w:divBdr>
            <w:top w:val="none" w:sz="0" w:space="0" w:color="auto"/>
            <w:left w:val="none" w:sz="0" w:space="0" w:color="auto"/>
            <w:bottom w:val="none" w:sz="0" w:space="0" w:color="auto"/>
            <w:right w:val="none" w:sz="0" w:space="0" w:color="auto"/>
          </w:divBdr>
        </w:div>
      </w:divsChild>
    </w:div>
    <w:div w:id="912080083">
      <w:bodyDiv w:val="1"/>
      <w:marLeft w:val="0"/>
      <w:marRight w:val="0"/>
      <w:marTop w:val="0"/>
      <w:marBottom w:val="0"/>
      <w:divBdr>
        <w:top w:val="none" w:sz="0" w:space="0" w:color="auto"/>
        <w:left w:val="none" w:sz="0" w:space="0" w:color="auto"/>
        <w:bottom w:val="none" w:sz="0" w:space="0" w:color="auto"/>
        <w:right w:val="none" w:sz="0" w:space="0" w:color="auto"/>
      </w:divBdr>
      <w:divsChild>
        <w:div w:id="1504783735">
          <w:marLeft w:val="0"/>
          <w:marRight w:val="0"/>
          <w:marTop w:val="0"/>
          <w:marBottom w:val="0"/>
          <w:divBdr>
            <w:top w:val="none" w:sz="0" w:space="0" w:color="auto"/>
            <w:left w:val="none" w:sz="0" w:space="0" w:color="auto"/>
            <w:bottom w:val="none" w:sz="0" w:space="0" w:color="auto"/>
            <w:right w:val="none" w:sz="0" w:space="0" w:color="auto"/>
          </w:divBdr>
          <w:divsChild>
            <w:div w:id="159705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253258">
      <w:bodyDiv w:val="1"/>
      <w:marLeft w:val="0"/>
      <w:marRight w:val="0"/>
      <w:marTop w:val="0"/>
      <w:marBottom w:val="0"/>
      <w:divBdr>
        <w:top w:val="none" w:sz="0" w:space="0" w:color="auto"/>
        <w:left w:val="none" w:sz="0" w:space="0" w:color="auto"/>
        <w:bottom w:val="none" w:sz="0" w:space="0" w:color="auto"/>
        <w:right w:val="none" w:sz="0" w:space="0" w:color="auto"/>
      </w:divBdr>
      <w:divsChild>
        <w:div w:id="1546795534">
          <w:marLeft w:val="0"/>
          <w:marRight w:val="0"/>
          <w:marTop w:val="0"/>
          <w:marBottom w:val="0"/>
          <w:divBdr>
            <w:top w:val="none" w:sz="0" w:space="0" w:color="auto"/>
            <w:left w:val="none" w:sz="0" w:space="0" w:color="auto"/>
            <w:bottom w:val="none" w:sz="0" w:space="0" w:color="auto"/>
            <w:right w:val="none" w:sz="0" w:space="0" w:color="auto"/>
          </w:divBdr>
          <w:divsChild>
            <w:div w:id="117172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458906">
      <w:bodyDiv w:val="1"/>
      <w:marLeft w:val="0"/>
      <w:marRight w:val="0"/>
      <w:marTop w:val="0"/>
      <w:marBottom w:val="0"/>
      <w:divBdr>
        <w:top w:val="none" w:sz="0" w:space="0" w:color="auto"/>
        <w:left w:val="none" w:sz="0" w:space="0" w:color="auto"/>
        <w:bottom w:val="none" w:sz="0" w:space="0" w:color="auto"/>
        <w:right w:val="none" w:sz="0" w:space="0" w:color="auto"/>
      </w:divBdr>
      <w:divsChild>
        <w:div w:id="1793858780">
          <w:marLeft w:val="0"/>
          <w:marRight w:val="0"/>
          <w:marTop w:val="0"/>
          <w:marBottom w:val="0"/>
          <w:divBdr>
            <w:top w:val="none" w:sz="0" w:space="0" w:color="auto"/>
            <w:left w:val="none" w:sz="0" w:space="0" w:color="auto"/>
            <w:bottom w:val="none" w:sz="0" w:space="0" w:color="auto"/>
            <w:right w:val="none" w:sz="0" w:space="0" w:color="auto"/>
          </w:divBdr>
          <w:divsChild>
            <w:div w:id="210013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959225">
      <w:bodyDiv w:val="1"/>
      <w:marLeft w:val="0"/>
      <w:marRight w:val="0"/>
      <w:marTop w:val="0"/>
      <w:marBottom w:val="0"/>
      <w:divBdr>
        <w:top w:val="none" w:sz="0" w:space="0" w:color="auto"/>
        <w:left w:val="none" w:sz="0" w:space="0" w:color="auto"/>
        <w:bottom w:val="none" w:sz="0" w:space="0" w:color="auto"/>
        <w:right w:val="none" w:sz="0" w:space="0" w:color="auto"/>
      </w:divBdr>
    </w:div>
    <w:div w:id="1149591319">
      <w:bodyDiv w:val="1"/>
      <w:marLeft w:val="0"/>
      <w:marRight w:val="0"/>
      <w:marTop w:val="0"/>
      <w:marBottom w:val="0"/>
      <w:divBdr>
        <w:top w:val="none" w:sz="0" w:space="0" w:color="auto"/>
        <w:left w:val="none" w:sz="0" w:space="0" w:color="auto"/>
        <w:bottom w:val="none" w:sz="0" w:space="0" w:color="auto"/>
        <w:right w:val="none" w:sz="0" w:space="0" w:color="auto"/>
      </w:divBdr>
      <w:divsChild>
        <w:div w:id="720595560">
          <w:marLeft w:val="0"/>
          <w:marRight w:val="0"/>
          <w:marTop w:val="0"/>
          <w:marBottom w:val="0"/>
          <w:divBdr>
            <w:top w:val="none" w:sz="0" w:space="0" w:color="auto"/>
            <w:left w:val="none" w:sz="0" w:space="0" w:color="auto"/>
            <w:bottom w:val="none" w:sz="0" w:space="0" w:color="auto"/>
            <w:right w:val="none" w:sz="0" w:space="0" w:color="auto"/>
          </w:divBdr>
          <w:divsChild>
            <w:div w:id="140714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725172">
      <w:bodyDiv w:val="1"/>
      <w:marLeft w:val="0"/>
      <w:marRight w:val="0"/>
      <w:marTop w:val="0"/>
      <w:marBottom w:val="0"/>
      <w:divBdr>
        <w:top w:val="none" w:sz="0" w:space="0" w:color="auto"/>
        <w:left w:val="none" w:sz="0" w:space="0" w:color="auto"/>
        <w:bottom w:val="none" w:sz="0" w:space="0" w:color="auto"/>
        <w:right w:val="none" w:sz="0" w:space="0" w:color="auto"/>
      </w:divBdr>
    </w:div>
    <w:div w:id="1261525542">
      <w:bodyDiv w:val="1"/>
      <w:marLeft w:val="0"/>
      <w:marRight w:val="0"/>
      <w:marTop w:val="0"/>
      <w:marBottom w:val="0"/>
      <w:divBdr>
        <w:top w:val="none" w:sz="0" w:space="0" w:color="auto"/>
        <w:left w:val="none" w:sz="0" w:space="0" w:color="auto"/>
        <w:bottom w:val="none" w:sz="0" w:space="0" w:color="auto"/>
        <w:right w:val="none" w:sz="0" w:space="0" w:color="auto"/>
      </w:divBdr>
      <w:divsChild>
        <w:div w:id="953751659">
          <w:marLeft w:val="0"/>
          <w:marRight w:val="0"/>
          <w:marTop w:val="0"/>
          <w:marBottom w:val="0"/>
          <w:divBdr>
            <w:top w:val="none" w:sz="0" w:space="0" w:color="auto"/>
            <w:left w:val="none" w:sz="0" w:space="0" w:color="auto"/>
            <w:bottom w:val="none" w:sz="0" w:space="0" w:color="auto"/>
            <w:right w:val="none" w:sz="0" w:space="0" w:color="auto"/>
          </w:divBdr>
        </w:div>
      </w:divsChild>
    </w:div>
    <w:div w:id="1374958850">
      <w:bodyDiv w:val="1"/>
      <w:marLeft w:val="0"/>
      <w:marRight w:val="0"/>
      <w:marTop w:val="0"/>
      <w:marBottom w:val="0"/>
      <w:divBdr>
        <w:top w:val="none" w:sz="0" w:space="0" w:color="auto"/>
        <w:left w:val="none" w:sz="0" w:space="0" w:color="auto"/>
        <w:bottom w:val="none" w:sz="0" w:space="0" w:color="auto"/>
        <w:right w:val="none" w:sz="0" w:space="0" w:color="auto"/>
      </w:divBdr>
      <w:divsChild>
        <w:div w:id="1817451087">
          <w:marLeft w:val="0"/>
          <w:marRight w:val="0"/>
          <w:marTop w:val="0"/>
          <w:marBottom w:val="0"/>
          <w:divBdr>
            <w:top w:val="none" w:sz="0" w:space="0" w:color="auto"/>
            <w:left w:val="none" w:sz="0" w:space="0" w:color="auto"/>
            <w:bottom w:val="none" w:sz="0" w:space="0" w:color="auto"/>
            <w:right w:val="none" w:sz="0" w:space="0" w:color="auto"/>
          </w:divBdr>
        </w:div>
      </w:divsChild>
    </w:div>
    <w:div w:id="1423724205">
      <w:bodyDiv w:val="1"/>
      <w:marLeft w:val="0"/>
      <w:marRight w:val="0"/>
      <w:marTop w:val="0"/>
      <w:marBottom w:val="0"/>
      <w:divBdr>
        <w:top w:val="none" w:sz="0" w:space="0" w:color="auto"/>
        <w:left w:val="none" w:sz="0" w:space="0" w:color="auto"/>
        <w:bottom w:val="none" w:sz="0" w:space="0" w:color="auto"/>
        <w:right w:val="none" w:sz="0" w:space="0" w:color="auto"/>
      </w:divBdr>
      <w:divsChild>
        <w:div w:id="416483944">
          <w:marLeft w:val="0"/>
          <w:marRight w:val="0"/>
          <w:marTop w:val="0"/>
          <w:marBottom w:val="0"/>
          <w:divBdr>
            <w:top w:val="none" w:sz="0" w:space="0" w:color="auto"/>
            <w:left w:val="none" w:sz="0" w:space="0" w:color="auto"/>
            <w:bottom w:val="none" w:sz="0" w:space="0" w:color="auto"/>
            <w:right w:val="none" w:sz="0" w:space="0" w:color="auto"/>
          </w:divBdr>
          <w:divsChild>
            <w:div w:id="12556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682193">
      <w:bodyDiv w:val="1"/>
      <w:marLeft w:val="0"/>
      <w:marRight w:val="0"/>
      <w:marTop w:val="0"/>
      <w:marBottom w:val="0"/>
      <w:divBdr>
        <w:top w:val="none" w:sz="0" w:space="0" w:color="auto"/>
        <w:left w:val="none" w:sz="0" w:space="0" w:color="auto"/>
        <w:bottom w:val="none" w:sz="0" w:space="0" w:color="auto"/>
        <w:right w:val="none" w:sz="0" w:space="0" w:color="auto"/>
      </w:divBdr>
      <w:divsChild>
        <w:div w:id="1051265447">
          <w:marLeft w:val="0"/>
          <w:marRight w:val="0"/>
          <w:marTop w:val="0"/>
          <w:marBottom w:val="0"/>
          <w:divBdr>
            <w:top w:val="none" w:sz="0" w:space="0" w:color="auto"/>
            <w:left w:val="none" w:sz="0" w:space="0" w:color="auto"/>
            <w:bottom w:val="none" w:sz="0" w:space="0" w:color="auto"/>
            <w:right w:val="none" w:sz="0" w:space="0" w:color="auto"/>
          </w:divBdr>
        </w:div>
      </w:divsChild>
    </w:div>
    <w:div w:id="1456409009">
      <w:bodyDiv w:val="1"/>
      <w:marLeft w:val="0"/>
      <w:marRight w:val="0"/>
      <w:marTop w:val="0"/>
      <w:marBottom w:val="0"/>
      <w:divBdr>
        <w:top w:val="none" w:sz="0" w:space="0" w:color="auto"/>
        <w:left w:val="none" w:sz="0" w:space="0" w:color="auto"/>
        <w:bottom w:val="none" w:sz="0" w:space="0" w:color="auto"/>
        <w:right w:val="none" w:sz="0" w:space="0" w:color="auto"/>
      </w:divBdr>
      <w:divsChild>
        <w:div w:id="2021660592">
          <w:marLeft w:val="0"/>
          <w:marRight w:val="0"/>
          <w:marTop w:val="0"/>
          <w:marBottom w:val="0"/>
          <w:divBdr>
            <w:top w:val="none" w:sz="0" w:space="0" w:color="auto"/>
            <w:left w:val="none" w:sz="0" w:space="0" w:color="auto"/>
            <w:bottom w:val="none" w:sz="0" w:space="0" w:color="auto"/>
            <w:right w:val="none" w:sz="0" w:space="0" w:color="auto"/>
          </w:divBdr>
        </w:div>
      </w:divsChild>
    </w:div>
    <w:div w:id="1485194194">
      <w:bodyDiv w:val="1"/>
      <w:marLeft w:val="0"/>
      <w:marRight w:val="0"/>
      <w:marTop w:val="0"/>
      <w:marBottom w:val="0"/>
      <w:divBdr>
        <w:top w:val="none" w:sz="0" w:space="0" w:color="auto"/>
        <w:left w:val="none" w:sz="0" w:space="0" w:color="auto"/>
        <w:bottom w:val="none" w:sz="0" w:space="0" w:color="auto"/>
        <w:right w:val="none" w:sz="0" w:space="0" w:color="auto"/>
      </w:divBdr>
      <w:divsChild>
        <w:div w:id="970743887">
          <w:marLeft w:val="0"/>
          <w:marRight w:val="0"/>
          <w:marTop w:val="0"/>
          <w:marBottom w:val="0"/>
          <w:divBdr>
            <w:top w:val="none" w:sz="0" w:space="0" w:color="auto"/>
            <w:left w:val="none" w:sz="0" w:space="0" w:color="auto"/>
            <w:bottom w:val="none" w:sz="0" w:space="0" w:color="auto"/>
            <w:right w:val="none" w:sz="0" w:space="0" w:color="auto"/>
          </w:divBdr>
          <w:divsChild>
            <w:div w:id="128129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844778">
      <w:bodyDiv w:val="1"/>
      <w:marLeft w:val="0"/>
      <w:marRight w:val="0"/>
      <w:marTop w:val="0"/>
      <w:marBottom w:val="0"/>
      <w:divBdr>
        <w:top w:val="none" w:sz="0" w:space="0" w:color="auto"/>
        <w:left w:val="none" w:sz="0" w:space="0" w:color="auto"/>
        <w:bottom w:val="none" w:sz="0" w:space="0" w:color="auto"/>
        <w:right w:val="none" w:sz="0" w:space="0" w:color="auto"/>
      </w:divBdr>
      <w:divsChild>
        <w:div w:id="1721202242">
          <w:marLeft w:val="0"/>
          <w:marRight w:val="0"/>
          <w:marTop w:val="0"/>
          <w:marBottom w:val="0"/>
          <w:divBdr>
            <w:top w:val="none" w:sz="0" w:space="0" w:color="auto"/>
            <w:left w:val="none" w:sz="0" w:space="0" w:color="auto"/>
            <w:bottom w:val="none" w:sz="0" w:space="0" w:color="auto"/>
            <w:right w:val="none" w:sz="0" w:space="0" w:color="auto"/>
          </w:divBdr>
        </w:div>
      </w:divsChild>
    </w:div>
    <w:div w:id="1706173585">
      <w:bodyDiv w:val="1"/>
      <w:marLeft w:val="0"/>
      <w:marRight w:val="0"/>
      <w:marTop w:val="0"/>
      <w:marBottom w:val="0"/>
      <w:divBdr>
        <w:top w:val="none" w:sz="0" w:space="0" w:color="auto"/>
        <w:left w:val="none" w:sz="0" w:space="0" w:color="auto"/>
        <w:bottom w:val="none" w:sz="0" w:space="0" w:color="auto"/>
        <w:right w:val="none" w:sz="0" w:space="0" w:color="auto"/>
      </w:divBdr>
      <w:divsChild>
        <w:div w:id="2096827776">
          <w:marLeft w:val="0"/>
          <w:marRight w:val="0"/>
          <w:marTop w:val="0"/>
          <w:marBottom w:val="0"/>
          <w:divBdr>
            <w:top w:val="none" w:sz="0" w:space="0" w:color="auto"/>
            <w:left w:val="none" w:sz="0" w:space="0" w:color="auto"/>
            <w:bottom w:val="none" w:sz="0" w:space="0" w:color="auto"/>
            <w:right w:val="none" w:sz="0" w:space="0" w:color="auto"/>
          </w:divBdr>
          <w:divsChild>
            <w:div w:id="72379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347549">
      <w:bodyDiv w:val="1"/>
      <w:marLeft w:val="0"/>
      <w:marRight w:val="0"/>
      <w:marTop w:val="0"/>
      <w:marBottom w:val="0"/>
      <w:divBdr>
        <w:top w:val="none" w:sz="0" w:space="0" w:color="auto"/>
        <w:left w:val="none" w:sz="0" w:space="0" w:color="auto"/>
        <w:bottom w:val="none" w:sz="0" w:space="0" w:color="auto"/>
        <w:right w:val="none" w:sz="0" w:space="0" w:color="auto"/>
      </w:divBdr>
      <w:divsChild>
        <w:div w:id="1990471826">
          <w:marLeft w:val="0"/>
          <w:marRight w:val="0"/>
          <w:marTop w:val="0"/>
          <w:marBottom w:val="0"/>
          <w:divBdr>
            <w:top w:val="none" w:sz="0" w:space="0" w:color="auto"/>
            <w:left w:val="none" w:sz="0" w:space="0" w:color="auto"/>
            <w:bottom w:val="none" w:sz="0" w:space="0" w:color="auto"/>
            <w:right w:val="none" w:sz="0" w:space="0" w:color="auto"/>
          </w:divBdr>
        </w:div>
      </w:divsChild>
    </w:div>
    <w:div w:id="1738936873">
      <w:bodyDiv w:val="1"/>
      <w:marLeft w:val="0"/>
      <w:marRight w:val="0"/>
      <w:marTop w:val="0"/>
      <w:marBottom w:val="0"/>
      <w:divBdr>
        <w:top w:val="none" w:sz="0" w:space="0" w:color="auto"/>
        <w:left w:val="none" w:sz="0" w:space="0" w:color="auto"/>
        <w:bottom w:val="none" w:sz="0" w:space="0" w:color="auto"/>
        <w:right w:val="none" w:sz="0" w:space="0" w:color="auto"/>
      </w:divBdr>
      <w:divsChild>
        <w:div w:id="1783262638">
          <w:marLeft w:val="0"/>
          <w:marRight w:val="0"/>
          <w:marTop w:val="0"/>
          <w:marBottom w:val="0"/>
          <w:divBdr>
            <w:top w:val="none" w:sz="0" w:space="0" w:color="auto"/>
            <w:left w:val="none" w:sz="0" w:space="0" w:color="auto"/>
            <w:bottom w:val="none" w:sz="0" w:space="0" w:color="auto"/>
            <w:right w:val="none" w:sz="0" w:space="0" w:color="auto"/>
          </w:divBdr>
          <w:divsChild>
            <w:div w:id="31256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78317">
      <w:bodyDiv w:val="1"/>
      <w:marLeft w:val="0"/>
      <w:marRight w:val="0"/>
      <w:marTop w:val="0"/>
      <w:marBottom w:val="0"/>
      <w:divBdr>
        <w:top w:val="none" w:sz="0" w:space="0" w:color="auto"/>
        <w:left w:val="none" w:sz="0" w:space="0" w:color="auto"/>
        <w:bottom w:val="none" w:sz="0" w:space="0" w:color="auto"/>
        <w:right w:val="none" w:sz="0" w:space="0" w:color="auto"/>
      </w:divBdr>
      <w:divsChild>
        <w:div w:id="1886941281">
          <w:marLeft w:val="0"/>
          <w:marRight w:val="0"/>
          <w:marTop w:val="0"/>
          <w:marBottom w:val="0"/>
          <w:divBdr>
            <w:top w:val="none" w:sz="0" w:space="0" w:color="auto"/>
            <w:left w:val="none" w:sz="0" w:space="0" w:color="auto"/>
            <w:bottom w:val="none" w:sz="0" w:space="0" w:color="auto"/>
            <w:right w:val="none" w:sz="0" w:space="0" w:color="auto"/>
          </w:divBdr>
        </w:div>
      </w:divsChild>
    </w:div>
    <w:div w:id="1786659628">
      <w:bodyDiv w:val="1"/>
      <w:marLeft w:val="0"/>
      <w:marRight w:val="0"/>
      <w:marTop w:val="0"/>
      <w:marBottom w:val="0"/>
      <w:divBdr>
        <w:top w:val="none" w:sz="0" w:space="0" w:color="auto"/>
        <w:left w:val="none" w:sz="0" w:space="0" w:color="auto"/>
        <w:bottom w:val="none" w:sz="0" w:space="0" w:color="auto"/>
        <w:right w:val="none" w:sz="0" w:space="0" w:color="auto"/>
      </w:divBdr>
      <w:divsChild>
        <w:div w:id="1198811927">
          <w:marLeft w:val="0"/>
          <w:marRight w:val="0"/>
          <w:marTop w:val="0"/>
          <w:marBottom w:val="0"/>
          <w:divBdr>
            <w:top w:val="none" w:sz="0" w:space="0" w:color="auto"/>
            <w:left w:val="none" w:sz="0" w:space="0" w:color="auto"/>
            <w:bottom w:val="none" w:sz="0" w:space="0" w:color="auto"/>
            <w:right w:val="none" w:sz="0" w:space="0" w:color="auto"/>
          </w:divBdr>
        </w:div>
      </w:divsChild>
    </w:div>
    <w:div w:id="1806004325">
      <w:bodyDiv w:val="1"/>
      <w:marLeft w:val="0"/>
      <w:marRight w:val="0"/>
      <w:marTop w:val="0"/>
      <w:marBottom w:val="0"/>
      <w:divBdr>
        <w:top w:val="none" w:sz="0" w:space="0" w:color="auto"/>
        <w:left w:val="none" w:sz="0" w:space="0" w:color="auto"/>
        <w:bottom w:val="none" w:sz="0" w:space="0" w:color="auto"/>
        <w:right w:val="none" w:sz="0" w:space="0" w:color="auto"/>
      </w:divBdr>
    </w:div>
    <w:div w:id="1816604780">
      <w:bodyDiv w:val="1"/>
      <w:marLeft w:val="0"/>
      <w:marRight w:val="0"/>
      <w:marTop w:val="0"/>
      <w:marBottom w:val="0"/>
      <w:divBdr>
        <w:top w:val="none" w:sz="0" w:space="0" w:color="auto"/>
        <w:left w:val="none" w:sz="0" w:space="0" w:color="auto"/>
        <w:bottom w:val="none" w:sz="0" w:space="0" w:color="auto"/>
        <w:right w:val="none" w:sz="0" w:space="0" w:color="auto"/>
      </w:divBdr>
      <w:divsChild>
        <w:div w:id="1639218795">
          <w:marLeft w:val="0"/>
          <w:marRight w:val="0"/>
          <w:marTop w:val="0"/>
          <w:marBottom w:val="0"/>
          <w:divBdr>
            <w:top w:val="none" w:sz="0" w:space="0" w:color="auto"/>
            <w:left w:val="none" w:sz="0" w:space="0" w:color="auto"/>
            <w:bottom w:val="none" w:sz="0" w:space="0" w:color="auto"/>
            <w:right w:val="none" w:sz="0" w:space="0" w:color="auto"/>
          </w:divBdr>
          <w:divsChild>
            <w:div w:id="153662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565904">
      <w:bodyDiv w:val="1"/>
      <w:marLeft w:val="0"/>
      <w:marRight w:val="0"/>
      <w:marTop w:val="0"/>
      <w:marBottom w:val="0"/>
      <w:divBdr>
        <w:top w:val="none" w:sz="0" w:space="0" w:color="auto"/>
        <w:left w:val="none" w:sz="0" w:space="0" w:color="auto"/>
        <w:bottom w:val="none" w:sz="0" w:space="0" w:color="auto"/>
        <w:right w:val="none" w:sz="0" w:space="0" w:color="auto"/>
      </w:divBdr>
      <w:divsChild>
        <w:div w:id="1524903311">
          <w:marLeft w:val="0"/>
          <w:marRight w:val="0"/>
          <w:marTop w:val="0"/>
          <w:marBottom w:val="0"/>
          <w:divBdr>
            <w:top w:val="none" w:sz="0" w:space="0" w:color="auto"/>
            <w:left w:val="none" w:sz="0" w:space="0" w:color="auto"/>
            <w:bottom w:val="none" w:sz="0" w:space="0" w:color="auto"/>
            <w:right w:val="none" w:sz="0" w:space="0" w:color="auto"/>
          </w:divBdr>
        </w:div>
      </w:divsChild>
    </w:div>
    <w:div w:id="1898927954">
      <w:bodyDiv w:val="1"/>
      <w:marLeft w:val="0"/>
      <w:marRight w:val="0"/>
      <w:marTop w:val="0"/>
      <w:marBottom w:val="0"/>
      <w:divBdr>
        <w:top w:val="none" w:sz="0" w:space="0" w:color="auto"/>
        <w:left w:val="none" w:sz="0" w:space="0" w:color="auto"/>
        <w:bottom w:val="none" w:sz="0" w:space="0" w:color="auto"/>
        <w:right w:val="none" w:sz="0" w:space="0" w:color="auto"/>
      </w:divBdr>
      <w:divsChild>
        <w:div w:id="1287589275">
          <w:marLeft w:val="0"/>
          <w:marRight w:val="0"/>
          <w:marTop w:val="0"/>
          <w:marBottom w:val="0"/>
          <w:divBdr>
            <w:top w:val="none" w:sz="0" w:space="0" w:color="auto"/>
            <w:left w:val="none" w:sz="0" w:space="0" w:color="auto"/>
            <w:bottom w:val="none" w:sz="0" w:space="0" w:color="auto"/>
            <w:right w:val="none" w:sz="0" w:space="0" w:color="auto"/>
          </w:divBdr>
          <w:divsChild>
            <w:div w:id="37821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515808">
      <w:bodyDiv w:val="1"/>
      <w:marLeft w:val="0"/>
      <w:marRight w:val="0"/>
      <w:marTop w:val="0"/>
      <w:marBottom w:val="0"/>
      <w:divBdr>
        <w:top w:val="none" w:sz="0" w:space="0" w:color="auto"/>
        <w:left w:val="none" w:sz="0" w:space="0" w:color="auto"/>
        <w:bottom w:val="none" w:sz="0" w:space="0" w:color="auto"/>
        <w:right w:val="none" w:sz="0" w:space="0" w:color="auto"/>
      </w:divBdr>
      <w:divsChild>
        <w:div w:id="947858998">
          <w:marLeft w:val="0"/>
          <w:marRight w:val="0"/>
          <w:marTop w:val="0"/>
          <w:marBottom w:val="0"/>
          <w:divBdr>
            <w:top w:val="none" w:sz="0" w:space="0" w:color="auto"/>
            <w:left w:val="none" w:sz="0" w:space="0" w:color="auto"/>
            <w:bottom w:val="none" w:sz="0" w:space="0" w:color="auto"/>
            <w:right w:val="none" w:sz="0" w:space="0" w:color="auto"/>
          </w:divBdr>
          <w:divsChild>
            <w:div w:id="82177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980831">
      <w:bodyDiv w:val="1"/>
      <w:marLeft w:val="0"/>
      <w:marRight w:val="0"/>
      <w:marTop w:val="0"/>
      <w:marBottom w:val="0"/>
      <w:divBdr>
        <w:top w:val="none" w:sz="0" w:space="0" w:color="auto"/>
        <w:left w:val="none" w:sz="0" w:space="0" w:color="auto"/>
        <w:bottom w:val="none" w:sz="0" w:space="0" w:color="auto"/>
        <w:right w:val="none" w:sz="0" w:space="0" w:color="auto"/>
      </w:divBdr>
      <w:divsChild>
        <w:div w:id="1131438">
          <w:marLeft w:val="0"/>
          <w:marRight w:val="0"/>
          <w:marTop w:val="0"/>
          <w:marBottom w:val="0"/>
          <w:divBdr>
            <w:top w:val="none" w:sz="0" w:space="0" w:color="auto"/>
            <w:left w:val="none" w:sz="0" w:space="0" w:color="auto"/>
            <w:bottom w:val="none" w:sz="0" w:space="0" w:color="auto"/>
            <w:right w:val="none" w:sz="0" w:space="0" w:color="auto"/>
          </w:divBdr>
          <w:divsChild>
            <w:div w:id="118374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945237">
      <w:bodyDiv w:val="1"/>
      <w:marLeft w:val="0"/>
      <w:marRight w:val="0"/>
      <w:marTop w:val="0"/>
      <w:marBottom w:val="0"/>
      <w:divBdr>
        <w:top w:val="none" w:sz="0" w:space="0" w:color="auto"/>
        <w:left w:val="none" w:sz="0" w:space="0" w:color="auto"/>
        <w:bottom w:val="none" w:sz="0" w:space="0" w:color="auto"/>
        <w:right w:val="none" w:sz="0" w:space="0" w:color="auto"/>
      </w:divBdr>
      <w:divsChild>
        <w:div w:id="1455783174">
          <w:marLeft w:val="0"/>
          <w:marRight w:val="0"/>
          <w:marTop w:val="0"/>
          <w:marBottom w:val="0"/>
          <w:divBdr>
            <w:top w:val="none" w:sz="0" w:space="0" w:color="auto"/>
            <w:left w:val="none" w:sz="0" w:space="0" w:color="auto"/>
            <w:bottom w:val="none" w:sz="0" w:space="0" w:color="auto"/>
            <w:right w:val="none" w:sz="0" w:space="0" w:color="auto"/>
          </w:divBdr>
          <w:divsChild>
            <w:div w:id="158460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711432">
      <w:bodyDiv w:val="1"/>
      <w:marLeft w:val="0"/>
      <w:marRight w:val="0"/>
      <w:marTop w:val="0"/>
      <w:marBottom w:val="0"/>
      <w:divBdr>
        <w:top w:val="none" w:sz="0" w:space="0" w:color="auto"/>
        <w:left w:val="none" w:sz="0" w:space="0" w:color="auto"/>
        <w:bottom w:val="none" w:sz="0" w:space="0" w:color="auto"/>
        <w:right w:val="none" w:sz="0" w:space="0" w:color="auto"/>
      </w:divBdr>
      <w:divsChild>
        <w:div w:id="1779905819">
          <w:marLeft w:val="0"/>
          <w:marRight w:val="0"/>
          <w:marTop w:val="0"/>
          <w:marBottom w:val="0"/>
          <w:divBdr>
            <w:top w:val="none" w:sz="0" w:space="0" w:color="auto"/>
            <w:left w:val="none" w:sz="0" w:space="0" w:color="auto"/>
            <w:bottom w:val="none" w:sz="0" w:space="0" w:color="auto"/>
            <w:right w:val="none" w:sz="0" w:space="0" w:color="auto"/>
          </w:divBdr>
          <w:divsChild>
            <w:div w:id="101646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769491">
      <w:bodyDiv w:val="1"/>
      <w:marLeft w:val="0"/>
      <w:marRight w:val="0"/>
      <w:marTop w:val="0"/>
      <w:marBottom w:val="0"/>
      <w:divBdr>
        <w:top w:val="none" w:sz="0" w:space="0" w:color="auto"/>
        <w:left w:val="none" w:sz="0" w:space="0" w:color="auto"/>
        <w:bottom w:val="none" w:sz="0" w:space="0" w:color="auto"/>
        <w:right w:val="none" w:sz="0" w:space="0" w:color="auto"/>
      </w:divBdr>
      <w:divsChild>
        <w:div w:id="1368676855">
          <w:marLeft w:val="0"/>
          <w:marRight w:val="0"/>
          <w:marTop w:val="0"/>
          <w:marBottom w:val="0"/>
          <w:divBdr>
            <w:top w:val="none" w:sz="0" w:space="0" w:color="auto"/>
            <w:left w:val="none" w:sz="0" w:space="0" w:color="auto"/>
            <w:bottom w:val="none" w:sz="0" w:space="0" w:color="auto"/>
            <w:right w:val="none" w:sz="0" w:space="0" w:color="auto"/>
          </w:divBdr>
          <w:divsChild>
            <w:div w:id="125967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956082">
      <w:bodyDiv w:val="1"/>
      <w:marLeft w:val="0"/>
      <w:marRight w:val="0"/>
      <w:marTop w:val="0"/>
      <w:marBottom w:val="0"/>
      <w:divBdr>
        <w:top w:val="none" w:sz="0" w:space="0" w:color="auto"/>
        <w:left w:val="none" w:sz="0" w:space="0" w:color="auto"/>
        <w:bottom w:val="none" w:sz="0" w:space="0" w:color="auto"/>
        <w:right w:val="none" w:sz="0" w:space="0" w:color="auto"/>
      </w:divBdr>
      <w:divsChild>
        <w:div w:id="736822826">
          <w:marLeft w:val="0"/>
          <w:marRight w:val="0"/>
          <w:marTop w:val="0"/>
          <w:marBottom w:val="0"/>
          <w:divBdr>
            <w:top w:val="none" w:sz="0" w:space="0" w:color="auto"/>
            <w:left w:val="none" w:sz="0" w:space="0" w:color="auto"/>
            <w:bottom w:val="none" w:sz="0" w:space="0" w:color="auto"/>
            <w:right w:val="none" w:sz="0" w:space="0" w:color="auto"/>
          </w:divBdr>
          <w:divsChild>
            <w:div w:id="36394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80842">
      <w:bodyDiv w:val="1"/>
      <w:marLeft w:val="0"/>
      <w:marRight w:val="0"/>
      <w:marTop w:val="0"/>
      <w:marBottom w:val="0"/>
      <w:divBdr>
        <w:top w:val="none" w:sz="0" w:space="0" w:color="auto"/>
        <w:left w:val="none" w:sz="0" w:space="0" w:color="auto"/>
        <w:bottom w:val="none" w:sz="0" w:space="0" w:color="auto"/>
        <w:right w:val="none" w:sz="0" w:space="0" w:color="auto"/>
      </w:divBdr>
      <w:divsChild>
        <w:div w:id="1781800008">
          <w:marLeft w:val="0"/>
          <w:marRight w:val="0"/>
          <w:marTop w:val="0"/>
          <w:marBottom w:val="0"/>
          <w:divBdr>
            <w:top w:val="none" w:sz="0" w:space="0" w:color="auto"/>
            <w:left w:val="none" w:sz="0" w:space="0" w:color="auto"/>
            <w:bottom w:val="none" w:sz="0" w:space="0" w:color="auto"/>
            <w:right w:val="none" w:sz="0" w:space="0" w:color="auto"/>
          </w:divBdr>
        </w:div>
      </w:divsChild>
    </w:div>
    <w:div w:id="2078480564">
      <w:bodyDiv w:val="1"/>
      <w:marLeft w:val="0"/>
      <w:marRight w:val="0"/>
      <w:marTop w:val="0"/>
      <w:marBottom w:val="0"/>
      <w:divBdr>
        <w:top w:val="none" w:sz="0" w:space="0" w:color="auto"/>
        <w:left w:val="none" w:sz="0" w:space="0" w:color="auto"/>
        <w:bottom w:val="none" w:sz="0" w:space="0" w:color="auto"/>
        <w:right w:val="none" w:sz="0" w:space="0" w:color="auto"/>
      </w:divBdr>
      <w:divsChild>
        <w:div w:id="743642877">
          <w:marLeft w:val="0"/>
          <w:marRight w:val="0"/>
          <w:marTop w:val="0"/>
          <w:marBottom w:val="0"/>
          <w:divBdr>
            <w:top w:val="none" w:sz="0" w:space="0" w:color="auto"/>
            <w:left w:val="none" w:sz="0" w:space="0" w:color="auto"/>
            <w:bottom w:val="none" w:sz="0" w:space="0" w:color="auto"/>
            <w:right w:val="none" w:sz="0" w:space="0" w:color="auto"/>
          </w:divBdr>
          <w:divsChild>
            <w:div w:id="130882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793102">
      <w:bodyDiv w:val="1"/>
      <w:marLeft w:val="0"/>
      <w:marRight w:val="0"/>
      <w:marTop w:val="0"/>
      <w:marBottom w:val="0"/>
      <w:divBdr>
        <w:top w:val="none" w:sz="0" w:space="0" w:color="auto"/>
        <w:left w:val="none" w:sz="0" w:space="0" w:color="auto"/>
        <w:bottom w:val="none" w:sz="0" w:space="0" w:color="auto"/>
        <w:right w:val="none" w:sz="0" w:space="0" w:color="auto"/>
      </w:divBdr>
      <w:divsChild>
        <w:div w:id="1651863446">
          <w:marLeft w:val="0"/>
          <w:marRight w:val="0"/>
          <w:marTop w:val="0"/>
          <w:marBottom w:val="0"/>
          <w:divBdr>
            <w:top w:val="none" w:sz="0" w:space="0" w:color="auto"/>
            <w:left w:val="none" w:sz="0" w:space="0" w:color="auto"/>
            <w:bottom w:val="none" w:sz="0" w:space="0" w:color="auto"/>
            <w:right w:val="none" w:sz="0" w:space="0" w:color="auto"/>
          </w:divBdr>
          <w:divsChild>
            <w:div w:id="17052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6362">
      <w:bodyDiv w:val="1"/>
      <w:marLeft w:val="0"/>
      <w:marRight w:val="0"/>
      <w:marTop w:val="0"/>
      <w:marBottom w:val="0"/>
      <w:divBdr>
        <w:top w:val="none" w:sz="0" w:space="0" w:color="auto"/>
        <w:left w:val="none" w:sz="0" w:space="0" w:color="auto"/>
        <w:bottom w:val="none" w:sz="0" w:space="0" w:color="auto"/>
        <w:right w:val="none" w:sz="0" w:space="0" w:color="auto"/>
      </w:divBdr>
      <w:divsChild>
        <w:div w:id="14374811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3389A4A8-ACE0-432F-975A-F2A1A5AFD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1834</TotalTime>
  <Pages>20</Pages>
  <Words>3095</Words>
  <Characters>17644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Boog</dc:creator>
  <cp:lastModifiedBy>Boog Graham</cp:lastModifiedBy>
  <cp:revision>153</cp:revision>
  <dcterms:created xsi:type="dcterms:W3CDTF">2012-10-06T13:37:00Z</dcterms:created>
  <dcterms:modified xsi:type="dcterms:W3CDTF">2025-02-26T16:32:00Z</dcterms:modified>
</cp:coreProperties>
</file>