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A8D" w:rsidRDefault="000A4A8D" w:rsidP="000A4A8D">
      <w:pPr>
        <w:spacing w:after="0" w:line="240" w:lineRule="auto"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Another Peter Kessler Family</w:t>
      </w:r>
    </w:p>
    <w:p w:rsidR="000A4A8D" w:rsidRDefault="000A4A8D" w:rsidP="000A4A8D">
      <w:pPr>
        <w:spacing w:after="0" w:line="240" w:lineRule="auto"/>
        <w:rPr>
          <w:rFonts w:cs="Times New Roman"/>
          <w:color w:val="000000"/>
          <w:szCs w:val="24"/>
        </w:rPr>
      </w:pPr>
    </w:p>
    <w:p w:rsidR="000A4A8D" w:rsidRDefault="000A4A8D" w:rsidP="000A4A8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Name:</w:t>
      </w:r>
      <w:r>
        <w:rPr>
          <w:rFonts w:cs="Times New Roman"/>
          <w:color w:val="000000"/>
          <w:szCs w:val="24"/>
        </w:rPr>
        <w:tab/>
        <w:t>Peter Kessler</w:t>
      </w:r>
    </w:p>
    <w:p w:rsidR="000A4A8D" w:rsidRDefault="000A4A8D" w:rsidP="000A4A8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Birth Date:</w:t>
      </w:r>
      <w:r>
        <w:rPr>
          <w:rFonts w:cs="Times New Roman"/>
          <w:color w:val="000000"/>
          <w:szCs w:val="24"/>
        </w:rPr>
        <w:tab/>
        <w:t>16 Oct 1802</w:t>
      </w:r>
    </w:p>
    <w:p w:rsidR="000A4A8D" w:rsidRDefault="000A4A8D" w:rsidP="000A4A8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Death Date:</w:t>
      </w:r>
      <w:r>
        <w:rPr>
          <w:rFonts w:cs="Times New Roman"/>
          <w:color w:val="000000"/>
          <w:szCs w:val="24"/>
        </w:rPr>
        <w:tab/>
        <w:t>9 Nov 1891</w:t>
      </w:r>
    </w:p>
    <w:p w:rsidR="000A4A8D" w:rsidRDefault="000A4A8D" w:rsidP="000A4A8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Cemetery:</w:t>
      </w:r>
      <w:r>
        <w:rPr>
          <w:rFonts w:cs="Times New Roman"/>
          <w:color w:val="000000"/>
          <w:szCs w:val="24"/>
        </w:rPr>
        <w:tab/>
        <w:t>Saint Emanuels Union Cemetery</w:t>
      </w:r>
    </w:p>
    <w:p w:rsidR="000A4A8D" w:rsidRDefault="000A4A8D" w:rsidP="000A4A8D">
      <w:pPr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Burial or Cremation Place:</w:t>
      </w:r>
      <w:r>
        <w:rPr>
          <w:rFonts w:cs="Times New Roman"/>
          <w:color w:val="000000"/>
          <w:szCs w:val="24"/>
        </w:rPr>
        <w:tab/>
        <w:t>York County, Pennsylvania, USA</w:t>
      </w:r>
    </w:p>
    <w:p w:rsidR="000A4A8D" w:rsidRDefault="000A4A8D" w:rsidP="000A4A8D">
      <w:pPr>
        <w:spacing w:after="0" w:line="240" w:lineRule="auto"/>
        <w:rPr>
          <w:rFonts w:ascii="Verdana" w:hAnsi="Verdana"/>
          <w:color w:val="000000"/>
          <w:sz w:val="20"/>
          <w:szCs w:val="20"/>
          <w:shd w:val="clear" w:color="auto" w:fill="DCD0CF"/>
        </w:rPr>
      </w:pPr>
      <w:r>
        <w:rPr>
          <w:rFonts w:cs="Times New Roman"/>
          <w:color w:val="000000"/>
          <w:szCs w:val="24"/>
        </w:rPr>
        <w:t xml:space="preserve">FAG: </w:t>
      </w:r>
      <w:r>
        <w:rPr>
          <w:rFonts w:ascii="Verdana" w:hAnsi="Verdana"/>
          <w:color w:val="000000"/>
          <w:sz w:val="20"/>
          <w:szCs w:val="20"/>
          <w:shd w:val="clear" w:color="auto" w:fill="DCD0CF"/>
        </w:rPr>
        <w:t>32385641</w:t>
      </w:r>
    </w:p>
    <w:p w:rsidR="000A4A8D" w:rsidRDefault="000A4A8D" w:rsidP="000A4A8D">
      <w:pPr>
        <w:spacing w:after="0" w:line="240" w:lineRule="auto"/>
        <w:rPr>
          <w:rFonts w:ascii="Verdana" w:hAnsi="Verdana"/>
          <w:color w:val="000000"/>
          <w:sz w:val="20"/>
          <w:szCs w:val="20"/>
          <w:shd w:val="clear" w:color="auto" w:fill="DCD0CF"/>
        </w:rPr>
      </w:pPr>
    </w:p>
    <w:p w:rsidR="000A4A8D" w:rsidRDefault="000A4A8D" w:rsidP="000A4A8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Juliana Meckley Kessler</w:t>
      </w:r>
    </w:p>
    <w:p w:rsidR="000A4A8D" w:rsidRDefault="000A4A8D" w:rsidP="000A4A8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Birth: </w:t>
      </w:r>
      <w:r>
        <w:rPr>
          <w:rFonts w:cs="Times New Roman"/>
          <w:color w:val="000000"/>
          <w:szCs w:val="24"/>
        </w:rPr>
        <w:tab/>
        <w:t>Dec. 20, 1811</w:t>
      </w:r>
    </w:p>
    <w:p w:rsidR="000A4A8D" w:rsidRDefault="000A4A8D" w:rsidP="000A4A8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Death: </w:t>
      </w:r>
      <w:r>
        <w:rPr>
          <w:rFonts w:cs="Times New Roman"/>
          <w:color w:val="000000"/>
          <w:szCs w:val="24"/>
        </w:rPr>
        <w:tab/>
        <w:t>Feb. 1, 1876</w:t>
      </w:r>
    </w:p>
    <w:p w:rsidR="000A4A8D" w:rsidRDefault="000A4A8D" w:rsidP="000A4A8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Children:</w:t>
      </w:r>
    </w:p>
    <w:p w:rsidR="000A4A8D" w:rsidRDefault="000A4A8D" w:rsidP="000A4A8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 Solomon Kessler (1835 - 1918)*</w:t>
      </w:r>
    </w:p>
    <w:p w:rsidR="000A4A8D" w:rsidRDefault="000A4A8D" w:rsidP="000A4A8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 Henry Kessler (1840 - 1924)*</w:t>
      </w:r>
    </w:p>
    <w:p w:rsidR="000A4A8D" w:rsidRDefault="000A4A8D" w:rsidP="000A4A8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 Mary Ann Kessler Rohrbaugh (1843 - 1924)*</w:t>
      </w:r>
    </w:p>
    <w:p w:rsidR="000A4A8D" w:rsidRDefault="000A4A8D" w:rsidP="000A4A8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 Albert M Kessler (1845 - 1930)*</w:t>
      </w:r>
    </w:p>
    <w:p w:rsidR="000A4A8D" w:rsidRDefault="000A4A8D" w:rsidP="000A4A8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0A4A8D" w:rsidRDefault="000A4A8D" w:rsidP="000A4A8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0A4A8D" w:rsidRDefault="000A4A8D" w:rsidP="000A4A8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Inscription:</w:t>
      </w:r>
    </w:p>
    <w:p w:rsidR="000A4A8D" w:rsidRDefault="000A4A8D" w:rsidP="000A4A8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w/o Peter Kessler, aged 64y1m11d</w:t>
      </w:r>
    </w:p>
    <w:p w:rsidR="000A4A8D" w:rsidRDefault="000A4A8D" w:rsidP="000A4A8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0A4A8D" w:rsidRDefault="000A4A8D" w:rsidP="000A4A8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Note: d/o Michel Meckley &amp; Anna Maria Wherly</w:t>
      </w:r>
    </w:p>
    <w:p w:rsidR="000A4A8D" w:rsidRDefault="000A4A8D" w:rsidP="000A4A8D">
      <w:pPr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FAG:  32391653</w:t>
      </w:r>
    </w:p>
    <w:p w:rsidR="000A4A8D" w:rsidRDefault="000A4A8D" w:rsidP="000A4A8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0A4A8D" w:rsidRDefault="000A4A8D" w:rsidP="000A4A8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0A4A8D" w:rsidRDefault="000A4A8D" w:rsidP="000A4A8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1860</w:t>
      </w:r>
    </w:p>
    <w:p w:rsidR="000A4A8D" w:rsidRDefault="000A4A8D" w:rsidP="000A4A8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Name:</w:t>
      </w:r>
      <w:r>
        <w:rPr>
          <w:rFonts w:cs="Times New Roman"/>
          <w:color w:val="000000"/>
          <w:szCs w:val="24"/>
        </w:rPr>
        <w:tab/>
        <w:t>Julie Kessler</w:t>
      </w:r>
    </w:p>
    <w:p w:rsidR="000A4A8D" w:rsidRDefault="000A4A8D" w:rsidP="000A4A8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Age:</w:t>
      </w:r>
      <w:r>
        <w:rPr>
          <w:rFonts w:cs="Times New Roman"/>
          <w:color w:val="000000"/>
          <w:szCs w:val="24"/>
        </w:rPr>
        <w:tab/>
        <w:t>45</w:t>
      </w:r>
    </w:p>
    <w:p w:rsidR="000A4A8D" w:rsidRDefault="000A4A8D" w:rsidP="000A4A8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Birth Year:</w:t>
      </w:r>
      <w:r>
        <w:rPr>
          <w:rFonts w:cs="Times New Roman"/>
          <w:color w:val="000000"/>
          <w:szCs w:val="24"/>
        </w:rPr>
        <w:tab/>
        <w:t>abt 1815</w:t>
      </w:r>
    </w:p>
    <w:p w:rsidR="000A4A8D" w:rsidRDefault="000A4A8D" w:rsidP="000A4A8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Gender:</w:t>
      </w:r>
      <w:r>
        <w:rPr>
          <w:rFonts w:cs="Times New Roman"/>
          <w:color w:val="000000"/>
          <w:szCs w:val="24"/>
        </w:rPr>
        <w:tab/>
        <w:t>Female</w:t>
      </w:r>
    </w:p>
    <w:p w:rsidR="000A4A8D" w:rsidRDefault="000A4A8D" w:rsidP="000A4A8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Home in 1860:</w:t>
      </w:r>
      <w:r>
        <w:rPr>
          <w:rFonts w:cs="Times New Roman"/>
          <w:color w:val="000000"/>
          <w:szCs w:val="24"/>
        </w:rPr>
        <w:tab/>
        <w:t>North Codorus, York, Pennsylvania</w:t>
      </w:r>
    </w:p>
    <w:p w:rsidR="000A4A8D" w:rsidRDefault="000A4A8D" w:rsidP="000A4A8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Post Office:</w:t>
      </w:r>
      <w:r>
        <w:rPr>
          <w:rFonts w:cs="Times New Roman"/>
          <w:color w:val="000000"/>
          <w:szCs w:val="24"/>
        </w:rPr>
        <w:tab/>
        <w:t>York</w:t>
      </w:r>
    </w:p>
    <w:p w:rsidR="000A4A8D" w:rsidRDefault="000A4A8D" w:rsidP="000A4A8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Family Number:</w:t>
      </w:r>
      <w:r>
        <w:rPr>
          <w:rFonts w:cs="Times New Roman"/>
          <w:color w:val="000000"/>
          <w:szCs w:val="24"/>
        </w:rPr>
        <w:tab/>
        <w:t>200</w:t>
      </w:r>
    </w:p>
    <w:p w:rsidR="000A4A8D" w:rsidRDefault="000A4A8D" w:rsidP="000A4A8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Value of Real Estate:</w:t>
      </w:r>
      <w:r>
        <w:rPr>
          <w:rFonts w:cs="Times New Roman"/>
          <w:color w:val="000000"/>
          <w:szCs w:val="24"/>
        </w:rPr>
        <w:tab/>
        <w:t>View image</w:t>
      </w:r>
    </w:p>
    <w:p w:rsidR="000A4A8D" w:rsidRDefault="000A4A8D" w:rsidP="000A4A8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Household Members:</w:t>
      </w:r>
      <w:r>
        <w:rPr>
          <w:rFonts w:cs="Times New Roman"/>
          <w:color w:val="000000"/>
          <w:szCs w:val="24"/>
        </w:rPr>
        <w:tab/>
      </w:r>
    </w:p>
    <w:p w:rsidR="000A4A8D" w:rsidRDefault="000A4A8D" w:rsidP="000A4A8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Name</w:t>
      </w:r>
      <w:r>
        <w:rPr>
          <w:rFonts w:cs="Times New Roman"/>
          <w:color w:val="000000"/>
          <w:szCs w:val="24"/>
        </w:rPr>
        <w:tab/>
        <w:t>Age</w:t>
      </w:r>
    </w:p>
    <w:p w:rsidR="000A4A8D" w:rsidRDefault="000A4A8D" w:rsidP="000A4A8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Peter Kessler</w:t>
      </w:r>
      <w:r>
        <w:rPr>
          <w:rFonts w:cs="Times New Roman"/>
          <w:color w:val="000000"/>
          <w:szCs w:val="24"/>
        </w:rPr>
        <w:tab/>
        <w:t>56...born 1804</w:t>
      </w:r>
    </w:p>
    <w:p w:rsidR="000A4A8D" w:rsidRDefault="000A4A8D" w:rsidP="000A4A8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Julie Kessler</w:t>
      </w:r>
      <w:r>
        <w:rPr>
          <w:rFonts w:cs="Times New Roman"/>
          <w:color w:val="000000"/>
          <w:szCs w:val="24"/>
        </w:rPr>
        <w:tab/>
        <w:t>45...born 1815</w:t>
      </w:r>
    </w:p>
    <w:p w:rsidR="000A4A8D" w:rsidRDefault="000A4A8D" w:rsidP="000A4A8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Henry Kessler</w:t>
      </w:r>
      <w:r>
        <w:rPr>
          <w:rFonts w:cs="Times New Roman"/>
          <w:color w:val="000000"/>
          <w:szCs w:val="24"/>
        </w:rPr>
        <w:tab/>
        <w:t>19...born 1841 in PA</w:t>
      </w:r>
    </w:p>
    <w:p w:rsidR="000A4A8D" w:rsidRDefault="000A4A8D" w:rsidP="000A4A8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Mary Ann Kessler</w:t>
      </w:r>
      <w:r>
        <w:rPr>
          <w:rFonts w:cs="Times New Roman"/>
          <w:color w:val="000000"/>
          <w:szCs w:val="24"/>
        </w:rPr>
        <w:tab/>
        <w:t>16...born 1844 in PA</w:t>
      </w:r>
    </w:p>
    <w:p w:rsidR="000A4A8D" w:rsidRDefault="000A4A8D" w:rsidP="000A4A8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Albert Kessler</w:t>
      </w:r>
      <w:r>
        <w:rPr>
          <w:rFonts w:cs="Times New Roman"/>
          <w:color w:val="000000"/>
          <w:szCs w:val="24"/>
        </w:rPr>
        <w:tab/>
        <w:t>13 born 1847 in PA</w:t>
      </w:r>
    </w:p>
    <w:p w:rsidR="000A4A8D" w:rsidRDefault="000A4A8D" w:rsidP="000A4A8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Edward Kessler</w:t>
      </w:r>
      <w:r>
        <w:rPr>
          <w:rFonts w:cs="Times New Roman"/>
          <w:color w:val="000000"/>
          <w:szCs w:val="24"/>
        </w:rPr>
        <w:tab/>
        <w:t>9 born 1852 in PA</w:t>
      </w:r>
    </w:p>
    <w:p w:rsidR="000A4A8D" w:rsidRDefault="000A4A8D" w:rsidP="000A4A8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0A4A8D" w:rsidRDefault="000A4A8D" w:rsidP="000A4A8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0A4A8D" w:rsidRDefault="000A4A8D" w:rsidP="000A4A8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Name:</w:t>
      </w:r>
      <w:r>
        <w:rPr>
          <w:rFonts w:cs="Times New Roman"/>
          <w:color w:val="000000"/>
          <w:szCs w:val="24"/>
        </w:rPr>
        <w:tab/>
        <w:t>Edward Kissler</w:t>
      </w:r>
    </w:p>
    <w:p w:rsidR="000A4A8D" w:rsidRDefault="000A4A8D" w:rsidP="000A4A8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Gender:</w:t>
      </w:r>
      <w:r>
        <w:rPr>
          <w:rFonts w:cs="Times New Roman"/>
          <w:color w:val="000000"/>
          <w:szCs w:val="24"/>
        </w:rPr>
        <w:tab/>
        <w:t>Male</w:t>
      </w:r>
    </w:p>
    <w:p w:rsidR="000A4A8D" w:rsidRDefault="000A4A8D" w:rsidP="000A4A8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>Race:</w:t>
      </w:r>
      <w:r>
        <w:rPr>
          <w:rFonts w:cs="Times New Roman"/>
          <w:color w:val="000000"/>
          <w:szCs w:val="24"/>
        </w:rPr>
        <w:tab/>
        <w:t>White</w:t>
      </w:r>
    </w:p>
    <w:p w:rsidR="000A4A8D" w:rsidRDefault="000A4A8D" w:rsidP="000A4A8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Age:</w:t>
      </w:r>
      <w:r>
        <w:rPr>
          <w:rFonts w:cs="Times New Roman"/>
          <w:color w:val="000000"/>
          <w:szCs w:val="24"/>
        </w:rPr>
        <w:tab/>
        <w:t>61</w:t>
      </w:r>
    </w:p>
    <w:p w:rsidR="000A4A8D" w:rsidRDefault="000A4A8D" w:rsidP="000A4A8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Birth Date:</w:t>
      </w:r>
      <w:r>
        <w:rPr>
          <w:rFonts w:cs="Times New Roman"/>
          <w:color w:val="000000"/>
          <w:szCs w:val="24"/>
        </w:rPr>
        <w:tab/>
        <w:t>20 Feb 1852</w:t>
      </w:r>
    </w:p>
    <w:p w:rsidR="000A4A8D" w:rsidRDefault="000A4A8D" w:rsidP="000A4A8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Birth Place:</w:t>
      </w:r>
      <w:r>
        <w:rPr>
          <w:rFonts w:cs="Times New Roman"/>
          <w:color w:val="000000"/>
          <w:szCs w:val="24"/>
        </w:rPr>
        <w:tab/>
        <w:t>York County, Pennsylvania</w:t>
      </w:r>
    </w:p>
    <w:p w:rsidR="000A4A8D" w:rsidRDefault="000A4A8D" w:rsidP="000A4A8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Death Date:</w:t>
      </w:r>
      <w:r>
        <w:rPr>
          <w:rFonts w:cs="Times New Roman"/>
          <w:color w:val="000000"/>
          <w:szCs w:val="24"/>
        </w:rPr>
        <w:tab/>
        <w:t>25 May 1913</w:t>
      </w:r>
    </w:p>
    <w:p w:rsidR="000A4A8D" w:rsidRDefault="000A4A8D" w:rsidP="000A4A8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Death Place:</w:t>
      </w:r>
      <w:r>
        <w:rPr>
          <w:rFonts w:cs="Times New Roman"/>
          <w:color w:val="000000"/>
          <w:szCs w:val="24"/>
        </w:rPr>
        <w:tab/>
        <w:t>N Codorus, York, Pennsylvania, USA</w:t>
      </w:r>
    </w:p>
    <w:p w:rsidR="000A4A8D" w:rsidRDefault="000A4A8D" w:rsidP="000A4A8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Father Name:</w:t>
      </w:r>
      <w:r>
        <w:rPr>
          <w:rFonts w:cs="Times New Roman"/>
          <w:color w:val="000000"/>
          <w:szCs w:val="24"/>
        </w:rPr>
        <w:tab/>
        <w:t>Peter Kissler</w:t>
      </w:r>
    </w:p>
    <w:p w:rsidR="000A4A8D" w:rsidRDefault="000A4A8D" w:rsidP="000A4A8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Father Birth Place:</w:t>
      </w:r>
      <w:r>
        <w:rPr>
          <w:rFonts w:cs="Times New Roman"/>
          <w:color w:val="000000"/>
          <w:szCs w:val="24"/>
        </w:rPr>
        <w:tab/>
        <w:t>York County, Pennsylvania</w:t>
      </w:r>
    </w:p>
    <w:p w:rsidR="000A4A8D" w:rsidRDefault="000A4A8D" w:rsidP="000A4A8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Mother Name:</w:t>
      </w:r>
      <w:r>
        <w:rPr>
          <w:rFonts w:cs="Times New Roman"/>
          <w:color w:val="000000"/>
          <w:szCs w:val="24"/>
        </w:rPr>
        <w:tab/>
        <w:t>Julian Meckley</w:t>
      </w:r>
    </w:p>
    <w:p w:rsidR="000A4A8D" w:rsidRDefault="000A4A8D" w:rsidP="000A4A8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Mother Birth Place:</w:t>
      </w:r>
      <w:r>
        <w:rPr>
          <w:rFonts w:cs="Times New Roman"/>
          <w:color w:val="000000"/>
          <w:szCs w:val="24"/>
        </w:rPr>
        <w:tab/>
        <w:t>York Co, Pennsylvania</w:t>
      </w:r>
    </w:p>
    <w:p w:rsidR="000A4A8D" w:rsidRDefault="000A4A8D" w:rsidP="000A4A8D">
      <w:pPr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Certificate Number:</w:t>
      </w:r>
      <w:r>
        <w:rPr>
          <w:rFonts w:cs="Times New Roman"/>
          <w:color w:val="000000"/>
          <w:szCs w:val="24"/>
        </w:rPr>
        <w:tab/>
        <w:t>50861</w:t>
      </w:r>
    </w:p>
    <w:p w:rsidR="000A4A8D" w:rsidRDefault="000A4A8D" w:rsidP="000A4A8D">
      <w:pPr>
        <w:spacing w:after="0" w:line="240" w:lineRule="auto"/>
        <w:rPr>
          <w:rFonts w:cs="Times New Roman"/>
          <w:color w:val="000000"/>
          <w:szCs w:val="24"/>
        </w:rPr>
      </w:pPr>
    </w:p>
    <w:p w:rsidR="000A4A8D" w:rsidRDefault="000A4A8D" w:rsidP="000A4A8D">
      <w:pPr>
        <w:spacing w:after="0" w:line="240" w:lineRule="auto"/>
        <w:rPr>
          <w:rFonts w:cs="Times New Roman"/>
          <w:color w:val="000000"/>
          <w:szCs w:val="24"/>
        </w:rPr>
      </w:pPr>
    </w:p>
    <w:p w:rsidR="00AF4926" w:rsidRPr="00D77E71" w:rsidRDefault="00AF4926" w:rsidP="00D77E71">
      <w:pPr>
        <w:pStyle w:val="Subtitle"/>
        <w:rPr>
          <w:rStyle w:val="EndnoteReference"/>
        </w:rPr>
      </w:pPr>
    </w:p>
    <w:sectPr w:rsidR="00AF4926" w:rsidRPr="00D77E71" w:rsidSect="00192EF6">
      <w:headerReference w:type="default" r:id="rId8"/>
      <w:footnotePr>
        <w:numFmt w:val="lowerRoman"/>
      </w:footnotePr>
      <w:endnotePr>
        <w:numFmt w:val="decimal"/>
      </w:endnotePr>
      <w:pgSz w:w="12240" w:h="15840"/>
      <w:pgMar w:top="1440" w:right="1440" w:bottom="1440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64A" w:rsidRDefault="000D264A" w:rsidP="00CD737D">
      <w:pPr>
        <w:spacing w:after="0" w:line="240" w:lineRule="auto"/>
      </w:pPr>
      <w:r>
        <w:separator/>
      </w:r>
    </w:p>
  </w:endnote>
  <w:endnote w:type="continuationSeparator" w:id="0">
    <w:p w:rsidR="000D264A" w:rsidRDefault="000D264A" w:rsidP="00CD7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64A" w:rsidRDefault="000D264A" w:rsidP="00CD737D">
      <w:pPr>
        <w:spacing w:after="0" w:line="240" w:lineRule="auto"/>
      </w:pPr>
      <w:r>
        <w:separator/>
      </w:r>
    </w:p>
  </w:footnote>
  <w:footnote w:type="continuationSeparator" w:id="0">
    <w:p w:rsidR="000D264A" w:rsidRDefault="000D264A" w:rsidP="00CD7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38658"/>
      <w:docPartObj>
        <w:docPartGallery w:val="Page Numbers (Top of Page)"/>
        <w:docPartUnique/>
      </w:docPartObj>
    </w:sdtPr>
    <w:sdtContent>
      <w:p w:rsidR="00192EF6" w:rsidRDefault="009D38AC">
        <w:pPr>
          <w:pStyle w:val="Header"/>
          <w:jc w:val="right"/>
        </w:pPr>
        <w:fldSimple w:instr=" PAGE   \* MERGEFORMAT ">
          <w:r w:rsidR="000A4A8D">
            <w:rPr>
              <w:noProof/>
            </w:rPr>
            <w:t>1</w:t>
          </w:r>
        </w:fldSimple>
      </w:p>
    </w:sdtContent>
  </w:sdt>
  <w:p w:rsidR="00192EF6" w:rsidRDefault="00192E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C5A42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D2F3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472E5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3980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DFA84C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E8AD7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B8FF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24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DA6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40D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1024"/>
  <w:stylePaneSortMethod w:val="0004"/>
  <w:defaultTabStop w:val="720"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/>
  <w:rsids>
    <w:rsidRoot w:val="000D264A"/>
    <w:rsid w:val="00000FF3"/>
    <w:rsid w:val="00012D9B"/>
    <w:rsid w:val="000A4A8D"/>
    <w:rsid w:val="000A7B1F"/>
    <w:rsid w:val="000B721E"/>
    <w:rsid w:val="000D264A"/>
    <w:rsid w:val="00192EF6"/>
    <w:rsid w:val="001A740D"/>
    <w:rsid w:val="003C5631"/>
    <w:rsid w:val="00734DD2"/>
    <w:rsid w:val="008E052F"/>
    <w:rsid w:val="00933E77"/>
    <w:rsid w:val="009970F9"/>
    <w:rsid w:val="009D38AC"/>
    <w:rsid w:val="00AF4926"/>
    <w:rsid w:val="00B11FD6"/>
    <w:rsid w:val="00B95B4F"/>
    <w:rsid w:val="00CD737D"/>
    <w:rsid w:val="00D2153B"/>
    <w:rsid w:val="00D77E71"/>
    <w:rsid w:val="00DD0E2F"/>
    <w:rsid w:val="00E94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page number" w:qFormat="1"/>
    <w:lsdException w:name="endnote reference" w:qFormat="1"/>
    <w:lsdException w:name="endnote text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FD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37D"/>
  </w:style>
  <w:style w:type="paragraph" w:styleId="Footer">
    <w:name w:val="footer"/>
    <w:basedOn w:val="Normal"/>
    <w:link w:val="FooterChar"/>
    <w:uiPriority w:val="99"/>
    <w:unhideWhenUsed/>
    <w:rsid w:val="00CD7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37D"/>
  </w:style>
  <w:style w:type="paragraph" w:styleId="ListParagraph">
    <w:name w:val="List Paragraph"/>
    <w:basedOn w:val="Normal"/>
    <w:uiPriority w:val="34"/>
    <w:rsid w:val="00DD0E2F"/>
    <w:pPr>
      <w:ind w:left="720"/>
      <w:contextualSpacing/>
    </w:pPr>
  </w:style>
  <w:style w:type="paragraph" w:styleId="EndnoteText">
    <w:name w:val="endnote text"/>
    <w:basedOn w:val="Normal"/>
    <w:link w:val="EndnoteTextChar"/>
    <w:autoRedefine/>
    <w:uiPriority w:val="99"/>
    <w:semiHidden/>
    <w:unhideWhenUsed/>
    <w:qFormat/>
    <w:rsid w:val="00B11FD6"/>
    <w:pPr>
      <w:spacing w:before="60" w:after="6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1FD6"/>
    <w:rPr>
      <w:rFonts w:ascii="Times New Roman" w:hAnsi="Times New Roman"/>
      <w:sz w:val="24"/>
      <w:szCs w:val="20"/>
    </w:rPr>
  </w:style>
  <w:style w:type="character" w:styleId="EndnoteReference">
    <w:name w:val="endnote reference"/>
    <w:basedOn w:val="DefaultParagraphFont"/>
    <w:uiPriority w:val="99"/>
    <w:unhideWhenUsed/>
    <w:qFormat/>
    <w:rsid w:val="00D2153B"/>
    <w:rPr>
      <w:rFonts w:ascii="Times New Roman" w:hAnsi="Times New Roman"/>
      <w:color w:val="auto"/>
      <w:sz w:val="24"/>
      <w:vertAlign w:val="superscript"/>
    </w:rPr>
  </w:style>
  <w:style w:type="character" w:styleId="FootnoteReference">
    <w:name w:val="footnote reference"/>
    <w:basedOn w:val="DefaultParagraphFont"/>
    <w:uiPriority w:val="99"/>
    <w:unhideWhenUsed/>
    <w:qFormat/>
    <w:rsid w:val="00D77E71"/>
    <w:rPr>
      <w:rFonts w:ascii="Times New Roman" w:hAnsi="Times New Roman"/>
      <w:sz w:val="24"/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qFormat/>
    <w:rsid w:val="00B11FD6"/>
    <w:rPr>
      <w:rFonts w:ascii="Times New Roman" w:hAnsi="Times New Roman"/>
      <w:sz w:val="24"/>
    </w:rPr>
  </w:style>
  <w:style w:type="paragraph" w:styleId="FootnoteText">
    <w:name w:val="footnote text"/>
    <w:link w:val="FootnoteTextChar"/>
    <w:autoRedefine/>
    <w:uiPriority w:val="99"/>
    <w:semiHidden/>
    <w:unhideWhenUsed/>
    <w:qFormat/>
    <w:rsid w:val="00D77E71"/>
    <w:pPr>
      <w:spacing w:before="60" w:after="60" w:line="240" w:lineRule="auto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7E71"/>
    <w:rPr>
      <w:rFonts w:ascii="Times New Roman" w:hAnsi="Times New Roman"/>
      <w:szCs w:val="20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D77E71"/>
    <w:pPr>
      <w:numPr>
        <w:ilvl w:val="1"/>
      </w:numPr>
      <w:spacing w:before="40" w:after="40" w:line="240" w:lineRule="auto"/>
    </w:pPr>
    <w:rPr>
      <w:rFonts w:eastAsiaTheme="majorEastAsia" w:cstheme="majorBidi"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7E71"/>
    <w:rPr>
      <w:rFonts w:ascii="Times New Roman" w:eastAsiaTheme="majorEastAsia" w:hAnsi="Times New Roman" w:cstheme="majorBidi"/>
      <w:iCs/>
      <w:spacing w:val="15"/>
      <w:sz w:val="24"/>
      <w:szCs w:val="24"/>
    </w:rPr>
  </w:style>
  <w:style w:type="character" w:styleId="SubtleReference">
    <w:name w:val="Subtle Reference"/>
    <w:basedOn w:val="DefaultParagraphFont"/>
    <w:uiPriority w:val="31"/>
    <w:rsid w:val="00D77E71"/>
    <w:rPr>
      <w:smallCaps/>
      <w:color w:val="C0504D" w:themeColor="accent2"/>
      <w:u w:val="single"/>
    </w:rPr>
  </w:style>
  <w:style w:type="character" w:styleId="BookTitle">
    <w:name w:val="Book Title"/>
    <w:basedOn w:val="DefaultParagraphFont"/>
    <w:uiPriority w:val="33"/>
    <w:rsid w:val="00D77E71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74BAD-CC55-46DF-9D34-400F7FBF7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Scarlet Lady</dc:creator>
  <cp:lastModifiedBy>Scarlet Lady</cp:lastModifiedBy>
  <cp:revision>1</cp:revision>
  <dcterms:created xsi:type="dcterms:W3CDTF">2016-01-05T15:03:00Z</dcterms:created>
  <dcterms:modified xsi:type="dcterms:W3CDTF">2016-01-05T15:03:00Z</dcterms:modified>
</cp:coreProperties>
</file>