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AF53" w14:textId="6E59D48F" w:rsidR="003D642D" w:rsidRDefault="003D642D" w:rsidP="003D642D">
      <w:pPr>
        <w:spacing w:after="0" w:line="240" w:lineRule="auto"/>
      </w:pPr>
      <w:r>
        <w:t xml:space="preserve">REGISTER OF WILLS </w:t>
      </w:r>
      <w:r>
        <w:tab/>
      </w:r>
      <w:r>
        <w:tab/>
        <w:t>Name</w:t>
      </w:r>
      <w:r>
        <w:tab/>
      </w:r>
      <w:r>
        <w:tab/>
      </w:r>
      <w:r>
        <w:tab/>
        <w:t>Year</w:t>
      </w:r>
      <w:r>
        <w:tab/>
      </w:r>
      <w:r>
        <w:tab/>
        <w:t>Twp/Borough</w:t>
      </w:r>
      <w:r>
        <w:tab/>
      </w:r>
      <w:r>
        <w:tab/>
      </w:r>
      <w:r>
        <w:tab/>
      </w:r>
      <w:r w:rsidRPr="003D642D">
        <w:t>Current Location</w:t>
      </w:r>
    </w:p>
    <w:p w14:paraId="2C6B376B" w14:textId="388AC6CB" w:rsidR="003D642D" w:rsidRDefault="003D642D" w:rsidP="003D642D">
      <w:pPr>
        <w:spacing w:after="0" w:line="240" w:lineRule="auto"/>
      </w:pPr>
      <w:r w:rsidRPr="003D642D">
        <w:t>Archival Record Barcode</w:t>
      </w:r>
    </w:p>
    <w:p w14:paraId="4779C9D8" w14:textId="77777777" w:rsidR="003D642D" w:rsidRDefault="003D642D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791C11ED" w14:textId="77777777" w:rsidR="003D642D" w:rsidRDefault="003D642D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0000290898</w:t>
      </w:r>
      <w:r>
        <w:tab/>
        <w:t>EINSIG, ANTHONY</w:t>
      </w:r>
      <w:r>
        <w:tab/>
        <w:t>1859</w:t>
      </w:r>
      <w:r>
        <w:tab/>
        <w:t xml:space="preserve">SPRING GARDEN </w:t>
      </w:r>
      <w:r>
        <w:tab/>
        <w:t>0000291369-1000000139</w:t>
      </w:r>
    </w:p>
    <w:p w14:paraId="2A7CD009" w14:textId="77777777" w:rsidR="003D642D" w:rsidRDefault="003D642D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385A44E5" w14:textId="77777777" w:rsidR="003D642D" w:rsidRDefault="003D642D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0000290899</w:t>
      </w:r>
      <w:r>
        <w:tab/>
        <w:t>EINSIG, ELENORA</w:t>
      </w:r>
      <w:r>
        <w:tab/>
        <w:t>1880</w:t>
      </w:r>
      <w:r>
        <w:tab/>
        <w:t xml:space="preserve">SPRING GARDEN </w:t>
      </w:r>
      <w:r>
        <w:tab/>
        <w:t>0000291369-1000000139</w:t>
      </w:r>
    </w:p>
    <w:p w14:paraId="1A0DAE6F" w14:textId="77777777" w:rsidR="003D642D" w:rsidRDefault="003D642D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62E8501A" w14:textId="77777777" w:rsidR="003D642D" w:rsidRDefault="003D642D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0000290900</w:t>
      </w:r>
      <w:r>
        <w:tab/>
        <w:t>EINSIG, GEORGE</w:t>
      </w:r>
      <w:r>
        <w:tab/>
        <w:t>1879</w:t>
      </w:r>
      <w:r>
        <w:tab/>
        <w:t xml:space="preserve">SPRING GARDEN </w:t>
      </w:r>
      <w:r>
        <w:tab/>
        <w:t>0000291369-1000000139</w:t>
      </w:r>
    </w:p>
    <w:p w14:paraId="4CAF7F22" w14:textId="77777777" w:rsidR="003D642D" w:rsidRDefault="003D642D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67544D69" w14:textId="77777777" w:rsidR="003D642D" w:rsidRDefault="003D642D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0000290901</w:t>
      </w:r>
      <w:r>
        <w:tab/>
        <w:t>EINSIG, MARY</w:t>
      </w:r>
      <w:r>
        <w:tab/>
        <w:t>1892</w:t>
      </w:r>
      <w:r>
        <w:tab/>
      </w:r>
      <w:r>
        <w:tab/>
        <w:t>0000291369-1000000139</w:t>
      </w:r>
    </w:p>
    <w:p w14:paraId="430829DA" w14:textId="77777777" w:rsidR="009F0961" w:rsidRDefault="009F0961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2E152599" w14:textId="76595791" w:rsidR="009F0961" w:rsidRDefault="009F0961" w:rsidP="009F0961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 w:rsidRPr="009F0961">
        <w:t>0000251749</w:t>
      </w:r>
      <w:r>
        <w:tab/>
        <w:t>HENGST, MICHAEL</w:t>
      </w:r>
      <w:r>
        <w:tab/>
        <w:t>1802</w:t>
      </w:r>
      <w:r>
        <w:tab/>
        <w:t>YORK TWP</w:t>
      </w:r>
      <w:r>
        <w:tab/>
        <w:t>0000252959-1000000113</w:t>
      </w:r>
    </w:p>
    <w:p w14:paraId="698791D8" w14:textId="77777777" w:rsidR="009F0961" w:rsidRDefault="009F0961" w:rsidP="009F0961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64D499B2" w14:textId="26F410BE" w:rsidR="009F0961" w:rsidRDefault="009F0961" w:rsidP="009F0961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0000251750</w:t>
      </w:r>
      <w:r>
        <w:tab/>
        <w:t>HENGST, MICHAEL</w:t>
      </w:r>
      <w:r>
        <w:tab/>
        <w:t>1834</w:t>
      </w:r>
      <w:r>
        <w:tab/>
        <w:t>WINDSOR TWP</w:t>
      </w:r>
      <w:r>
        <w:tab/>
        <w:t>0000252959-1000000113</w:t>
      </w:r>
    </w:p>
    <w:p w14:paraId="76EEED3B" w14:textId="77777777" w:rsidR="009F0961" w:rsidRDefault="009F0961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1D796B3E" w14:textId="14E28809" w:rsidR="00E51FE5" w:rsidRDefault="00E51FE5" w:rsidP="00E51FE5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0000251751</w:t>
      </w:r>
      <w:r>
        <w:tab/>
        <w:t>HENGST, MICHAEL</w:t>
      </w:r>
      <w:r>
        <w:tab/>
        <w:t>1848</w:t>
      </w:r>
      <w:r>
        <w:tab/>
        <w:t>SHREWSBURY TWP</w:t>
      </w:r>
      <w:r>
        <w:tab/>
        <w:t>0000252959-1000000113</w:t>
      </w:r>
    </w:p>
    <w:p w14:paraId="481F7F84" w14:textId="77777777" w:rsidR="009F0961" w:rsidRDefault="009F0961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51AEFF01" w14:textId="2631D92B" w:rsidR="002C6532" w:rsidRDefault="002C6532" w:rsidP="002C6532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0000240683</w:t>
      </w:r>
      <w:r>
        <w:tab/>
        <w:t>KEENY, HENRY</w:t>
      </w:r>
      <w:r>
        <w:tab/>
        <w:t>1862</w:t>
      </w:r>
      <w:r>
        <w:tab/>
        <w:t>SHREWSBURY TWP</w:t>
      </w:r>
      <w:r>
        <w:tab/>
        <w:t>0000242023-1000000106</w:t>
      </w:r>
    </w:p>
    <w:p w14:paraId="7F02C764" w14:textId="77777777" w:rsidR="002C6532" w:rsidRDefault="002C6532" w:rsidP="002C6532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56BBF7CD" w14:textId="22B9C9CE" w:rsidR="002C6532" w:rsidRDefault="002C6532" w:rsidP="002C6532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0000240684</w:t>
      </w:r>
      <w:r>
        <w:tab/>
        <w:t>KEENY, JOHN</w:t>
      </w:r>
      <w:r>
        <w:tab/>
        <w:t>1867</w:t>
      </w:r>
      <w:r>
        <w:tab/>
        <w:t>SPRINGFIELD TWP</w:t>
      </w:r>
      <w:r>
        <w:tab/>
        <w:t>0000242023-1000000106</w:t>
      </w:r>
    </w:p>
    <w:p w14:paraId="5843CE0F" w14:textId="77777777" w:rsidR="002C6532" w:rsidRDefault="002C6532" w:rsidP="002C6532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11100FB6" w14:textId="10FD622E" w:rsidR="00335A6B" w:rsidRDefault="00335A6B" w:rsidP="00335A6B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0000056533</w:t>
      </w:r>
      <w:r>
        <w:tab/>
        <w:t>SCHWARTZ, GEORGE</w:t>
      </w:r>
      <w:r>
        <w:tab/>
        <w:t>1817</w:t>
      </w:r>
      <w:r>
        <w:tab/>
        <w:t>YORK TWP</w:t>
      </w:r>
      <w:r>
        <w:tab/>
        <w:t>0000110859-1000000017</w:t>
      </w:r>
    </w:p>
    <w:p w14:paraId="6141BF45" w14:textId="77777777" w:rsidR="00335A6B" w:rsidRDefault="00335A6B" w:rsidP="00335A6B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65E956B0" w14:textId="4E417D65" w:rsidR="00335A6B" w:rsidRDefault="00335A6B" w:rsidP="00335A6B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0000110491</w:t>
      </w:r>
      <w:r>
        <w:tab/>
        <w:t>SCHWARTZ, HENRY</w:t>
      </w:r>
      <w:r>
        <w:tab/>
        <w:t>1789</w:t>
      </w:r>
      <w:r>
        <w:tab/>
        <w:t>CODORUS TWP</w:t>
      </w:r>
      <w:r>
        <w:tab/>
        <w:t>0000110859-1000000017</w:t>
      </w:r>
    </w:p>
    <w:p w14:paraId="2B0B9133" w14:textId="77777777" w:rsidR="00335A6B" w:rsidRDefault="00335A6B" w:rsidP="00335A6B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4263B143" w14:textId="013D3326" w:rsidR="00335A6B" w:rsidRDefault="00335A6B" w:rsidP="00335A6B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0000110492</w:t>
      </w:r>
      <w:r>
        <w:tab/>
        <w:t>SCHWARTZ, HENRY</w:t>
      </w:r>
      <w:r>
        <w:tab/>
        <w:t>1789</w:t>
      </w:r>
      <w:r>
        <w:tab/>
        <w:t>SHREWSBURY TWP</w:t>
      </w:r>
      <w:r>
        <w:tab/>
        <w:t>0000110859-1000000017</w:t>
      </w:r>
    </w:p>
    <w:p w14:paraId="5DFFF448" w14:textId="77777777" w:rsidR="00335A6B" w:rsidRDefault="00335A6B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66E1AB5E" w14:textId="417ABA65" w:rsidR="00604B91" w:rsidRDefault="00604B91" w:rsidP="00604B91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0000204081</w:t>
      </w:r>
      <w:r>
        <w:tab/>
        <w:t>NEFF, HENRY</w:t>
      </w:r>
      <w:r>
        <w:tab/>
        <w:t>1792</w:t>
      </w:r>
      <w:r>
        <w:tab/>
        <w:t>CODORUS TWP</w:t>
      </w:r>
      <w:r>
        <w:tab/>
        <w:t>0000204430-1000000009</w:t>
      </w:r>
    </w:p>
    <w:p w14:paraId="6AD51BBC" w14:textId="77777777" w:rsidR="009F0961" w:rsidRDefault="009F0961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p w14:paraId="0EB436AE" w14:textId="22F5C74C" w:rsidR="00604B91" w:rsidRDefault="00604B91" w:rsidP="00604B91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  <w:r>
        <w:t>0000204096</w:t>
      </w:r>
      <w:r>
        <w:tab/>
        <w:t>NEFF, JOSEPH</w:t>
      </w:r>
      <w:r>
        <w:tab/>
        <w:t>1840</w:t>
      </w:r>
      <w:r>
        <w:tab/>
        <w:t>YORK TWP</w:t>
      </w:r>
      <w:r>
        <w:tab/>
        <w:t>0000204430-1000000009</w:t>
      </w:r>
    </w:p>
    <w:p w14:paraId="0781FFC5" w14:textId="77777777" w:rsidR="003D642D" w:rsidRDefault="003D642D" w:rsidP="003D642D">
      <w:pPr>
        <w:tabs>
          <w:tab w:val="left" w:pos="3060"/>
          <w:tab w:val="left" w:pos="5760"/>
          <w:tab w:val="left" w:pos="7020"/>
          <w:tab w:val="left" w:pos="9720"/>
        </w:tabs>
        <w:spacing w:after="0" w:line="240" w:lineRule="auto"/>
      </w:pPr>
    </w:p>
    <w:sectPr w:rsidR="003D642D" w:rsidSect="008D4F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2D"/>
    <w:rsid w:val="000535CB"/>
    <w:rsid w:val="00204CFF"/>
    <w:rsid w:val="00235762"/>
    <w:rsid w:val="002C6532"/>
    <w:rsid w:val="002E6714"/>
    <w:rsid w:val="00335A6B"/>
    <w:rsid w:val="003D642D"/>
    <w:rsid w:val="004E2AB0"/>
    <w:rsid w:val="005A28BA"/>
    <w:rsid w:val="00604B91"/>
    <w:rsid w:val="006605FB"/>
    <w:rsid w:val="008D4F3B"/>
    <w:rsid w:val="009F0961"/>
    <w:rsid w:val="00A07C51"/>
    <w:rsid w:val="00AD637C"/>
    <w:rsid w:val="00E51FE5"/>
    <w:rsid w:val="00EA33B5"/>
    <w:rsid w:val="00FA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80DC"/>
  <w15:chartTrackingRefBased/>
  <w15:docId w15:val="{46A83993-96F4-4870-966C-E60CCFA7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CB"/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10</cp:revision>
  <dcterms:created xsi:type="dcterms:W3CDTF">2024-02-14T15:31:00Z</dcterms:created>
  <dcterms:modified xsi:type="dcterms:W3CDTF">2024-02-15T18:32:00Z</dcterms:modified>
</cp:coreProperties>
</file>