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0F34" w14:textId="77777777" w:rsidR="00AF4926" w:rsidRDefault="00AF4926" w:rsidP="00C81FC7">
      <w:pPr>
        <w:spacing w:after="0" w:line="320" w:lineRule="atLeast"/>
      </w:pPr>
    </w:p>
    <w:p w14:paraId="5FED2105" w14:textId="77777777" w:rsidR="006B54B3" w:rsidRDefault="006B54B3" w:rsidP="00C81FC7">
      <w:pPr>
        <w:spacing w:after="0" w:line="320" w:lineRule="atLeast"/>
      </w:pPr>
    </w:p>
    <w:p w14:paraId="2718A292" w14:textId="77777777" w:rsidR="006B54B3" w:rsidRDefault="006B54B3" w:rsidP="00C81FC7">
      <w:pPr>
        <w:spacing w:after="0" w:line="320" w:lineRule="atLeast"/>
      </w:pPr>
    </w:p>
    <w:p w14:paraId="77218823" w14:textId="77777777" w:rsidR="006B54B3" w:rsidRDefault="006B54B3" w:rsidP="00C81FC7">
      <w:pPr>
        <w:spacing w:after="0" w:line="320" w:lineRule="atLeast"/>
      </w:pPr>
    </w:p>
    <w:p w14:paraId="5C70A365" w14:textId="77777777" w:rsidR="006B54B3" w:rsidRDefault="006B54B3" w:rsidP="00C81FC7">
      <w:pPr>
        <w:spacing w:after="0" w:line="320" w:lineRule="atLeast"/>
      </w:pPr>
    </w:p>
    <w:p w14:paraId="68393D1E" w14:textId="77777777" w:rsidR="006B54B3" w:rsidRDefault="006B54B3" w:rsidP="00C81FC7">
      <w:pPr>
        <w:spacing w:after="0" w:line="320" w:lineRule="atLeast"/>
      </w:pPr>
    </w:p>
    <w:p w14:paraId="76EAA985" w14:textId="77777777" w:rsidR="006B54B3" w:rsidRDefault="006B54B3" w:rsidP="00C81FC7">
      <w:pPr>
        <w:spacing w:after="0" w:line="320" w:lineRule="atLeast"/>
      </w:pPr>
    </w:p>
    <w:p w14:paraId="23765CA9" w14:textId="77777777" w:rsidR="006B54B3" w:rsidRDefault="006B54B3" w:rsidP="00C81FC7">
      <w:pPr>
        <w:spacing w:after="0" w:line="320" w:lineRule="atLeast"/>
      </w:pPr>
    </w:p>
    <w:p w14:paraId="0ECD974A" w14:textId="77777777" w:rsidR="006B54B3" w:rsidRDefault="006B54B3" w:rsidP="00C81FC7">
      <w:pPr>
        <w:spacing w:after="0" w:line="320" w:lineRule="atLeast"/>
      </w:pPr>
    </w:p>
    <w:p w14:paraId="0031A7D6" w14:textId="77777777" w:rsidR="006B54B3" w:rsidRDefault="006B54B3" w:rsidP="00C81FC7">
      <w:pPr>
        <w:spacing w:after="0" w:line="320" w:lineRule="atLeast"/>
      </w:pPr>
    </w:p>
    <w:p w14:paraId="0C0067D4" w14:textId="77777777" w:rsidR="006B54B3" w:rsidRDefault="006B54B3" w:rsidP="00C81FC7">
      <w:pPr>
        <w:spacing w:after="0" w:line="320" w:lineRule="atLeast"/>
      </w:pPr>
    </w:p>
    <w:p w14:paraId="069BF481" w14:textId="77777777" w:rsidR="006B54B3" w:rsidRDefault="006B54B3" w:rsidP="00C81FC7">
      <w:pPr>
        <w:spacing w:after="0" w:line="320" w:lineRule="atLeast"/>
      </w:pPr>
    </w:p>
    <w:p w14:paraId="27FFBB78" w14:textId="77777777" w:rsidR="006B54B3" w:rsidRDefault="006B54B3" w:rsidP="00C81FC7">
      <w:pPr>
        <w:spacing w:after="0" w:line="320" w:lineRule="atLeast"/>
      </w:pPr>
    </w:p>
    <w:p w14:paraId="18C7A12C" w14:textId="77777777" w:rsidR="006B54B3" w:rsidRDefault="006B54B3" w:rsidP="00C81FC7">
      <w:pPr>
        <w:spacing w:after="0" w:line="320" w:lineRule="atLeast"/>
      </w:pPr>
    </w:p>
    <w:p w14:paraId="3D7ED8DF" w14:textId="77777777" w:rsidR="006B54B3" w:rsidRDefault="006B54B3" w:rsidP="00C81FC7">
      <w:pPr>
        <w:spacing w:after="0" w:line="320" w:lineRule="atLeast"/>
      </w:pPr>
    </w:p>
    <w:p w14:paraId="4652AC37" w14:textId="77777777" w:rsidR="006B54B3" w:rsidRDefault="006B54B3" w:rsidP="00C81FC7">
      <w:pPr>
        <w:spacing w:after="0" w:line="320" w:lineRule="atLeast"/>
      </w:pPr>
    </w:p>
    <w:p w14:paraId="6CA5A593" w14:textId="77777777" w:rsidR="006B54B3" w:rsidRDefault="006B54B3" w:rsidP="00C81FC7">
      <w:pPr>
        <w:spacing w:after="0" w:line="320" w:lineRule="atLeast"/>
      </w:pPr>
    </w:p>
    <w:p w14:paraId="29CDF250" w14:textId="77777777" w:rsidR="00501340" w:rsidRDefault="00422829" w:rsidP="00C81FC7">
      <w:pPr>
        <w:spacing w:after="0" w:line="320" w:lineRule="atLeast"/>
        <w:jc w:val="center"/>
        <w:rPr>
          <w:sz w:val="72"/>
          <w:szCs w:val="72"/>
        </w:rPr>
      </w:pPr>
      <w:r w:rsidRPr="00422829">
        <w:rPr>
          <w:rFonts w:eastAsia="Calibri"/>
          <w:color w:val="000000"/>
          <w:sz w:val="72"/>
          <w:szCs w:val="72"/>
        </w:rPr>
        <w:t xml:space="preserve">Antonius </w:t>
      </w:r>
      <w:r w:rsidRPr="00422829">
        <w:rPr>
          <w:sz w:val="72"/>
          <w:szCs w:val="72"/>
        </w:rPr>
        <w:t>L. Einzig</w:t>
      </w:r>
      <w:r>
        <w:rPr>
          <w:sz w:val="72"/>
          <w:szCs w:val="72"/>
        </w:rPr>
        <w:t xml:space="preserve"> (1804-1859)</w:t>
      </w:r>
    </w:p>
    <w:p w14:paraId="5CD5AEEB" w14:textId="77777777" w:rsidR="00422829" w:rsidRPr="00422829" w:rsidRDefault="00422829" w:rsidP="00C81FC7">
      <w:pPr>
        <w:spacing w:after="0" w:line="320" w:lineRule="atLeast"/>
        <w:jc w:val="center"/>
        <w:rPr>
          <w:rFonts w:ascii="Arial" w:hAnsi="Arial" w:cs="Arial"/>
          <w:szCs w:val="24"/>
        </w:rPr>
      </w:pPr>
    </w:p>
    <w:p w14:paraId="0CA44EA2" w14:textId="77777777" w:rsidR="001F76AC" w:rsidRPr="00422829" w:rsidRDefault="00422829" w:rsidP="00C81FC7">
      <w:pPr>
        <w:spacing w:after="0" w:line="320" w:lineRule="atLeast"/>
        <w:jc w:val="center"/>
        <w:rPr>
          <w:rFonts w:cs="Times New Roman"/>
          <w:sz w:val="40"/>
          <w:szCs w:val="40"/>
        </w:rPr>
      </w:pPr>
      <w:r w:rsidRPr="00422829">
        <w:rPr>
          <w:rFonts w:cs="Times New Roman"/>
          <w:sz w:val="40"/>
          <w:szCs w:val="40"/>
        </w:rPr>
        <w:t>York C</w:t>
      </w:r>
      <w:r w:rsidR="001F76AC" w:rsidRPr="00422829">
        <w:rPr>
          <w:rFonts w:cs="Times New Roman"/>
          <w:sz w:val="40"/>
          <w:szCs w:val="40"/>
        </w:rPr>
        <w:t>ount</w:t>
      </w:r>
      <w:r w:rsidRPr="00422829">
        <w:rPr>
          <w:rFonts w:cs="Times New Roman"/>
          <w:sz w:val="40"/>
          <w:szCs w:val="40"/>
        </w:rPr>
        <w:t>y Pennsylvania</w:t>
      </w:r>
    </w:p>
    <w:p w14:paraId="1669477D" w14:textId="77777777" w:rsidR="006B54B3" w:rsidRDefault="006B54B3" w:rsidP="00C81FC7">
      <w:pPr>
        <w:spacing w:after="0" w:line="320" w:lineRule="atLeast"/>
        <w:rPr>
          <w:rFonts w:cs="Times New Roman"/>
          <w:szCs w:val="24"/>
        </w:rPr>
      </w:pPr>
    </w:p>
    <w:p w14:paraId="5FE84772" w14:textId="77777777" w:rsidR="00CF3289" w:rsidRDefault="00CF3289" w:rsidP="00C81FC7">
      <w:pPr>
        <w:spacing w:after="0" w:line="320" w:lineRule="atLeast"/>
        <w:rPr>
          <w:rFonts w:cs="Times New Roman"/>
          <w:szCs w:val="24"/>
        </w:rPr>
      </w:pPr>
    </w:p>
    <w:p w14:paraId="6D09D3BA" w14:textId="77777777" w:rsidR="00CF3289" w:rsidRDefault="00CF3289" w:rsidP="00C81FC7">
      <w:pPr>
        <w:spacing w:after="0" w:line="320" w:lineRule="atLeast"/>
        <w:rPr>
          <w:rFonts w:cs="Times New Roman"/>
          <w:szCs w:val="24"/>
        </w:rPr>
      </w:pPr>
    </w:p>
    <w:p w14:paraId="2D0C7551" w14:textId="77777777" w:rsidR="00CF3289" w:rsidRDefault="00CF3289" w:rsidP="00C81FC7">
      <w:pPr>
        <w:spacing w:after="0" w:line="320" w:lineRule="atLeast"/>
        <w:rPr>
          <w:rFonts w:cs="Times New Roman"/>
          <w:szCs w:val="24"/>
        </w:rPr>
      </w:pPr>
    </w:p>
    <w:p w14:paraId="51FD69E2" w14:textId="77777777" w:rsidR="00CF3289" w:rsidRDefault="00CF3289" w:rsidP="00C81FC7">
      <w:pPr>
        <w:spacing w:after="0" w:line="320" w:lineRule="atLeast"/>
        <w:rPr>
          <w:rFonts w:cs="Times New Roman"/>
          <w:szCs w:val="24"/>
        </w:rPr>
      </w:pPr>
    </w:p>
    <w:p w14:paraId="01D3EB8E" w14:textId="77777777" w:rsidR="00CF3289" w:rsidRDefault="00CF3289" w:rsidP="00C81FC7">
      <w:pPr>
        <w:spacing w:after="0" w:line="320" w:lineRule="atLeast"/>
        <w:rPr>
          <w:rFonts w:cs="Times New Roman"/>
          <w:szCs w:val="24"/>
        </w:rPr>
      </w:pPr>
    </w:p>
    <w:p w14:paraId="3A006201" w14:textId="77777777" w:rsidR="00CF3289" w:rsidRDefault="00CF3289" w:rsidP="00C81FC7">
      <w:pPr>
        <w:spacing w:after="0" w:line="320" w:lineRule="atLeast"/>
        <w:rPr>
          <w:rFonts w:cs="Times New Roman"/>
          <w:szCs w:val="24"/>
        </w:rPr>
      </w:pPr>
    </w:p>
    <w:p w14:paraId="3BBC9BC7" w14:textId="77777777" w:rsidR="00CF3289" w:rsidRDefault="00CF3289" w:rsidP="00C81FC7">
      <w:pPr>
        <w:spacing w:after="0" w:line="320" w:lineRule="atLeast"/>
        <w:rPr>
          <w:rFonts w:cs="Times New Roman"/>
          <w:szCs w:val="24"/>
        </w:rPr>
      </w:pPr>
    </w:p>
    <w:p w14:paraId="4DB102D9" w14:textId="77777777" w:rsidR="00CF3289" w:rsidRDefault="00CF3289" w:rsidP="00C81FC7">
      <w:pPr>
        <w:spacing w:after="0" w:line="320" w:lineRule="atLeast"/>
        <w:rPr>
          <w:rFonts w:cs="Times New Roman"/>
          <w:szCs w:val="24"/>
        </w:rPr>
      </w:pPr>
    </w:p>
    <w:p w14:paraId="1AC72BB5" w14:textId="77777777" w:rsidR="00CF3289" w:rsidRDefault="00CF3289" w:rsidP="00C81FC7">
      <w:pPr>
        <w:spacing w:after="0" w:line="320" w:lineRule="atLeast"/>
        <w:rPr>
          <w:rFonts w:cs="Times New Roman"/>
          <w:szCs w:val="24"/>
        </w:rPr>
      </w:pPr>
    </w:p>
    <w:p w14:paraId="65E46F4E" w14:textId="77777777" w:rsidR="00CF3289" w:rsidRDefault="00CF3289" w:rsidP="00C81FC7">
      <w:pPr>
        <w:spacing w:after="0" w:line="320" w:lineRule="atLeast"/>
        <w:rPr>
          <w:rFonts w:cs="Times New Roman"/>
          <w:szCs w:val="24"/>
        </w:rPr>
      </w:pPr>
    </w:p>
    <w:p w14:paraId="078EF827" w14:textId="77777777" w:rsidR="00CF3289" w:rsidRDefault="00CF3289" w:rsidP="00C81FC7">
      <w:pPr>
        <w:spacing w:after="0" w:line="320" w:lineRule="atLeast"/>
        <w:rPr>
          <w:rFonts w:cs="Times New Roman"/>
          <w:szCs w:val="24"/>
        </w:rPr>
      </w:pPr>
    </w:p>
    <w:p w14:paraId="12D2AA77" w14:textId="77777777" w:rsidR="00CF3289" w:rsidRDefault="00CF3289" w:rsidP="00C81FC7">
      <w:pPr>
        <w:spacing w:after="0" w:line="320" w:lineRule="atLeast"/>
        <w:rPr>
          <w:rFonts w:cs="Times New Roman"/>
          <w:szCs w:val="24"/>
        </w:rPr>
      </w:pPr>
    </w:p>
    <w:p w14:paraId="36E256D8" w14:textId="77777777" w:rsidR="00CF3289" w:rsidRDefault="00CF3289" w:rsidP="00C81FC7">
      <w:pPr>
        <w:spacing w:after="0" w:line="320" w:lineRule="atLeast"/>
        <w:rPr>
          <w:rFonts w:cs="Times New Roman"/>
          <w:szCs w:val="24"/>
        </w:rPr>
      </w:pPr>
    </w:p>
    <w:p w14:paraId="242A7E7A" w14:textId="77777777" w:rsidR="00CF3289" w:rsidRDefault="00CF3289" w:rsidP="00C81FC7">
      <w:pPr>
        <w:spacing w:after="0" w:line="320" w:lineRule="atLeast"/>
        <w:rPr>
          <w:rFonts w:cs="Times New Roman"/>
          <w:szCs w:val="24"/>
        </w:rPr>
      </w:pPr>
    </w:p>
    <w:p w14:paraId="0D42D847" w14:textId="77777777" w:rsidR="00422829" w:rsidRDefault="00422829" w:rsidP="00C81FC7">
      <w:pPr>
        <w:spacing w:after="0" w:line="320" w:lineRule="atLeast"/>
        <w:rPr>
          <w:rFonts w:cs="Times New Roman"/>
          <w:szCs w:val="24"/>
        </w:rPr>
      </w:pPr>
    </w:p>
    <w:p w14:paraId="586FD9FB" w14:textId="77777777" w:rsidR="00CF3289" w:rsidRDefault="00CF3289" w:rsidP="00C81FC7">
      <w:pPr>
        <w:spacing w:after="0" w:line="320" w:lineRule="atLeast"/>
        <w:rPr>
          <w:rFonts w:cs="Times New Roman"/>
          <w:szCs w:val="24"/>
        </w:rPr>
      </w:pPr>
    </w:p>
    <w:p w14:paraId="560A693E" w14:textId="77777777" w:rsidR="00440FC1" w:rsidRDefault="00440FC1" w:rsidP="00C81FC7">
      <w:pPr>
        <w:spacing w:after="0" w:line="320" w:lineRule="atLeast"/>
        <w:rPr>
          <w:rFonts w:cs="Times New Roman"/>
          <w:szCs w:val="24"/>
        </w:rPr>
      </w:pPr>
    </w:p>
    <w:p w14:paraId="6874616A" w14:textId="77777777" w:rsidR="00646685" w:rsidRPr="00646685" w:rsidRDefault="00646685" w:rsidP="00C81FC7">
      <w:pPr>
        <w:spacing w:after="0" w:line="320" w:lineRule="atLeast"/>
        <w:jc w:val="center"/>
        <w:rPr>
          <w:rFonts w:cs="Times New Roman"/>
          <w:sz w:val="28"/>
          <w:szCs w:val="28"/>
          <w:u w:val="single"/>
        </w:rPr>
      </w:pPr>
      <w:r w:rsidRPr="00646685">
        <w:rPr>
          <w:rFonts w:cs="Times New Roman"/>
          <w:sz w:val="28"/>
          <w:szCs w:val="28"/>
          <w:u w:val="single"/>
        </w:rPr>
        <w:lastRenderedPageBreak/>
        <w:t>Table of Contents</w:t>
      </w:r>
    </w:p>
    <w:p w14:paraId="53C9FCF1" w14:textId="77777777" w:rsidR="00646685" w:rsidRDefault="00646685" w:rsidP="00C81FC7">
      <w:pPr>
        <w:spacing w:after="0" w:line="320" w:lineRule="atLeast"/>
        <w:rPr>
          <w:rFonts w:cs="Times New Roman"/>
          <w:szCs w:val="24"/>
        </w:rPr>
      </w:pPr>
    </w:p>
    <w:p w14:paraId="06F996CD" w14:textId="77777777" w:rsidR="00646685" w:rsidRDefault="00646685" w:rsidP="00AA7AF5">
      <w:pPr>
        <w:tabs>
          <w:tab w:val="left" w:pos="1440"/>
        </w:tabs>
        <w:spacing w:after="0" w:line="320" w:lineRule="atLeast"/>
        <w:rPr>
          <w:rFonts w:cs="Times New Roman"/>
          <w:szCs w:val="24"/>
        </w:rPr>
      </w:pPr>
      <w:r>
        <w:rPr>
          <w:rFonts w:cs="Times New Roman"/>
          <w:szCs w:val="24"/>
        </w:rPr>
        <w:tab/>
      </w:r>
      <w:r w:rsidR="00456FDE">
        <w:rPr>
          <w:rFonts w:cs="Times New Roman"/>
          <w:szCs w:val="24"/>
        </w:rPr>
        <w:tab/>
      </w:r>
      <w:r w:rsidR="003A30A8">
        <w:rPr>
          <w:rFonts w:cs="Times New Roman"/>
          <w:szCs w:val="24"/>
        </w:rPr>
        <w:tab/>
      </w:r>
      <w:r w:rsidR="003A30A8">
        <w:rPr>
          <w:rFonts w:cs="Times New Roman"/>
          <w:szCs w:val="24"/>
        </w:rPr>
        <w:tab/>
      </w:r>
      <w:r>
        <w:rPr>
          <w:rFonts w:cs="Times New Roman"/>
          <w:szCs w:val="24"/>
        </w:rPr>
        <w:t>Preface</w:t>
      </w:r>
    </w:p>
    <w:p w14:paraId="301AE382" w14:textId="77777777" w:rsidR="00646685" w:rsidRDefault="00646685" w:rsidP="00C81FC7">
      <w:pPr>
        <w:tabs>
          <w:tab w:val="left" w:pos="1440"/>
          <w:tab w:val="left" w:pos="2880"/>
          <w:tab w:val="left" w:pos="3600"/>
        </w:tabs>
        <w:spacing w:after="0" w:line="320" w:lineRule="atLeast"/>
        <w:rPr>
          <w:rFonts w:cs="Times New Roman"/>
          <w:szCs w:val="24"/>
        </w:rPr>
      </w:pPr>
    </w:p>
    <w:p w14:paraId="1296AC13" w14:textId="77777777" w:rsidR="00646685" w:rsidRDefault="00646685" w:rsidP="00C81FC7">
      <w:pPr>
        <w:tabs>
          <w:tab w:val="left" w:pos="1440"/>
          <w:tab w:val="left" w:pos="2880"/>
          <w:tab w:val="left" w:pos="3600"/>
        </w:tabs>
        <w:spacing w:after="0" w:line="320" w:lineRule="atLeast"/>
        <w:rPr>
          <w:rFonts w:cs="Times New Roman"/>
          <w:szCs w:val="24"/>
        </w:rPr>
      </w:pPr>
      <w:r>
        <w:rPr>
          <w:rFonts w:cs="Times New Roman"/>
          <w:szCs w:val="24"/>
        </w:rPr>
        <w:tab/>
      </w:r>
      <w:r w:rsidR="003A30A8">
        <w:rPr>
          <w:rFonts w:cs="Times New Roman"/>
          <w:szCs w:val="24"/>
        </w:rPr>
        <w:tab/>
      </w:r>
      <w:r w:rsidR="003A30A8">
        <w:rPr>
          <w:rFonts w:cs="Times New Roman"/>
          <w:szCs w:val="24"/>
        </w:rPr>
        <w:tab/>
      </w:r>
      <w:r>
        <w:rPr>
          <w:rFonts w:cs="Times New Roman"/>
          <w:szCs w:val="24"/>
        </w:rPr>
        <w:t>Introduction</w:t>
      </w:r>
    </w:p>
    <w:p w14:paraId="39541112" w14:textId="77777777" w:rsidR="00646685" w:rsidRDefault="00646685" w:rsidP="00C81FC7">
      <w:pPr>
        <w:tabs>
          <w:tab w:val="left" w:pos="1440"/>
          <w:tab w:val="left" w:pos="2880"/>
          <w:tab w:val="left" w:pos="3600"/>
        </w:tabs>
        <w:spacing w:after="0" w:line="320" w:lineRule="atLeast"/>
        <w:rPr>
          <w:rFonts w:cs="Times New Roman"/>
          <w:szCs w:val="24"/>
        </w:rPr>
      </w:pPr>
    </w:p>
    <w:p w14:paraId="691FB3E8" w14:textId="77777777" w:rsidR="00646685" w:rsidRDefault="00646685" w:rsidP="00422829">
      <w:pPr>
        <w:tabs>
          <w:tab w:val="left" w:pos="1440"/>
          <w:tab w:val="left" w:pos="2880"/>
          <w:tab w:val="left" w:pos="3600"/>
        </w:tabs>
        <w:spacing w:after="0" w:line="320" w:lineRule="atLeast"/>
        <w:rPr>
          <w:rFonts w:cs="Times New Roman"/>
          <w:szCs w:val="24"/>
        </w:rPr>
      </w:pPr>
      <w:r>
        <w:rPr>
          <w:rFonts w:cs="Times New Roman"/>
          <w:szCs w:val="24"/>
        </w:rPr>
        <w:tab/>
      </w:r>
      <w:r w:rsidR="003A30A8">
        <w:rPr>
          <w:rFonts w:cs="Times New Roman"/>
          <w:szCs w:val="24"/>
        </w:rPr>
        <w:tab/>
      </w:r>
      <w:r w:rsidR="003A30A8">
        <w:rPr>
          <w:rFonts w:cs="Times New Roman"/>
          <w:szCs w:val="24"/>
        </w:rPr>
        <w:tab/>
      </w:r>
      <w:r w:rsidR="00EA71C2">
        <w:rPr>
          <w:rFonts w:eastAsia="Calibri" w:cs="Times New Roman"/>
          <w:color w:val="000000"/>
          <w:szCs w:val="24"/>
        </w:rPr>
        <w:t>A</w:t>
      </w:r>
      <w:r w:rsidR="00EA71C2" w:rsidRPr="00646685">
        <w:rPr>
          <w:rFonts w:eastAsia="Calibri" w:cs="Times New Roman"/>
          <w:color w:val="000000"/>
          <w:szCs w:val="24"/>
        </w:rPr>
        <w:t>nthony</w:t>
      </w:r>
      <w:r w:rsidR="00EA71C2">
        <w:rPr>
          <w:rFonts w:eastAsia="Calibri" w:cs="Times New Roman"/>
          <w:color w:val="000000"/>
          <w:szCs w:val="24"/>
        </w:rPr>
        <w:t xml:space="preserve"> E</w:t>
      </w:r>
      <w:r w:rsidR="00EA71C2" w:rsidRPr="00646685">
        <w:rPr>
          <w:rFonts w:eastAsia="Calibri" w:cs="Times New Roman"/>
          <w:color w:val="000000"/>
          <w:szCs w:val="24"/>
        </w:rPr>
        <w:t>in</w:t>
      </w:r>
      <w:r w:rsidR="00EA71C2">
        <w:rPr>
          <w:rFonts w:eastAsia="Calibri" w:cs="Times New Roman"/>
          <w:color w:val="000000"/>
          <w:szCs w:val="24"/>
        </w:rPr>
        <w:t>z</w:t>
      </w:r>
      <w:r w:rsidR="00EA71C2" w:rsidRPr="00646685">
        <w:rPr>
          <w:rFonts w:eastAsia="Calibri" w:cs="Times New Roman"/>
          <w:color w:val="000000"/>
          <w:szCs w:val="24"/>
        </w:rPr>
        <w:t>ig</w:t>
      </w:r>
      <w:r w:rsidR="00EA71C2">
        <w:rPr>
          <w:rFonts w:eastAsia="Calibri" w:cs="Times New Roman"/>
          <w:color w:val="000000"/>
          <w:szCs w:val="24"/>
        </w:rPr>
        <w:t xml:space="preserve"> </w:t>
      </w:r>
      <w:r w:rsidR="00EA71C2" w:rsidRPr="00646685">
        <w:rPr>
          <w:rFonts w:eastAsia="Calibri" w:cs="Times New Roman"/>
          <w:color w:val="000000"/>
          <w:szCs w:val="24"/>
        </w:rPr>
        <w:t>(18</w:t>
      </w:r>
      <w:r w:rsidR="00422829">
        <w:rPr>
          <w:rFonts w:eastAsia="Calibri" w:cs="Times New Roman"/>
          <w:color w:val="000000"/>
          <w:szCs w:val="24"/>
        </w:rPr>
        <w:t>04</w:t>
      </w:r>
      <w:r w:rsidR="00EA71C2" w:rsidRPr="00646685">
        <w:rPr>
          <w:rFonts w:eastAsia="Calibri" w:cs="Times New Roman"/>
          <w:color w:val="000000"/>
          <w:szCs w:val="24"/>
        </w:rPr>
        <w:t>-1</w:t>
      </w:r>
      <w:r w:rsidR="00422829">
        <w:rPr>
          <w:rFonts w:eastAsia="Calibri" w:cs="Times New Roman"/>
          <w:color w:val="000000"/>
          <w:szCs w:val="24"/>
        </w:rPr>
        <w:t>859</w:t>
      </w:r>
      <w:r w:rsidR="00EA71C2" w:rsidRPr="00646685">
        <w:rPr>
          <w:rFonts w:eastAsia="Calibri" w:cs="Times New Roman"/>
          <w:color w:val="000000"/>
          <w:szCs w:val="24"/>
        </w:rPr>
        <w:t>)</w:t>
      </w:r>
    </w:p>
    <w:p w14:paraId="0045B95B" w14:textId="77777777" w:rsidR="00456FDE" w:rsidRDefault="00456FDE" w:rsidP="00C81FC7">
      <w:pPr>
        <w:spacing w:after="0" w:line="320" w:lineRule="atLeast"/>
        <w:rPr>
          <w:rFonts w:cs="Times New Roman"/>
          <w:szCs w:val="24"/>
        </w:rPr>
      </w:pPr>
    </w:p>
    <w:p w14:paraId="0DE48505" w14:textId="77777777" w:rsidR="005E2627" w:rsidRDefault="005E2627" w:rsidP="005E2627">
      <w:pPr>
        <w:tabs>
          <w:tab w:val="left" w:pos="3600"/>
        </w:tabs>
        <w:autoSpaceDE w:val="0"/>
        <w:autoSpaceDN w:val="0"/>
        <w:adjustRightInd w:val="0"/>
        <w:spacing w:after="0" w:line="320" w:lineRule="atLeast"/>
        <w:rPr>
          <w:rFonts w:cs="Times New Roman"/>
          <w:szCs w:val="24"/>
          <w:shd w:val="clear" w:color="auto" w:fill="FFFFFF"/>
        </w:rPr>
      </w:pPr>
      <w:r>
        <w:rPr>
          <w:rFonts w:cs="Times New Roman"/>
          <w:szCs w:val="24"/>
          <w:shd w:val="clear" w:color="auto" w:fill="FFFFFF"/>
        </w:rPr>
        <w:tab/>
        <w:t>Bibliography</w:t>
      </w:r>
    </w:p>
    <w:p w14:paraId="12CFC3B3" w14:textId="77777777" w:rsidR="005E2627" w:rsidRDefault="005E2627" w:rsidP="005E2627">
      <w:pPr>
        <w:tabs>
          <w:tab w:val="left" w:pos="3600"/>
        </w:tabs>
        <w:autoSpaceDE w:val="0"/>
        <w:autoSpaceDN w:val="0"/>
        <w:adjustRightInd w:val="0"/>
        <w:spacing w:after="0" w:line="320" w:lineRule="atLeast"/>
        <w:rPr>
          <w:rFonts w:cs="Times New Roman"/>
          <w:szCs w:val="24"/>
          <w:shd w:val="clear" w:color="auto" w:fill="FFFFFF"/>
        </w:rPr>
      </w:pPr>
    </w:p>
    <w:p w14:paraId="47935252" w14:textId="77777777" w:rsidR="005E2627" w:rsidRDefault="005E2627" w:rsidP="005E2627">
      <w:pPr>
        <w:tabs>
          <w:tab w:val="left" w:pos="3600"/>
        </w:tabs>
        <w:autoSpaceDE w:val="0"/>
        <w:autoSpaceDN w:val="0"/>
        <w:adjustRightInd w:val="0"/>
        <w:spacing w:after="0" w:line="320" w:lineRule="atLeast"/>
        <w:rPr>
          <w:rFonts w:cs="Times New Roman"/>
          <w:color w:val="000000"/>
          <w:szCs w:val="24"/>
          <w:shd w:val="clear" w:color="auto" w:fill="FCF9E9"/>
        </w:rPr>
      </w:pPr>
      <w:r>
        <w:rPr>
          <w:rFonts w:cs="Times New Roman"/>
          <w:szCs w:val="24"/>
          <w:shd w:val="clear" w:color="auto" w:fill="FFFFFF"/>
        </w:rPr>
        <w:tab/>
        <w:t>End Notes</w:t>
      </w:r>
    </w:p>
    <w:p w14:paraId="79C9EAD5" w14:textId="77777777" w:rsidR="00BB1333" w:rsidRDefault="00BB1333" w:rsidP="00C81FC7">
      <w:pPr>
        <w:spacing w:after="0" w:line="320" w:lineRule="atLeast"/>
        <w:ind w:left="2880" w:firstLine="720"/>
        <w:rPr>
          <w:rFonts w:cs="Times New Roman"/>
          <w:szCs w:val="24"/>
        </w:rPr>
      </w:pPr>
    </w:p>
    <w:p w14:paraId="5242F7FF" w14:textId="77777777" w:rsidR="00456FDE" w:rsidRDefault="00456FDE" w:rsidP="00C81FC7">
      <w:pPr>
        <w:spacing w:after="0" w:line="320" w:lineRule="atLeast"/>
        <w:rPr>
          <w:rFonts w:cs="Times New Roman"/>
          <w:szCs w:val="24"/>
        </w:rPr>
      </w:pPr>
    </w:p>
    <w:p w14:paraId="2FE3A7A1" w14:textId="77777777" w:rsidR="00456FDE" w:rsidRDefault="00456FDE" w:rsidP="00C81FC7">
      <w:pPr>
        <w:spacing w:after="0" w:line="320" w:lineRule="atLeast"/>
        <w:rPr>
          <w:rFonts w:cs="Times New Roman"/>
          <w:szCs w:val="24"/>
        </w:rPr>
      </w:pPr>
    </w:p>
    <w:p w14:paraId="4BA288C7" w14:textId="77777777" w:rsidR="00456FDE" w:rsidRDefault="00456FDE" w:rsidP="00C81FC7">
      <w:pPr>
        <w:spacing w:after="0" w:line="320" w:lineRule="atLeast"/>
        <w:rPr>
          <w:rFonts w:cs="Times New Roman"/>
          <w:szCs w:val="24"/>
        </w:rPr>
      </w:pPr>
    </w:p>
    <w:p w14:paraId="35662A76" w14:textId="77777777" w:rsidR="00456FDE" w:rsidRDefault="00456FDE" w:rsidP="00C81FC7">
      <w:pPr>
        <w:spacing w:after="0" w:line="320" w:lineRule="atLeast"/>
        <w:rPr>
          <w:rFonts w:cs="Times New Roman"/>
          <w:szCs w:val="24"/>
        </w:rPr>
      </w:pPr>
    </w:p>
    <w:p w14:paraId="2B77C77C" w14:textId="77777777" w:rsidR="006F3173" w:rsidRPr="006F3173" w:rsidRDefault="006F3173" w:rsidP="00C81FC7">
      <w:pPr>
        <w:spacing w:after="0" w:line="320" w:lineRule="atLeast"/>
        <w:jc w:val="center"/>
        <w:rPr>
          <w:rFonts w:cs="Times New Roman"/>
          <w:sz w:val="28"/>
          <w:szCs w:val="28"/>
          <w:u w:val="single"/>
        </w:rPr>
      </w:pPr>
      <w:r w:rsidRPr="006F3173">
        <w:rPr>
          <w:rFonts w:cs="Times New Roman"/>
          <w:sz w:val="28"/>
          <w:szCs w:val="28"/>
          <w:u w:val="single"/>
        </w:rPr>
        <w:t>Preface</w:t>
      </w:r>
    </w:p>
    <w:p w14:paraId="2D2CB8FD" w14:textId="77777777" w:rsidR="006F3173" w:rsidRDefault="006F3173" w:rsidP="00C81FC7">
      <w:pPr>
        <w:spacing w:after="0" w:line="320" w:lineRule="atLeast"/>
        <w:rPr>
          <w:rFonts w:cs="Times New Roman"/>
          <w:szCs w:val="24"/>
        </w:rPr>
      </w:pPr>
    </w:p>
    <w:p w14:paraId="27C18CB1" w14:textId="77777777" w:rsidR="006A3B45" w:rsidRDefault="006A3B45" w:rsidP="00C81FC7">
      <w:pPr>
        <w:spacing w:after="0" w:line="320" w:lineRule="atLeast"/>
        <w:rPr>
          <w:rFonts w:cs="Times New Roman"/>
          <w:szCs w:val="24"/>
        </w:rPr>
      </w:pPr>
      <w:r>
        <w:rPr>
          <w:rFonts w:cs="Times New Roman"/>
          <w:szCs w:val="24"/>
        </w:rPr>
        <w:t xml:space="preserve">This all started with my wife’s grandmother, Bessie </w:t>
      </w:r>
      <w:r w:rsidR="001F76AC">
        <w:rPr>
          <w:rFonts w:cs="Times New Roman"/>
          <w:szCs w:val="24"/>
        </w:rPr>
        <w:t xml:space="preserve">Mae </w:t>
      </w:r>
      <w:r>
        <w:rPr>
          <w:rFonts w:cs="Times New Roman"/>
          <w:szCs w:val="24"/>
        </w:rPr>
        <w:t xml:space="preserve">Einsig, and quickly turned into an interesting </w:t>
      </w:r>
      <w:r w:rsidR="001F76AC">
        <w:rPr>
          <w:rFonts w:cs="Times New Roman"/>
          <w:szCs w:val="24"/>
        </w:rPr>
        <w:t xml:space="preserve">search to unravel </w:t>
      </w:r>
      <w:r>
        <w:rPr>
          <w:rFonts w:cs="Times New Roman"/>
          <w:szCs w:val="24"/>
        </w:rPr>
        <w:t xml:space="preserve">family </w:t>
      </w:r>
      <w:r w:rsidR="001F76AC">
        <w:rPr>
          <w:rFonts w:cs="Times New Roman"/>
          <w:szCs w:val="24"/>
        </w:rPr>
        <w:t xml:space="preserve">members.  </w:t>
      </w:r>
      <w:r w:rsidR="004B4FF4">
        <w:rPr>
          <w:rFonts w:cs="Times New Roman"/>
          <w:szCs w:val="24"/>
        </w:rPr>
        <w:t xml:space="preserve">Except for my Scottish Graham lineage, </w:t>
      </w:r>
      <w:r w:rsidR="00AA7AF5">
        <w:rPr>
          <w:rFonts w:cs="Times New Roman"/>
          <w:szCs w:val="24"/>
        </w:rPr>
        <w:t xml:space="preserve">I and my wife’s </w:t>
      </w:r>
      <w:r w:rsidR="004B4FF4">
        <w:rPr>
          <w:rFonts w:cs="Times New Roman"/>
          <w:szCs w:val="24"/>
        </w:rPr>
        <w:t xml:space="preserve">entire heritage is </w:t>
      </w:r>
      <w:r w:rsidR="0001101C">
        <w:rPr>
          <w:rFonts w:cs="Times New Roman"/>
          <w:szCs w:val="24"/>
        </w:rPr>
        <w:t>German</w:t>
      </w:r>
      <w:r w:rsidR="004B4FF4">
        <w:rPr>
          <w:rFonts w:cs="Times New Roman"/>
          <w:szCs w:val="24"/>
        </w:rPr>
        <w:t xml:space="preserve"> </w:t>
      </w:r>
      <w:r w:rsidR="00B76D31">
        <w:rPr>
          <w:rFonts w:cs="Times New Roman"/>
          <w:szCs w:val="24"/>
        </w:rPr>
        <w:t>decen</w:t>
      </w:r>
      <w:r w:rsidR="00D8649D">
        <w:rPr>
          <w:rFonts w:cs="Times New Roman"/>
          <w:szCs w:val="24"/>
        </w:rPr>
        <w:t xml:space="preserve">t, and </w:t>
      </w:r>
      <w:r w:rsidR="00AA7AF5">
        <w:rPr>
          <w:rFonts w:cs="Times New Roman"/>
          <w:szCs w:val="24"/>
        </w:rPr>
        <w:t xml:space="preserve">my wife’s </w:t>
      </w:r>
      <w:r w:rsidR="001F76AC">
        <w:rPr>
          <w:rFonts w:cs="Times New Roman"/>
          <w:szCs w:val="24"/>
        </w:rPr>
        <w:t xml:space="preserve">Einzig line is the most colorful group of characters I have researched.  </w:t>
      </w:r>
    </w:p>
    <w:p w14:paraId="473F206B" w14:textId="77777777" w:rsidR="006A3B45" w:rsidRDefault="006A3B45" w:rsidP="00C81FC7">
      <w:pPr>
        <w:spacing w:after="0" w:line="320" w:lineRule="atLeast"/>
        <w:rPr>
          <w:rFonts w:cs="Times New Roman"/>
          <w:szCs w:val="24"/>
        </w:rPr>
      </w:pPr>
    </w:p>
    <w:p w14:paraId="5BCB7299" w14:textId="77777777" w:rsidR="00964D8F" w:rsidRDefault="00A76F6F" w:rsidP="00C81FC7">
      <w:pPr>
        <w:spacing w:after="0" w:line="320" w:lineRule="atLeast"/>
      </w:pPr>
      <w:r>
        <w:rPr>
          <w:rFonts w:cs="Times New Roman"/>
          <w:szCs w:val="24"/>
        </w:rPr>
        <w:t xml:space="preserve">The pages </w:t>
      </w:r>
      <w:r w:rsidR="001F76AC">
        <w:rPr>
          <w:rFonts w:cs="Times New Roman"/>
          <w:szCs w:val="24"/>
        </w:rPr>
        <w:t xml:space="preserve">filling </w:t>
      </w:r>
      <w:r>
        <w:rPr>
          <w:rFonts w:cs="Times New Roman"/>
          <w:szCs w:val="24"/>
        </w:rPr>
        <w:t>this pamphlet are research papers</w:t>
      </w:r>
      <w:r w:rsidR="006A3B45">
        <w:rPr>
          <w:rFonts w:cs="Times New Roman"/>
          <w:szCs w:val="24"/>
        </w:rPr>
        <w:t xml:space="preserve"> on three Einzig brothers</w:t>
      </w:r>
      <w:r w:rsidR="001F76AC">
        <w:rPr>
          <w:rFonts w:cs="Times New Roman"/>
          <w:szCs w:val="24"/>
        </w:rPr>
        <w:t>,</w:t>
      </w:r>
      <w:r w:rsidR="006A3B45">
        <w:rPr>
          <w:rFonts w:cs="Times New Roman"/>
          <w:szCs w:val="24"/>
        </w:rPr>
        <w:t xml:space="preserve"> George, Francis, and Fidel</w:t>
      </w:r>
      <w:r w:rsidR="001F76AC">
        <w:rPr>
          <w:rFonts w:cs="Times New Roman"/>
          <w:szCs w:val="24"/>
        </w:rPr>
        <w:t>, their families</w:t>
      </w:r>
      <w:r w:rsidR="00120F87">
        <w:rPr>
          <w:rFonts w:cs="Times New Roman"/>
          <w:szCs w:val="24"/>
        </w:rPr>
        <w:t>, and their cousin Antony</w:t>
      </w:r>
      <w:r w:rsidR="006A3B45">
        <w:rPr>
          <w:rFonts w:cs="Times New Roman"/>
          <w:szCs w:val="24"/>
        </w:rPr>
        <w:t xml:space="preserve">.  The papers belong to a whole </w:t>
      </w:r>
      <w:r w:rsidR="00856A05">
        <w:rPr>
          <w:rFonts w:cs="Times New Roman"/>
          <w:szCs w:val="24"/>
        </w:rPr>
        <w:t>series of papers</w:t>
      </w:r>
      <w:r>
        <w:rPr>
          <w:rFonts w:cs="Times New Roman"/>
          <w:szCs w:val="24"/>
        </w:rPr>
        <w:t xml:space="preserve"> on the Einzig families</w:t>
      </w:r>
      <w:r w:rsidR="00D8649D">
        <w:rPr>
          <w:rFonts w:cs="Times New Roman"/>
          <w:szCs w:val="24"/>
        </w:rPr>
        <w:t xml:space="preserve"> of Pennsylvania</w:t>
      </w:r>
      <w:r w:rsidR="00AA7AF5">
        <w:rPr>
          <w:rFonts w:cs="Times New Roman"/>
          <w:szCs w:val="24"/>
        </w:rPr>
        <w:t xml:space="preserve">, which are still being completed.  Once completed, they will be a volume of work </w:t>
      </w:r>
      <w:r w:rsidR="00D8649D">
        <w:rPr>
          <w:rFonts w:cs="Times New Roman"/>
          <w:szCs w:val="24"/>
        </w:rPr>
        <w:t>outlin</w:t>
      </w:r>
      <w:r w:rsidR="00AA7AF5">
        <w:rPr>
          <w:rFonts w:cs="Times New Roman"/>
          <w:szCs w:val="24"/>
        </w:rPr>
        <w:t xml:space="preserve">ing our </w:t>
      </w:r>
      <w:r w:rsidR="00D8649D">
        <w:t xml:space="preserve">exploration into the landscape traveled by </w:t>
      </w:r>
      <w:r w:rsidR="00AA7AF5">
        <w:t xml:space="preserve">The Einzig </w:t>
      </w:r>
      <w:r w:rsidR="00D8649D">
        <w:t>families during the times they lived. </w:t>
      </w:r>
      <w:r w:rsidR="00964D8F">
        <w:t xml:space="preserve"> </w:t>
      </w:r>
    </w:p>
    <w:p w14:paraId="26F84D99" w14:textId="77777777" w:rsidR="00964D8F" w:rsidRDefault="00964D8F" w:rsidP="00C81FC7">
      <w:pPr>
        <w:spacing w:after="0" w:line="320" w:lineRule="atLeast"/>
      </w:pPr>
    </w:p>
    <w:p w14:paraId="1EC59D48" w14:textId="77777777" w:rsidR="00A76F6F" w:rsidRDefault="00964D8F" w:rsidP="00C81FC7">
      <w:pPr>
        <w:spacing w:after="0" w:line="320" w:lineRule="atLeast"/>
      </w:pPr>
      <w:r>
        <w:rPr>
          <w:rFonts w:cs="Times New Roman"/>
          <w:szCs w:val="24"/>
        </w:rPr>
        <w:t xml:space="preserve">A few Einzig members settled in </w:t>
      </w:r>
      <w:r w:rsidRPr="00E46A55">
        <w:rPr>
          <w:rFonts w:cs="Times New Roman"/>
          <w:szCs w:val="24"/>
        </w:rPr>
        <w:t>Albany County New York</w:t>
      </w:r>
      <w:r>
        <w:rPr>
          <w:rFonts w:cs="Times New Roman"/>
          <w:szCs w:val="24"/>
        </w:rPr>
        <w:t xml:space="preserve">, but as of May 2016 they have not been researched.  </w:t>
      </w:r>
      <w:r w:rsidR="006369C5">
        <w:rPr>
          <w:rFonts w:cs="Times New Roman"/>
          <w:szCs w:val="24"/>
        </w:rPr>
        <w:t xml:space="preserve">My </w:t>
      </w:r>
      <w:r w:rsidR="00210DB9">
        <w:rPr>
          <w:rFonts w:cs="Times New Roman"/>
          <w:szCs w:val="24"/>
        </w:rPr>
        <w:t>findings are as accurate as time allowed</w:t>
      </w:r>
      <w:r w:rsidR="00D8649D">
        <w:rPr>
          <w:rFonts w:cs="Times New Roman"/>
          <w:szCs w:val="24"/>
        </w:rPr>
        <w:t xml:space="preserve"> and the records that exist,</w:t>
      </w:r>
      <w:r w:rsidR="00210DB9">
        <w:rPr>
          <w:rFonts w:cs="Times New Roman"/>
          <w:szCs w:val="24"/>
        </w:rPr>
        <w:t xml:space="preserve"> </w:t>
      </w:r>
      <w:r w:rsidR="002D773C">
        <w:rPr>
          <w:rFonts w:cs="Times New Roman"/>
          <w:szCs w:val="24"/>
        </w:rPr>
        <w:t xml:space="preserve">but </w:t>
      </w:r>
      <w:r w:rsidR="00D8649D">
        <w:rPr>
          <w:rFonts w:cs="Times New Roman"/>
          <w:szCs w:val="24"/>
        </w:rPr>
        <w:t>the papers still offer</w:t>
      </w:r>
      <w:r w:rsidR="00210DB9">
        <w:rPr>
          <w:rFonts w:cs="Times New Roman"/>
          <w:szCs w:val="24"/>
        </w:rPr>
        <w:t xml:space="preserve"> the reader</w:t>
      </w:r>
      <w:r w:rsidR="006369C5">
        <w:rPr>
          <w:rFonts w:cs="Times New Roman"/>
          <w:szCs w:val="24"/>
        </w:rPr>
        <w:t xml:space="preserve"> their </w:t>
      </w:r>
      <w:r w:rsidR="00210DB9">
        <w:rPr>
          <w:rFonts w:cs="Times New Roman"/>
          <w:szCs w:val="24"/>
        </w:rPr>
        <w:t>own family history</w:t>
      </w:r>
      <w:r w:rsidR="006369C5" w:rsidRPr="006369C5">
        <w:rPr>
          <w:rFonts w:cs="Times New Roman"/>
          <w:szCs w:val="24"/>
        </w:rPr>
        <w:t xml:space="preserve"> </w:t>
      </w:r>
      <w:r w:rsidR="006369C5">
        <w:rPr>
          <w:rFonts w:cs="Times New Roman"/>
          <w:szCs w:val="24"/>
        </w:rPr>
        <w:t>discoveries</w:t>
      </w:r>
      <w:r w:rsidR="00210DB9">
        <w:rPr>
          <w:rFonts w:cs="Times New Roman"/>
          <w:szCs w:val="24"/>
        </w:rPr>
        <w:t xml:space="preserve">. </w:t>
      </w:r>
      <w:r w:rsidR="006369C5">
        <w:rPr>
          <w:rFonts w:cs="Times New Roman"/>
          <w:szCs w:val="24"/>
        </w:rPr>
        <w:t xml:space="preserve"> </w:t>
      </w:r>
      <w:r w:rsidR="002D773C">
        <w:rPr>
          <w:rFonts w:cs="Times New Roman"/>
          <w:szCs w:val="24"/>
        </w:rPr>
        <w:t xml:space="preserve">There is also room to improve on my Einzig family </w:t>
      </w:r>
      <w:r w:rsidR="006369C5">
        <w:rPr>
          <w:rFonts w:cs="Times New Roman"/>
          <w:szCs w:val="24"/>
        </w:rPr>
        <w:t>perspective</w:t>
      </w:r>
      <w:r w:rsidR="000C6FAF">
        <w:rPr>
          <w:rFonts w:cs="Times New Roman"/>
          <w:szCs w:val="24"/>
        </w:rPr>
        <w:t xml:space="preserve">. </w:t>
      </w:r>
    </w:p>
    <w:p w14:paraId="1E2F9D90" w14:textId="77777777" w:rsidR="005C6B36" w:rsidRDefault="005C6B36" w:rsidP="00C81FC7">
      <w:pPr>
        <w:spacing w:after="0" w:line="320" w:lineRule="atLeast"/>
        <w:rPr>
          <w:rFonts w:cs="Times New Roman"/>
          <w:szCs w:val="24"/>
        </w:rPr>
      </w:pPr>
    </w:p>
    <w:p w14:paraId="23BC5EF4" w14:textId="77777777" w:rsidR="00210DB9" w:rsidRDefault="00210DB9" w:rsidP="00C81FC7">
      <w:pPr>
        <w:spacing w:after="0" w:line="320" w:lineRule="atLeast"/>
        <w:rPr>
          <w:rFonts w:cs="Times New Roman"/>
          <w:szCs w:val="24"/>
        </w:rPr>
      </w:pPr>
    </w:p>
    <w:p w14:paraId="0C936E9E" w14:textId="77777777" w:rsidR="00210DB9" w:rsidRDefault="00210DB9" w:rsidP="00C81FC7">
      <w:pPr>
        <w:spacing w:after="0" w:line="320" w:lineRule="atLeast"/>
        <w:rPr>
          <w:rFonts w:cs="Times New Roman"/>
          <w:szCs w:val="24"/>
        </w:rPr>
      </w:pPr>
    </w:p>
    <w:p w14:paraId="0F074AD0" w14:textId="77777777" w:rsidR="00210DB9" w:rsidRDefault="00210DB9" w:rsidP="00C81FC7">
      <w:pPr>
        <w:spacing w:after="0" w:line="320" w:lineRule="atLeast"/>
        <w:rPr>
          <w:rFonts w:cs="Times New Roman"/>
          <w:szCs w:val="24"/>
        </w:rPr>
      </w:pPr>
    </w:p>
    <w:p w14:paraId="25CDD5DF" w14:textId="77777777" w:rsidR="000310E2" w:rsidRDefault="000310E2" w:rsidP="00C81FC7">
      <w:pPr>
        <w:spacing w:after="0" w:line="320" w:lineRule="atLeast"/>
        <w:rPr>
          <w:rFonts w:cs="Times New Roman"/>
          <w:szCs w:val="24"/>
        </w:rPr>
      </w:pPr>
    </w:p>
    <w:p w14:paraId="64928A5A" w14:textId="77777777" w:rsidR="00210DB9" w:rsidRDefault="00210DB9" w:rsidP="00C81FC7">
      <w:pPr>
        <w:tabs>
          <w:tab w:val="left" w:pos="6480"/>
        </w:tabs>
        <w:spacing w:after="0" w:line="320" w:lineRule="atLeast"/>
        <w:rPr>
          <w:rFonts w:cs="Times New Roman"/>
          <w:szCs w:val="24"/>
        </w:rPr>
      </w:pPr>
      <w:r>
        <w:rPr>
          <w:rFonts w:cs="Times New Roman"/>
          <w:szCs w:val="24"/>
        </w:rPr>
        <w:tab/>
        <w:t>Boog Graham</w:t>
      </w:r>
    </w:p>
    <w:p w14:paraId="64D27D54" w14:textId="77777777" w:rsidR="006F3173" w:rsidRDefault="002708A3" w:rsidP="00C81FC7">
      <w:pPr>
        <w:tabs>
          <w:tab w:val="left" w:pos="6480"/>
        </w:tabs>
        <w:spacing w:after="0" w:line="320" w:lineRule="atLeast"/>
        <w:rPr>
          <w:rFonts w:cs="Times New Roman"/>
          <w:szCs w:val="24"/>
        </w:rPr>
      </w:pPr>
      <w:r>
        <w:rPr>
          <w:rFonts w:cs="Times New Roman"/>
          <w:szCs w:val="24"/>
        </w:rPr>
        <w:tab/>
      </w:r>
    </w:p>
    <w:p w14:paraId="1A73C035" w14:textId="77777777" w:rsidR="00422829" w:rsidRPr="006D2E7B" w:rsidRDefault="00422829" w:rsidP="00422829">
      <w:pPr>
        <w:spacing w:line="320" w:lineRule="atLeast"/>
        <w:jc w:val="center"/>
        <w:rPr>
          <w:rFonts w:eastAsia="Calibri"/>
          <w:color w:val="000000"/>
          <w:sz w:val="28"/>
          <w:szCs w:val="28"/>
        </w:rPr>
      </w:pPr>
      <w:r w:rsidRPr="006D2E7B">
        <w:rPr>
          <w:rFonts w:eastAsia="Calibri"/>
          <w:color w:val="000000"/>
          <w:sz w:val="28"/>
          <w:szCs w:val="28"/>
          <w:u w:val="single"/>
        </w:rPr>
        <w:lastRenderedPageBreak/>
        <w:t>Introduction</w:t>
      </w:r>
    </w:p>
    <w:p w14:paraId="65A175BD" w14:textId="77777777" w:rsidR="00422829" w:rsidRDefault="00422829" w:rsidP="00422829">
      <w:pPr>
        <w:spacing w:line="320" w:lineRule="atLeast"/>
        <w:rPr>
          <w:rFonts w:eastAsia="Calibri"/>
          <w:color w:val="000000"/>
        </w:rPr>
      </w:pPr>
    </w:p>
    <w:p w14:paraId="7E2EAE3F" w14:textId="77777777" w:rsidR="00422829" w:rsidRDefault="00422829" w:rsidP="00422829">
      <w:pPr>
        <w:spacing w:line="320" w:lineRule="atLeast"/>
      </w:pPr>
      <w:r>
        <w:rPr>
          <w:rFonts w:eastAsia="Calibri"/>
          <w:color w:val="000000"/>
        </w:rPr>
        <w:t xml:space="preserve">The family of </w:t>
      </w:r>
      <w:r w:rsidRPr="000C7629">
        <w:rPr>
          <w:rFonts w:eastAsia="Calibri"/>
          <w:color w:val="000000"/>
        </w:rPr>
        <w:t xml:space="preserve">Antonius </w:t>
      </w:r>
      <w:r w:rsidRPr="000C7629">
        <w:t xml:space="preserve">L. Einzig </w:t>
      </w:r>
      <w:r w:rsidRPr="000C7629">
        <w:rPr>
          <w:rStyle w:val="FootnoteReference"/>
        </w:rPr>
        <w:footnoteReference w:id="1"/>
      </w:r>
      <w:r>
        <w:t xml:space="preserve"> began with German and York Pennsylvania church records, and local news paper obituaries, whose records verified his German roots.  These were terrific connections, which lead to the clear identity of the other American Einzig patriarchs.</w:t>
      </w:r>
    </w:p>
    <w:p w14:paraId="5FDF97E1" w14:textId="77777777" w:rsidR="00422829" w:rsidRDefault="00422829" w:rsidP="00422829">
      <w:pPr>
        <w:pStyle w:val="ListParagraph"/>
        <w:numPr>
          <w:ilvl w:val="0"/>
          <w:numId w:val="28"/>
        </w:numPr>
        <w:spacing w:after="0" w:line="320" w:lineRule="atLeast"/>
        <w:contextualSpacing w:val="0"/>
      </w:pPr>
      <w:r>
        <w:t xml:space="preserve">Anton’s brother David and his five children, notably David </w:t>
      </w:r>
      <w:r>
        <w:rPr>
          <w:rStyle w:val="EndnoteReference"/>
          <w:rFonts w:eastAsia="Calibri"/>
          <w:color w:val="000000"/>
        </w:rPr>
        <w:endnoteReference w:id="1"/>
      </w:r>
      <w:r>
        <w:t xml:space="preserve"> and John Einzig. </w:t>
      </w:r>
      <w:r>
        <w:rPr>
          <w:rStyle w:val="EndnoteReference"/>
          <w:rFonts w:eastAsia="Calibri"/>
          <w:color w:val="000000"/>
        </w:rPr>
        <w:endnoteReference w:id="2"/>
      </w:r>
    </w:p>
    <w:p w14:paraId="1FD26948" w14:textId="77777777" w:rsidR="00422829" w:rsidRDefault="00422829" w:rsidP="00422829">
      <w:pPr>
        <w:pStyle w:val="ListParagraph"/>
        <w:spacing w:line="320" w:lineRule="atLeast"/>
      </w:pPr>
    </w:p>
    <w:p w14:paraId="661DC120" w14:textId="77777777" w:rsidR="00422829" w:rsidRDefault="00422829" w:rsidP="00422829">
      <w:pPr>
        <w:pStyle w:val="ListParagraph"/>
        <w:numPr>
          <w:ilvl w:val="0"/>
          <w:numId w:val="28"/>
        </w:numPr>
        <w:spacing w:after="0" w:line="320" w:lineRule="atLeast"/>
        <w:contextualSpacing w:val="0"/>
      </w:pPr>
      <w:r>
        <w:t xml:space="preserve">Anton’s uncle, </w:t>
      </w:r>
      <w:proofErr w:type="spellStart"/>
      <w:r w:rsidRPr="00ED2478">
        <w:rPr>
          <w:rFonts w:eastAsia="Calibri"/>
          <w:color w:val="000000"/>
        </w:rPr>
        <w:t>Georgium</w:t>
      </w:r>
      <w:proofErr w:type="spellEnd"/>
      <w:r w:rsidRPr="00ED2478">
        <w:rPr>
          <w:rFonts w:eastAsia="Calibri"/>
          <w:color w:val="000000"/>
        </w:rPr>
        <w:t xml:space="preserve"> </w:t>
      </w:r>
      <w:r w:rsidRPr="000A23D3">
        <w:t>Einzig</w:t>
      </w:r>
      <w:r>
        <w:t>, and his family, notably his sons; Martin J</w:t>
      </w:r>
      <w:r w:rsidRPr="003D7A81">
        <w:t>oanes</w:t>
      </w:r>
      <w:r>
        <w:t xml:space="preserve"> Einzig </w:t>
      </w:r>
      <w:r>
        <w:rPr>
          <w:rStyle w:val="EndnoteReference"/>
          <w:rFonts w:eastAsia="Calibri"/>
          <w:color w:val="000000"/>
        </w:rPr>
        <w:endnoteReference w:id="3"/>
      </w:r>
      <w:r>
        <w:t xml:space="preserve"> and his sons, Fidel Einzig </w:t>
      </w:r>
      <w:r>
        <w:rPr>
          <w:rStyle w:val="EndnoteReference"/>
          <w:rFonts w:eastAsia="Calibri"/>
          <w:color w:val="000000"/>
        </w:rPr>
        <w:endnoteReference w:id="4"/>
      </w:r>
      <w:r>
        <w:t xml:space="preserve"> and George Einzig. </w:t>
      </w:r>
      <w:r>
        <w:rPr>
          <w:rStyle w:val="EndnoteReference"/>
          <w:rFonts w:eastAsia="Calibri"/>
          <w:color w:val="000000"/>
        </w:rPr>
        <w:endnoteReference w:id="5"/>
      </w:r>
    </w:p>
    <w:p w14:paraId="1E86DDE4" w14:textId="77777777" w:rsidR="00422829" w:rsidRDefault="00422829" w:rsidP="00422829">
      <w:pPr>
        <w:spacing w:line="320" w:lineRule="atLeast"/>
      </w:pPr>
    </w:p>
    <w:p w14:paraId="36FB3192" w14:textId="77777777" w:rsidR="00422829" w:rsidRDefault="00422829" w:rsidP="00422829">
      <w:pPr>
        <w:spacing w:line="320" w:lineRule="atLeast"/>
      </w:pPr>
      <w:r>
        <w:t xml:space="preserve">The more perplexing are Antonius marriages; Teresa Findling who Anton married in 1840 Germany, and </w:t>
      </w:r>
      <w:r w:rsidRPr="000C7629">
        <w:rPr>
          <w:rFonts w:eastAsia="Calibri"/>
          <w:color w:val="000000"/>
        </w:rPr>
        <w:t xml:space="preserve">Elenora </w:t>
      </w:r>
      <w:r w:rsidRPr="002B7746">
        <w:rPr>
          <w:rFonts w:eastAsia="Calibri"/>
          <w:color w:val="000000"/>
        </w:rPr>
        <w:t>Schmidtberger</w:t>
      </w:r>
      <w:r>
        <w:rPr>
          <w:rFonts w:eastAsia="Calibri"/>
          <w:color w:val="000000"/>
        </w:rPr>
        <w:t xml:space="preserve"> who he married in 1847 Baltimore Maryland.  Both marriages were verified by church records and country of origin. </w:t>
      </w:r>
      <w:r>
        <w:t xml:space="preserve">  </w:t>
      </w:r>
    </w:p>
    <w:p w14:paraId="5DA97B4A" w14:textId="77777777" w:rsidR="00422829" w:rsidRDefault="00422829" w:rsidP="00422829">
      <w:pPr>
        <w:spacing w:line="320" w:lineRule="atLeast"/>
      </w:pPr>
      <w:r>
        <w:t xml:space="preserve">Then there’s Elenora’s name, which according to the death certificates of her children with Anton, Elenora’s name is Blum. Elenora did re-marry, after Anton’s 1858 death, in December 1860 to Johannes Abel. But in 1870 she is not with him, and she may have remarried to a Blum.   </w:t>
      </w:r>
    </w:p>
    <w:p w14:paraId="49EBAA23" w14:textId="77777777" w:rsidR="00422829" w:rsidRDefault="00422829" w:rsidP="00422829">
      <w:pPr>
        <w:spacing w:line="320" w:lineRule="atLeast"/>
      </w:pPr>
    </w:p>
    <w:p w14:paraId="44370695" w14:textId="77777777" w:rsidR="00B84492" w:rsidRDefault="00B84492" w:rsidP="00422829">
      <w:pPr>
        <w:spacing w:line="320" w:lineRule="atLeast"/>
      </w:pPr>
    </w:p>
    <w:p w14:paraId="559FC96A" w14:textId="77777777" w:rsidR="00B84492" w:rsidRDefault="00B84492" w:rsidP="00422829">
      <w:pPr>
        <w:spacing w:line="320" w:lineRule="atLeast"/>
      </w:pPr>
    </w:p>
    <w:p w14:paraId="63DE8763" w14:textId="77777777" w:rsidR="00B84492" w:rsidRDefault="00B84492" w:rsidP="00422829">
      <w:pPr>
        <w:spacing w:line="320" w:lineRule="atLeast"/>
      </w:pPr>
    </w:p>
    <w:p w14:paraId="7ED628A4" w14:textId="77777777" w:rsidR="00B84492" w:rsidRDefault="00B84492" w:rsidP="00422829">
      <w:pPr>
        <w:spacing w:line="320" w:lineRule="atLeast"/>
      </w:pPr>
    </w:p>
    <w:p w14:paraId="127C39FF" w14:textId="77777777" w:rsidR="00B84492" w:rsidRDefault="00B84492" w:rsidP="00422829">
      <w:pPr>
        <w:spacing w:line="320" w:lineRule="atLeast"/>
      </w:pPr>
    </w:p>
    <w:p w14:paraId="4D4E5D2C" w14:textId="77777777" w:rsidR="00B84492" w:rsidRDefault="00B84492" w:rsidP="00422829">
      <w:pPr>
        <w:spacing w:line="320" w:lineRule="atLeast"/>
      </w:pPr>
    </w:p>
    <w:p w14:paraId="4249D84F" w14:textId="77777777" w:rsidR="00B84492" w:rsidRDefault="00B84492" w:rsidP="00422829">
      <w:pPr>
        <w:spacing w:line="320" w:lineRule="atLeast"/>
      </w:pPr>
    </w:p>
    <w:p w14:paraId="571BF740" w14:textId="77777777" w:rsidR="00B84492" w:rsidRDefault="00B84492" w:rsidP="00422829">
      <w:pPr>
        <w:spacing w:line="320" w:lineRule="atLeast"/>
      </w:pPr>
    </w:p>
    <w:p w14:paraId="1BABF041" w14:textId="77777777" w:rsidR="00B84492" w:rsidRDefault="00B84492" w:rsidP="00422829">
      <w:pPr>
        <w:spacing w:line="320" w:lineRule="atLeast"/>
      </w:pPr>
    </w:p>
    <w:p w14:paraId="008048CB" w14:textId="77777777" w:rsidR="00B84492" w:rsidRDefault="00B84492" w:rsidP="00422829">
      <w:pPr>
        <w:spacing w:line="320" w:lineRule="atLeast"/>
      </w:pPr>
    </w:p>
    <w:p w14:paraId="70EADBE6" w14:textId="77777777" w:rsidR="00422829" w:rsidRPr="00422829" w:rsidRDefault="00422829" w:rsidP="00422829">
      <w:pPr>
        <w:jc w:val="center"/>
        <w:rPr>
          <w:rFonts w:cs="Times New Roman"/>
          <w:szCs w:val="24"/>
        </w:rPr>
      </w:pPr>
      <w:r>
        <w:rPr>
          <w:rFonts w:cs="Times New Roman"/>
          <w:szCs w:val="24"/>
        </w:rPr>
        <w:lastRenderedPageBreak/>
        <w:t>End Notes</w:t>
      </w:r>
    </w:p>
    <w:sectPr w:rsidR="00422829" w:rsidRPr="00422829" w:rsidSect="0041063A">
      <w:footerReference w:type="default" r:id="rId8"/>
      <w:footnotePr>
        <w:numFmt w:val="lowerRoman"/>
      </w:footnotePr>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FCFC" w14:textId="77777777" w:rsidR="00801B8E" w:rsidRDefault="00801B8E" w:rsidP="00CD737D">
      <w:pPr>
        <w:spacing w:after="0" w:line="240" w:lineRule="auto"/>
      </w:pPr>
      <w:r>
        <w:separator/>
      </w:r>
    </w:p>
  </w:endnote>
  <w:endnote w:type="continuationSeparator" w:id="0">
    <w:p w14:paraId="4D162A3C" w14:textId="77777777" w:rsidR="00801B8E" w:rsidRDefault="00801B8E" w:rsidP="00CD737D">
      <w:pPr>
        <w:spacing w:after="0" w:line="240" w:lineRule="auto"/>
      </w:pPr>
      <w:r>
        <w:continuationSeparator/>
      </w:r>
    </w:p>
  </w:endnote>
  <w:endnote w:id="1">
    <w:p w14:paraId="34C29FD8" w14:textId="77777777" w:rsidR="00422829" w:rsidRPr="000819CC" w:rsidRDefault="00422829" w:rsidP="00422829">
      <w:pPr>
        <w:pStyle w:val="EndnoteText"/>
        <w:rPr>
          <w:rFonts w:eastAsia="Calibri"/>
          <w:color w:val="000000"/>
          <w:szCs w:val="24"/>
        </w:rPr>
      </w:pPr>
      <w:r w:rsidRPr="000819CC">
        <w:rPr>
          <w:rStyle w:val="EndnoteReference"/>
          <w:szCs w:val="24"/>
        </w:rPr>
        <w:endnoteRef/>
      </w:r>
      <w:r w:rsidRPr="000819CC">
        <w:rPr>
          <w:szCs w:val="24"/>
        </w:rPr>
        <w:t xml:space="preserve"> David Einzig (1829-1908) </w:t>
      </w:r>
      <w:r w:rsidRPr="000819CC">
        <w:rPr>
          <w:rFonts w:eastAsia="Calibri"/>
          <w:color w:val="000000"/>
          <w:szCs w:val="24"/>
        </w:rPr>
        <w:t>Research Paper</w:t>
      </w:r>
      <w:r>
        <w:rPr>
          <w:rFonts w:eastAsia="Calibri"/>
          <w:color w:val="000000"/>
          <w:szCs w:val="24"/>
        </w:rPr>
        <w:t>:</w:t>
      </w:r>
      <w:r w:rsidRPr="000819CC">
        <w:rPr>
          <w:rFonts w:eastAsia="Calibri"/>
          <w:color w:val="000000"/>
          <w:szCs w:val="24"/>
        </w:rPr>
        <w:t xml:space="preserve"> Taylor-Graham Library, 479 County Line </w:t>
      </w:r>
      <w:r>
        <w:rPr>
          <w:rFonts w:eastAsia="Calibri"/>
          <w:color w:val="000000"/>
          <w:szCs w:val="24"/>
        </w:rPr>
        <w:t>Road, York Springs Pennsylvania</w:t>
      </w:r>
      <w:r w:rsidRPr="000819CC">
        <w:rPr>
          <w:rFonts w:eastAsia="Calibri"/>
          <w:color w:val="000000"/>
          <w:szCs w:val="24"/>
        </w:rPr>
        <w:t xml:space="preserve"> 17372</w:t>
      </w:r>
      <w:r>
        <w:rPr>
          <w:rFonts w:eastAsia="Calibri"/>
          <w:color w:val="000000"/>
          <w:szCs w:val="24"/>
        </w:rPr>
        <w:t>.</w:t>
      </w:r>
    </w:p>
    <w:p w14:paraId="297AFBFC" w14:textId="77777777" w:rsidR="00422829" w:rsidRPr="000819CC" w:rsidRDefault="00422829" w:rsidP="00422829">
      <w:pPr>
        <w:pStyle w:val="EndnoteText"/>
        <w:rPr>
          <w:szCs w:val="24"/>
        </w:rPr>
      </w:pPr>
    </w:p>
  </w:endnote>
  <w:endnote w:id="2">
    <w:p w14:paraId="6E21B634" w14:textId="77777777" w:rsidR="00422829" w:rsidRPr="000819CC" w:rsidRDefault="00422829" w:rsidP="00422829">
      <w:pPr>
        <w:pStyle w:val="EndnoteText"/>
        <w:rPr>
          <w:rFonts w:eastAsia="Calibri"/>
          <w:color w:val="000000"/>
          <w:szCs w:val="24"/>
        </w:rPr>
      </w:pPr>
      <w:r w:rsidRPr="000819CC">
        <w:rPr>
          <w:rStyle w:val="EndnoteReference"/>
          <w:szCs w:val="24"/>
        </w:rPr>
        <w:endnoteRef/>
      </w:r>
      <w:r w:rsidRPr="000819CC">
        <w:rPr>
          <w:szCs w:val="24"/>
        </w:rPr>
        <w:t xml:space="preserve"> John Einzig (1830-1915) </w:t>
      </w:r>
      <w:r w:rsidRPr="000819CC">
        <w:rPr>
          <w:rFonts w:eastAsia="Calibri"/>
          <w:color w:val="000000"/>
          <w:szCs w:val="24"/>
        </w:rPr>
        <w:t>Research Paper</w:t>
      </w:r>
      <w:r>
        <w:rPr>
          <w:rFonts w:eastAsia="Calibri"/>
          <w:color w:val="000000"/>
          <w:szCs w:val="24"/>
        </w:rPr>
        <w:t>:</w:t>
      </w:r>
      <w:r w:rsidRPr="000819CC">
        <w:rPr>
          <w:rFonts w:eastAsia="Calibri"/>
          <w:color w:val="000000"/>
          <w:szCs w:val="24"/>
        </w:rPr>
        <w:t xml:space="preserve"> Taylor-Graham Library, 479 County Line Road, York Springs Pennsylvania 17372</w:t>
      </w:r>
      <w:r>
        <w:rPr>
          <w:rFonts w:eastAsia="Calibri"/>
          <w:color w:val="000000"/>
          <w:szCs w:val="24"/>
        </w:rPr>
        <w:t>.</w:t>
      </w:r>
    </w:p>
    <w:p w14:paraId="1E57E9EB" w14:textId="77777777" w:rsidR="00422829" w:rsidRPr="000819CC" w:rsidRDefault="00422829" w:rsidP="00422829">
      <w:pPr>
        <w:pStyle w:val="EndnoteText"/>
        <w:rPr>
          <w:szCs w:val="24"/>
        </w:rPr>
      </w:pPr>
    </w:p>
  </w:endnote>
  <w:endnote w:id="3">
    <w:p w14:paraId="2DB5AE1F" w14:textId="77777777" w:rsidR="00422829" w:rsidRPr="000819CC" w:rsidRDefault="00422829" w:rsidP="00422829">
      <w:pPr>
        <w:pStyle w:val="EndnoteText"/>
        <w:rPr>
          <w:rFonts w:eastAsia="Calibri"/>
          <w:color w:val="000000"/>
          <w:szCs w:val="24"/>
        </w:rPr>
      </w:pPr>
      <w:r w:rsidRPr="000819CC">
        <w:rPr>
          <w:rStyle w:val="EndnoteReference"/>
          <w:szCs w:val="24"/>
        </w:rPr>
        <w:endnoteRef/>
      </w:r>
      <w:r w:rsidRPr="000819CC">
        <w:rPr>
          <w:szCs w:val="24"/>
        </w:rPr>
        <w:t xml:space="preserve"> Elias Einzig (b.1767) Research</w:t>
      </w:r>
      <w:r w:rsidRPr="000819CC">
        <w:rPr>
          <w:rFonts w:eastAsia="Calibri"/>
          <w:color w:val="000000"/>
          <w:szCs w:val="24"/>
        </w:rPr>
        <w:t xml:space="preserve"> Paper</w:t>
      </w:r>
      <w:r>
        <w:rPr>
          <w:rFonts w:eastAsia="Calibri"/>
          <w:color w:val="000000"/>
          <w:szCs w:val="24"/>
        </w:rPr>
        <w:t xml:space="preserve">: </w:t>
      </w:r>
      <w:r w:rsidRPr="000819CC">
        <w:rPr>
          <w:rFonts w:eastAsia="Calibri"/>
          <w:color w:val="000000"/>
          <w:szCs w:val="24"/>
        </w:rPr>
        <w:t>Taylor-Graham Library, 479 County Line Road, York Springs Pennsylvania 17372</w:t>
      </w:r>
      <w:r>
        <w:rPr>
          <w:rFonts w:eastAsia="Calibri"/>
          <w:color w:val="000000"/>
          <w:szCs w:val="24"/>
        </w:rPr>
        <w:t>.</w:t>
      </w:r>
    </w:p>
    <w:p w14:paraId="2DE59542" w14:textId="77777777" w:rsidR="00422829" w:rsidRPr="000819CC" w:rsidRDefault="00422829" w:rsidP="00422829">
      <w:pPr>
        <w:pStyle w:val="EndnoteText"/>
        <w:rPr>
          <w:szCs w:val="24"/>
        </w:rPr>
      </w:pPr>
    </w:p>
  </w:endnote>
  <w:endnote w:id="4">
    <w:p w14:paraId="5B9BCF14" w14:textId="77777777" w:rsidR="00422829" w:rsidRPr="000819CC" w:rsidRDefault="00422829" w:rsidP="00422829">
      <w:pPr>
        <w:pStyle w:val="EndnoteText"/>
        <w:rPr>
          <w:rFonts w:eastAsia="Calibri"/>
          <w:color w:val="000000"/>
          <w:szCs w:val="24"/>
        </w:rPr>
      </w:pPr>
      <w:r w:rsidRPr="000819CC">
        <w:rPr>
          <w:rStyle w:val="EndnoteReference"/>
          <w:szCs w:val="24"/>
        </w:rPr>
        <w:endnoteRef/>
      </w:r>
      <w:r w:rsidRPr="000819CC">
        <w:rPr>
          <w:szCs w:val="24"/>
        </w:rPr>
        <w:t xml:space="preserve"> Fidel Einzig (1838-1913) </w:t>
      </w:r>
      <w:r w:rsidRPr="000819CC">
        <w:rPr>
          <w:rFonts w:eastAsia="Calibri"/>
          <w:color w:val="000000"/>
          <w:szCs w:val="24"/>
        </w:rPr>
        <w:t>Research Paper</w:t>
      </w:r>
      <w:r>
        <w:rPr>
          <w:rFonts w:eastAsia="Calibri"/>
          <w:color w:val="000000"/>
          <w:szCs w:val="24"/>
        </w:rPr>
        <w:t>:</w:t>
      </w:r>
      <w:r w:rsidRPr="000819CC">
        <w:rPr>
          <w:rFonts w:eastAsia="Calibri"/>
          <w:color w:val="000000"/>
          <w:szCs w:val="24"/>
        </w:rPr>
        <w:t xml:space="preserve"> Taylor-Graham Library, 479 County Line Road, York Springs Pennsylvania 17372</w:t>
      </w:r>
      <w:r>
        <w:rPr>
          <w:rFonts w:eastAsia="Calibri"/>
          <w:color w:val="000000"/>
          <w:szCs w:val="24"/>
        </w:rPr>
        <w:t>.</w:t>
      </w:r>
    </w:p>
    <w:p w14:paraId="036424C3" w14:textId="77777777" w:rsidR="00422829" w:rsidRPr="000819CC" w:rsidRDefault="00422829" w:rsidP="00422829">
      <w:pPr>
        <w:pStyle w:val="EndnoteText"/>
        <w:rPr>
          <w:szCs w:val="24"/>
        </w:rPr>
      </w:pPr>
    </w:p>
  </w:endnote>
  <w:endnote w:id="5">
    <w:p w14:paraId="33E2EEEF" w14:textId="77777777" w:rsidR="00422829" w:rsidRPr="000819CC" w:rsidRDefault="00422829" w:rsidP="00422829">
      <w:pPr>
        <w:pStyle w:val="EndnoteText"/>
        <w:rPr>
          <w:rFonts w:eastAsia="Calibri"/>
          <w:color w:val="000000"/>
          <w:szCs w:val="24"/>
        </w:rPr>
      </w:pPr>
      <w:r w:rsidRPr="000819CC">
        <w:rPr>
          <w:rStyle w:val="EndnoteReference"/>
          <w:szCs w:val="24"/>
        </w:rPr>
        <w:endnoteRef/>
      </w:r>
      <w:r w:rsidRPr="000819CC">
        <w:rPr>
          <w:szCs w:val="24"/>
        </w:rPr>
        <w:t xml:space="preserve"> George Einzig (1830-1883)</w:t>
      </w:r>
      <w:r w:rsidRPr="000819CC">
        <w:rPr>
          <w:rFonts w:eastAsia="Calibri"/>
          <w:color w:val="000000"/>
          <w:szCs w:val="24"/>
        </w:rPr>
        <w:t xml:space="preserve"> Research Paper</w:t>
      </w:r>
      <w:r>
        <w:rPr>
          <w:rFonts w:eastAsia="Calibri"/>
          <w:color w:val="000000"/>
          <w:szCs w:val="24"/>
        </w:rPr>
        <w:t>:</w:t>
      </w:r>
      <w:r w:rsidRPr="000819CC">
        <w:rPr>
          <w:rFonts w:eastAsia="Calibri"/>
          <w:color w:val="000000"/>
          <w:szCs w:val="24"/>
        </w:rPr>
        <w:t xml:space="preserve"> Taylor-Graham Library, 479 County Line Road, York Springs Pennsylvania 17372</w:t>
      </w:r>
      <w:r>
        <w:rPr>
          <w:rFonts w:eastAsia="Calibri"/>
          <w:color w:val="000000"/>
          <w:szCs w:val="24"/>
        </w:rPr>
        <w:t>.</w:t>
      </w:r>
    </w:p>
    <w:p w14:paraId="23F5131A" w14:textId="77777777" w:rsidR="00422829" w:rsidRPr="000819CC" w:rsidRDefault="00422829" w:rsidP="00422829">
      <w:pPr>
        <w:pStyle w:val="EndnoteText"/>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B878" w14:textId="77777777" w:rsidR="00801B8E" w:rsidRPr="0041063A" w:rsidRDefault="00801B8E" w:rsidP="0041063A">
    <w:pPr>
      <w:tabs>
        <w:tab w:val="left" w:pos="6480"/>
      </w:tabs>
      <w:spacing w:after="0" w:line="320" w:lineRule="atLeast"/>
      <w:rPr>
        <w:rFonts w:cs="Times New Roman"/>
        <w:sz w:val="22"/>
      </w:rPr>
    </w:pPr>
    <w:r w:rsidRPr="0041063A">
      <w:rPr>
        <w:rFonts w:cs="Times New Roman"/>
        <w:sz w:val="22"/>
      </w:rPr>
      <w:t>Taylor-Graham Library, c/o Boog Graham, 479 County Line Road, York Springs Pa 17372</w:t>
    </w:r>
  </w:p>
  <w:p w14:paraId="0E59B5AE" w14:textId="77777777" w:rsidR="00801B8E" w:rsidRPr="0041063A" w:rsidRDefault="00801B8E" w:rsidP="0041063A">
    <w:pPr>
      <w:tabs>
        <w:tab w:val="left" w:pos="4320"/>
        <w:tab w:val="left" w:pos="6480"/>
      </w:tabs>
      <w:spacing w:after="0" w:line="320" w:lineRule="atLeast"/>
      <w:rPr>
        <w:rFonts w:cs="Times New Roman"/>
        <w:sz w:val="22"/>
      </w:rPr>
    </w:pPr>
    <w:r w:rsidRPr="0041063A">
      <w:rPr>
        <w:rFonts w:cs="Times New Roman"/>
        <w:sz w:val="22"/>
      </w:rPr>
      <w:tab/>
      <w:t>May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6E65" w14:textId="77777777" w:rsidR="00801B8E" w:rsidRDefault="00801B8E" w:rsidP="00CD737D">
      <w:pPr>
        <w:spacing w:after="0" w:line="240" w:lineRule="auto"/>
      </w:pPr>
      <w:r>
        <w:separator/>
      </w:r>
    </w:p>
  </w:footnote>
  <w:footnote w:type="continuationSeparator" w:id="0">
    <w:p w14:paraId="2E11E337" w14:textId="77777777" w:rsidR="00801B8E" w:rsidRDefault="00801B8E" w:rsidP="00CD737D">
      <w:pPr>
        <w:spacing w:after="0" w:line="240" w:lineRule="auto"/>
      </w:pPr>
      <w:r>
        <w:continuationSeparator/>
      </w:r>
    </w:p>
  </w:footnote>
  <w:footnote w:id="1">
    <w:p w14:paraId="2CFA36F7" w14:textId="77777777" w:rsidR="00422829" w:rsidRPr="00136E73" w:rsidRDefault="00422829" w:rsidP="00422829">
      <w:pPr>
        <w:pStyle w:val="FootnoteText"/>
        <w:spacing w:after="26"/>
      </w:pPr>
      <w:r w:rsidRPr="00136E73">
        <w:rPr>
          <w:rStyle w:val="FootnoteReference"/>
        </w:rPr>
        <w:footnoteRef/>
      </w:r>
      <w:r w:rsidRPr="00136E73">
        <w:t xml:space="preserve"> Other spelling of Einzig includes </w:t>
      </w:r>
      <w:proofErr w:type="spellStart"/>
      <w:r w:rsidRPr="00136E73">
        <w:rPr>
          <w:shd w:val="clear" w:color="auto" w:fill="FFFFFF"/>
        </w:rPr>
        <w:t>Aensick</w:t>
      </w:r>
      <w:proofErr w:type="spellEnd"/>
      <w:r w:rsidRPr="00136E73">
        <w:rPr>
          <w:shd w:val="clear" w:color="auto" w:fill="FFFFFF"/>
        </w:rPr>
        <w:t xml:space="preserve">, </w:t>
      </w:r>
      <w:proofErr w:type="spellStart"/>
      <w:r w:rsidRPr="00136E73">
        <w:rPr>
          <w:shd w:val="clear" w:color="auto" w:fill="FFFFFF"/>
        </w:rPr>
        <w:t>Ensick</w:t>
      </w:r>
      <w:proofErr w:type="spellEnd"/>
      <w:r w:rsidRPr="00136E73">
        <w:rPr>
          <w:shd w:val="clear" w:color="auto" w:fill="FFFFFF"/>
        </w:rPr>
        <w:t xml:space="preserve">, </w:t>
      </w:r>
      <w:proofErr w:type="spellStart"/>
      <w:r w:rsidRPr="00136E73">
        <w:t>Eimsich</w:t>
      </w:r>
      <w:proofErr w:type="spellEnd"/>
      <w:r w:rsidRPr="00136E73">
        <w:t>, and Eisig, and the late 19</w:t>
      </w:r>
      <w:r w:rsidRPr="00136E73">
        <w:rPr>
          <w:vertAlign w:val="superscript"/>
        </w:rPr>
        <w:t>th</w:t>
      </w:r>
      <w:r w:rsidRPr="00136E73">
        <w:t xml:space="preserve"> century version of Einsig.  Einzig in German means “only”. Other uses include; </w:t>
      </w:r>
      <w:r w:rsidRPr="00136E73">
        <w:rPr>
          <w:shd w:val="clear" w:color="auto" w:fill="FFFFFF"/>
        </w:rPr>
        <w:t>lone, singly, sole, and unique.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5A4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D2F3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72E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9806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DA6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95E6C"/>
    <w:multiLevelType w:val="hybridMultilevel"/>
    <w:tmpl w:val="5B0E8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DE70DE5"/>
    <w:multiLevelType w:val="hybridMultilevel"/>
    <w:tmpl w:val="1CF08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762372"/>
    <w:multiLevelType w:val="hybridMultilevel"/>
    <w:tmpl w:val="24B814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A475D"/>
    <w:multiLevelType w:val="hybridMultilevel"/>
    <w:tmpl w:val="FC92F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FF0604"/>
    <w:multiLevelType w:val="hybridMultilevel"/>
    <w:tmpl w:val="DEBA4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D414F"/>
    <w:multiLevelType w:val="hybridMultilevel"/>
    <w:tmpl w:val="6E0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E7C02"/>
    <w:multiLevelType w:val="hybridMultilevel"/>
    <w:tmpl w:val="6FF6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D47A0"/>
    <w:multiLevelType w:val="hybridMultilevel"/>
    <w:tmpl w:val="1792AA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C4C62"/>
    <w:multiLevelType w:val="hybridMultilevel"/>
    <w:tmpl w:val="17AA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05090"/>
    <w:multiLevelType w:val="hybridMultilevel"/>
    <w:tmpl w:val="E2C071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E9792C"/>
    <w:multiLevelType w:val="hybridMultilevel"/>
    <w:tmpl w:val="F640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038D1"/>
    <w:multiLevelType w:val="hybridMultilevel"/>
    <w:tmpl w:val="DEBA4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D2227"/>
    <w:multiLevelType w:val="hybridMultilevel"/>
    <w:tmpl w:val="B2CE3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924506"/>
    <w:multiLevelType w:val="hybridMultilevel"/>
    <w:tmpl w:val="80629C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C1D6E"/>
    <w:multiLevelType w:val="hybridMultilevel"/>
    <w:tmpl w:val="5DFC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E70015"/>
    <w:multiLevelType w:val="hybridMultilevel"/>
    <w:tmpl w:val="AB5C8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EC5386"/>
    <w:multiLevelType w:val="hybridMultilevel"/>
    <w:tmpl w:val="1AAC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A324B"/>
    <w:multiLevelType w:val="hybridMultilevel"/>
    <w:tmpl w:val="429226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9086413">
    <w:abstractNumId w:val="9"/>
  </w:num>
  <w:num w:numId="2" w16cid:durableId="1628972677">
    <w:abstractNumId w:val="7"/>
  </w:num>
  <w:num w:numId="3" w16cid:durableId="414254528">
    <w:abstractNumId w:val="6"/>
  </w:num>
  <w:num w:numId="4" w16cid:durableId="8726259">
    <w:abstractNumId w:val="5"/>
  </w:num>
  <w:num w:numId="5" w16cid:durableId="669412364">
    <w:abstractNumId w:val="4"/>
  </w:num>
  <w:num w:numId="6" w16cid:durableId="630328184">
    <w:abstractNumId w:val="8"/>
  </w:num>
  <w:num w:numId="7" w16cid:durableId="1707485244">
    <w:abstractNumId w:val="3"/>
  </w:num>
  <w:num w:numId="8" w16cid:durableId="2127503511">
    <w:abstractNumId w:val="2"/>
  </w:num>
  <w:num w:numId="9" w16cid:durableId="1643270608">
    <w:abstractNumId w:val="1"/>
  </w:num>
  <w:num w:numId="10" w16cid:durableId="969212725">
    <w:abstractNumId w:val="0"/>
  </w:num>
  <w:num w:numId="11" w16cid:durableId="238911156">
    <w:abstractNumId w:val="16"/>
  </w:num>
  <w:num w:numId="12" w16cid:durableId="473259235">
    <w:abstractNumId w:val="24"/>
  </w:num>
  <w:num w:numId="13" w16cid:durableId="435246800">
    <w:abstractNumId w:val="12"/>
  </w:num>
  <w:num w:numId="14" w16cid:durableId="2098093948">
    <w:abstractNumId w:val="27"/>
  </w:num>
  <w:num w:numId="15" w16cid:durableId="1320622887">
    <w:abstractNumId w:val="17"/>
  </w:num>
  <w:num w:numId="16" w16cid:durableId="760760482">
    <w:abstractNumId w:val="26"/>
  </w:num>
  <w:num w:numId="17" w16cid:durableId="670916554">
    <w:abstractNumId w:val="23"/>
  </w:num>
  <w:num w:numId="18" w16cid:durableId="486945078">
    <w:abstractNumId w:val="20"/>
  </w:num>
  <w:num w:numId="19" w16cid:durableId="916943701">
    <w:abstractNumId w:val="22"/>
  </w:num>
  <w:num w:numId="20" w16cid:durableId="1225875776">
    <w:abstractNumId w:val="11"/>
  </w:num>
  <w:num w:numId="21" w16cid:durableId="299968019">
    <w:abstractNumId w:val="19"/>
  </w:num>
  <w:num w:numId="22" w16cid:durableId="551767749">
    <w:abstractNumId w:val="14"/>
  </w:num>
  <w:num w:numId="23" w16cid:durableId="629896013">
    <w:abstractNumId w:val="25"/>
  </w:num>
  <w:num w:numId="24" w16cid:durableId="562175426">
    <w:abstractNumId w:val="13"/>
  </w:num>
  <w:num w:numId="25" w16cid:durableId="916596528">
    <w:abstractNumId w:val="10"/>
  </w:num>
  <w:num w:numId="26" w16cid:durableId="1877541277">
    <w:abstractNumId w:val="21"/>
  </w:num>
  <w:num w:numId="27" w16cid:durableId="187180690">
    <w:abstractNumId w:val="15"/>
  </w:num>
  <w:num w:numId="28" w16cid:durableId="4379182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9E0478"/>
    <w:rsid w:val="00000FF3"/>
    <w:rsid w:val="000036A9"/>
    <w:rsid w:val="00006833"/>
    <w:rsid w:val="0001101C"/>
    <w:rsid w:val="00012D9B"/>
    <w:rsid w:val="00023A74"/>
    <w:rsid w:val="000310E2"/>
    <w:rsid w:val="0008322B"/>
    <w:rsid w:val="000A7B1F"/>
    <w:rsid w:val="000B721E"/>
    <w:rsid w:val="000C6FAF"/>
    <w:rsid w:val="000F2EFF"/>
    <w:rsid w:val="00116604"/>
    <w:rsid w:val="00120F87"/>
    <w:rsid w:val="00156712"/>
    <w:rsid w:val="00173481"/>
    <w:rsid w:val="00192EF6"/>
    <w:rsid w:val="001A740D"/>
    <w:rsid w:val="001E3C4B"/>
    <w:rsid w:val="001F76AC"/>
    <w:rsid w:val="00210DB9"/>
    <w:rsid w:val="00220321"/>
    <w:rsid w:val="00233D55"/>
    <w:rsid w:val="002347E7"/>
    <w:rsid w:val="002708A3"/>
    <w:rsid w:val="002A5C38"/>
    <w:rsid w:val="002D773C"/>
    <w:rsid w:val="003007E1"/>
    <w:rsid w:val="00301139"/>
    <w:rsid w:val="0030281A"/>
    <w:rsid w:val="003518EE"/>
    <w:rsid w:val="00357BED"/>
    <w:rsid w:val="00366AAC"/>
    <w:rsid w:val="003A30A8"/>
    <w:rsid w:val="003C5631"/>
    <w:rsid w:val="003F4DC2"/>
    <w:rsid w:val="0041063A"/>
    <w:rsid w:val="004120E4"/>
    <w:rsid w:val="00422829"/>
    <w:rsid w:val="00440C1C"/>
    <w:rsid w:val="00440FC1"/>
    <w:rsid w:val="00456FDE"/>
    <w:rsid w:val="00481326"/>
    <w:rsid w:val="004A22A1"/>
    <w:rsid w:val="004A390F"/>
    <w:rsid w:val="004B4FF4"/>
    <w:rsid w:val="004C61EB"/>
    <w:rsid w:val="004D03DB"/>
    <w:rsid w:val="00501340"/>
    <w:rsid w:val="005030B3"/>
    <w:rsid w:val="00507FA6"/>
    <w:rsid w:val="0054455B"/>
    <w:rsid w:val="00565905"/>
    <w:rsid w:val="0059506D"/>
    <w:rsid w:val="005C6B36"/>
    <w:rsid w:val="005D7B06"/>
    <w:rsid w:val="005E2627"/>
    <w:rsid w:val="00615955"/>
    <w:rsid w:val="006352FD"/>
    <w:rsid w:val="006369C5"/>
    <w:rsid w:val="00646685"/>
    <w:rsid w:val="00650CAC"/>
    <w:rsid w:val="006A3B45"/>
    <w:rsid w:val="006A7081"/>
    <w:rsid w:val="006B54B3"/>
    <w:rsid w:val="006F3173"/>
    <w:rsid w:val="00715D39"/>
    <w:rsid w:val="00716269"/>
    <w:rsid w:val="00734DD2"/>
    <w:rsid w:val="00737959"/>
    <w:rsid w:val="00773C31"/>
    <w:rsid w:val="007C0495"/>
    <w:rsid w:val="007E3512"/>
    <w:rsid w:val="00801B8E"/>
    <w:rsid w:val="00856A05"/>
    <w:rsid w:val="00885FC4"/>
    <w:rsid w:val="00886DB1"/>
    <w:rsid w:val="00894CDC"/>
    <w:rsid w:val="008E052F"/>
    <w:rsid w:val="008F4BB9"/>
    <w:rsid w:val="00913C14"/>
    <w:rsid w:val="00923943"/>
    <w:rsid w:val="00930C49"/>
    <w:rsid w:val="00931A4C"/>
    <w:rsid w:val="00933E77"/>
    <w:rsid w:val="009438B0"/>
    <w:rsid w:val="009637BF"/>
    <w:rsid w:val="00964D8F"/>
    <w:rsid w:val="00966C92"/>
    <w:rsid w:val="00981C30"/>
    <w:rsid w:val="009970F9"/>
    <w:rsid w:val="009E0478"/>
    <w:rsid w:val="009E3E78"/>
    <w:rsid w:val="009F72F6"/>
    <w:rsid w:val="00A76F6F"/>
    <w:rsid w:val="00AA3421"/>
    <w:rsid w:val="00AA7AF5"/>
    <w:rsid w:val="00AF4926"/>
    <w:rsid w:val="00B10F34"/>
    <w:rsid w:val="00B11FD6"/>
    <w:rsid w:val="00B30DD7"/>
    <w:rsid w:val="00B332BD"/>
    <w:rsid w:val="00B51404"/>
    <w:rsid w:val="00B759BF"/>
    <w:rsid w:val="00B76D31"/>
    <w:rsid w:val="00B772D9"/>
    <w:rsid w:val="00B84492"/>
    <w:rsid w:val="00B9427C"/>
    <w:rsid w:val="00B95B4F"/>
    <w:rsid w:val="00BB1333"/>
    <w:rsid w:val="00BB7B26"/>
    <w:rsid w:val="00BF356C"/>
    <w:rsid w:val="00BF7597"/>
    <w:rsid w:val="00C1039F"/>
    <w:rsid w:val="00C16D6E"/>
    <w:rsid w:val="00C328B6"/>
    <w:rsid w:val="00C81FC7"/>
    <w:rsid w:val="00C91D82"/>
    <w:rsid w:val="00CA3AF8"/>
    <w:rsid w:val="00CD737D"/>
    <w:rsid w:val="00CE19E8"/>
    <w:rsid w:val="00CE230F"/>
    <w:rsid w:val="00CF3289"/>
    <w:rsid w:val="00D2153B"/>
    <w:rsid w:val="00D75FC2"/>
    <w:rsid w:val="00D77E71"/>
    <w:rsid w:val="00D80478"/>
    <w:rsid w:val="00D8649D"/>
    <w:rsid w:val="00D87B8D"/>
    <w:rsid w:val="00D948F8"/>
    <w:rsid w:val="00DD0E2F"/>
    <w:rsid w:val="00E301F8"/>
    <w:rsid w:val="00E3599C"/>
    <w:rsid w:val="00E5105F"/>
    <w:rsid w:val="00E550F9"/>
    <w:rsid w:val="00E867DB"/>
    <w:rsid w:val="00E94087"/>
    <w:rsid w:val="00EA71C2"/>
    <w:rsid w:val="00EB6B6C"/>
    <w:rsid w:val="00EE5F4D"/>
    <w:rsid w:val="00F428D5"/>
    <w:rsid w:val="00F6227F"/>
    <w:rsid w:val="00F75C03"/>
    <w:rsid w:val="00F92FBA"/>
    <w:rsid w:val="00F93789"/>
    <w:rsid w:val="00F96662"/>
    <w:rsid w:val="00FB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AA4FA39"/>
  <w15:docId w15:val="{F05EC829-5136-4547-B37B-24E30F20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D6"/>
    <w:rPr>
      <w:rFonts w:ascii="Times New Roman" w:hAnsi="Times New Roman"/>
      <w:sz w:val="24"/>
    </w:rPr>
  </w:style>
  <w:style w:type="paragraph" w:styleId="Heading1">
    <w:name w:val="heading 1"/>
    <w:basedOn w:val="Normal"/>
    <w:next w:val="Normal"/>
    <w:link w:val="Heading1Char"/>
    <w:uiPriority w:val="9"/>
    <w:qFormat/>
    <w:rsid w:val="00885FC4"/>
    <w:pPr>
      <w:keepNext/>
      <w:keepLines/>
      <w:spacing w:before="480" w:after="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qFormat/>
    <w:rsid w:val="00DD0E2F"/>
    <w:pPr>
      <w:ind w:left="720"/>
      <w:contextualSpacing/>
    </w:pPr>
  </w:style>
  <w:style w:type="paragraph" w:styleId="EndnoteText">
    <w:name w:val="endnote text"/>
    <w:basedOn w:val="Normal"/>
    <w:link w:val="EndnoteTextChar"/>
    <w:autoRedefine/>
    <w:uiPriority w:val="99"/>
    <w:unhideWhenUsed/>
    <w:qFormat/>
    <w:rsid w:val="00B11FD6"/>
    <w:pPr>
      <w:spacing w:before="60" w:after="60" w:line="240" w:lineRule="auto"/>
    </w:pPr>
    <w:rPr>
      <w:szCs w:val="20"/>
    </w:rPr>
  </w:style>
  <w:style w:type="character" w:customStyle="1" w:styleId="EndnoteTextChar">
    <w:name w:val="Endnote Text Char"/>
    <w:basedOn w:val="DefaultParagraphFont"/>
    <w:link w:val="EndnoteText"/>
    <w:uiPriority w:val="99"/>
    <w:rsid w:val="00B11FD6"/>
    <w:rPr>
      <w:rFonts w:ascii="Times New Roman" w:hAnsi="Times New Roman"/>
      <w:sz w:val="24"/>
      <w:szCs w:val="20"/>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885FC4"/>
    <w:rPr>
      <w:rFonts w:ascii="Times New Roman" w:hAnsi="Times New Roman"/>
      <w:color w:val="auto"/>
      <w:sz w:val="22"/>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unhideWhenUsed/>
    <w:qFormat/>
    <w:rsid w:val="009438B0"/>
    <w:pPr>
      <w:spacing w:before="60" w:after="60" w:line="240" w:lineRule="auto"/>
    </w:pPr>
    <w:rPr>
      <w:rFonts w:ascii="Times New Roman" w:hAnsi="Times New Roman"/>
    </w:rPr>
  </w:style>
  <w:style w:type="character" w:customStyle="1" w:styleId="FootnoteTextChar">
    <w:name w:val="Footnote Text Char"/>
    <w:basedOn w:val="DefaultParagraphFont"/>
    <w:link w:val="FootnoteText"/>
    <w:uiPriority w:val="99"/>
    <w:rsid w:val="009438B0"/>
    <w:rPr>
      <w:rFonts w:ascii="Times New Roman" w:hAnsi="Times New Roman"/>
    </w:rPr>
  </w:style>
  <w:style w:type="paragraph" w:styleId="Subtitle">
    <w:name w:val="Subtitle"/>
    <w:basedOn w:val="Normal"/>
    <w:next w:val="Normal"/>
    <w:link w:val="SubtitleChar"/>
    <w:autoRedefine/>
    <w:uiPriority w:val="11"/>
    <w:rsid w:val="00BF7597"/>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BF7597"/>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character" w:customStyle="1" w:styleId="Heading1Char">
    <w:name w:val="Heading 1 Char"/>
    <w:basedOn w:val="DefaultParagraphFont"/>
    <w:link w:val="Heading1"/>
    <w:uiPriority w:val="9"/>
    <w:rsid w:val="00885FC4"/>
    <w:rPr>
      <w:rFonts w:ascii="Times New Roman" w:eastAsiaTheme="majorEastAsia" w:hAnsi="Times New Roman" w:cstheme="majorBidi"/>
      <w:bCs/>
      <w:sz w:val="28"/>
      <w:szCs w:val="28"/>
      <w:u w:val="single"/>
    </w:rPr>
  </w:style>
  <w:style w:type="character" w:customStyle="1" w:styleId="apple-converted-space">
    <w:name w:val="apple-converted-space"/>
    <w:basedOn w:val="DefaultParagraphFont"/>
    <w:rsid w:val="006F3173"/>
  </w:style>
  <w:style w:type="paragraph" w:styleId="BalloonText">
    <w:name w:val="Balloon Text"/>
    <w:basedOn w:val="Normal"/>
    <w:link w:val="BalloonTextChar"/>
    <w:uiPriority w:val="99"/>
    <w:semiHidden/>
    <w:unhideWhenUsed/>
    <w:rsid w:val="0027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A3"/>
    <w:rPr>
      <w:rFonts w:ascii="Tahoma" w:hAnsi="Tahoma" w:cs="Tahoma"/>
      <w:sz w:val="16"/>
      <w:szCs w:val="16"/>
    </w:rPr>
  </w:style>
  <w:style w:type="paragraph" w:customStyle="1" w:styleId="psourcetxt">
    <w:name w:val="p_sourcetxt"/>
    <w:basedOn w:val="Normal"/>
    <w:rsid w:val="00801B8E"/>
    <w:pPr>
      <w:autoSpaceDE w:val="0"/>
      <w:autoSpaceDN w:val="0"/>
      <w:adjustRightInd w:val="0"/>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38401-3E1F-4C5D-8219-162A198B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4</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 Graham</cp:lastModifiedBy>
  <cp:revision>47</cp:revision>
  <dcterms:created xsi:type="dcterms:W3CDTF">2016-04-17T13:54:00Z</dcterms:created>
  <dcterms:modified xsi:type="dcterms:W3CDTF">2023-12-29T23:56:00Z</dcterms:modified>
</cp:coreProperties>
</file>