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FA5C" w14:textId="50CECCF7" w:rsidR="0040382B" w:rsidRPr="00AD099D" w:rsidRDefault="0040382B" w:rsidP="00191DFB">
      <w:pPr>
        <w:spacing w:line="320" w:lineRule="atLeast"/>
        <w:ind w:left="0"/>
        <w:jc w:val="center"/>
        <w:rPr>
          <w:rFonts w:eastAsia="Calibri" w:cs="Times New Roman"/>
          <w:sz w:val="28"/>
          <w:szCs w:val="28"/>
        </w:rPr>
      </w:pPr>
      <w:r w:rsidRPr="00AD099D">
        <w:rPr>
          <w:rFonts w:eastAsia="Calibri" w:cs="Times New Roman"/>
          <w:sz w:val="28"/>
          <w:szCs w:val="28"/>
        </w:rPr>
        <w:t>William Henry Graham (1873</w:t>
      </w:r>
      <w:r w:rsidR="00AD099D" w:rsidRPr="00AD099D">
        <w:rPr>
          <w:rFonts w:eastAsia="Calibri" w:cs="Times New Roman"/>
          <w:sz w:val="28"/>
          <w:szCs w:val="28"/>
        </w:rPr>
        <w:t>-</w:t>
      </w:r>
      <w:r w:rsidRPr="00AD099D">
        <w:rPr>
          <w:rFonts w:eastAsia="Calibri" w:cs="Times New Roman"/>
          <w:sz w:val="28"/>
          <w:szCs w:val="28"/>
        </w:rPr>
        <w:t>1948)</w:t>
      </w:r>
    </w:p>
    <w:p w14:paraId="066E64EE" w14:textId="77777777" w:rsidR="0040382B" w:rsidRPr="00BD606F" w:rsidRDefault="0040382B" w:rsidP="00191DFB">
      <w:pPr>
        <w:spacing w:line="320" w:lineRule="atLeast"/>
        <w:ind w:left="0"/>
        <w:rPr>
          <w:rFonts w:eastAsia="Calibri" w:cs="Times New Roman"/>
          <w:szCs w:val="24"/>
        </w:rPr>
      </w:pPr>
    </w:p>
    <w:p w14:paraId="30AE196B" w14:textId="2BEC134E" w:rsidR="00DD1BFB" w:rsidRDefault="0040382B" w:rsidP="00191DFB">
      <w:pPr>
        <w:spacing w:line="320" w:lineRule="atLeast"/>
        <w:ind w:left="0"/>
        <w:rPr>
          <w:rFonts w:cs="Times New Roman"/>
          <w:szCs w:val="24"/>
        </w:rPr>
      </w:pPr>
      <w:r w:rsidRPr="00BD606F">
        <w:rPr>
          <w:rFonts w:eastAsia="Calibri" w:cs="Times New Roman"/>
          <w:szCs w:val="24"/>
        </w:rPr>
        <w:t>William Henry</w:t>
      </w:r>
      <w:r w:rsidR="00054C80">
        <w:rPr>
          <w:rFonts w:eastAsia="Calibri" w:cs="Times New Roman"/>
          <w:szCs w:val="24"/>
        </w:rPr>
        <w:t xml:space="preserve"> </w:t>
      </w:r>
      <w:r w:rsidR="00054C80">
        <w:rPr>
          <w:rStyle w:val="FootnoteReference"/>
          <w:rFonts w:eastAsia="Calibri" w:cs="Times New Roman"/>
          <w:szCs w:val="24"/>
        </w:rPr>
        <w:footnoteReference w:id="1"/>
      </w:r>
      <w:r w:rsidRPr="00BD606F">
        <w:rPr>
          <w:rFonts w:eastAsia="Calibri" w:cs="Times New Roman"/>
          <w:szCs w:val="24"/>
        </w:rPr>
        <w:t xml:space="preserve"> Graham was born September 12</w:t>
      </w:r>
      <w:r w:rsidRPr="00BD606F">
        <w:rPr>
          <w:rFonts w:eastAsia="Calibri" w:cs="Times New Roman"/>
          <w:szCs w:val="24"/>
          <w:vertAlign w:val="superscript"/>
        </w:rPr>
        <w:t>th</w:t>
      </w:r>
      <w:r w:rsidRPr="00BD606F">
        <w:rPr>
          <w:rFonts w:eastAsia="Calibri" w:cs="Times New Roman"/>
          <w:szCs w:val="24"/>
        </w:rPr>
        <w:t xml:space="preserve"> 1873 </w:t>
      </w:r>
      <w:r w:rsidRPr="00BD606F">
        <w:rPr>
          <w:rFonts w:eastAsia="Calibri" w:cs="Times New Roman"/>
          <w:szCs w:val="24"/>
          <w:vertAlign w:val="superscript"/>
        </w:rPr>
        <w:endnoteReference w:id="1"/>
      </w:r>
      <w:r w:rsidRPr="00BD606F">
        <w:rPr>
          <w:rFonts w:eastAsia="Calibri" w:cs="Times New Roman"/>
          <w:szCs w:val="24"/>
        </w:rPr>
        <w:t xml:space="preserve"> </w:t>
      </w:r>
      <w:bookmarkStart w:id="0" w:name="_Hlk45087463"/>
      <w:r w:rsidR="00DD1BFB">
        <w:rPr>
          <w:rFonts w:eastAsia="Calibri" w:cs="Times New Roman"/>
          <w:szCs w:val="24"/>
        </w:rPr>
        <w:t>i</w:t>
      </w:r>
      <w:r w:rsidR="00BD606F" w:rsidRPr="00BD606F">
        <w:rPr>
          <w:rFonts w:cs="Times New Roman"/>
          <w:szCs w:val="24"/>
        </w:rPr>
        <w:t>n Shippensburg</w:t>
      </w:r>
      <w:r w:rsidR="00D421F4">
        <w:rPr>
          <w:rFonts w:cs="Times New Roman"/>
          <w:szCs w:val="24"/>
        </w:rPr>
        <w:t xml:space="preserve">, Cumberland County </w:t>
      </w:r>
      <w:r w:rsidR="00D421F4">
        <w:rPr>
          <w:rStyle w:val="FootnoteReference"/>
          <w:rFonts w:cs="Times New Roman"/>
          <w:szCs w:val="24"/>
        </w:rPr>
        <w:footnoteReference w:id="2"/>
      </w:r>
      <w:r w:rsidR="00BD606F" w:rsidRPr="00BD606F">
        <w:rPr>
          <w:rFonts w:cs="Times New Roman"/>
          <w:szCs w:val="24"/>
        </w:rPr>
        <w:t xml:space="preserve"> Pennsylvania. </w:t>
      </w:r>
      <w:r w:rsidR="00DD1BFB">
        <w:rPr>
          <w:rFonts w:cs="Times New Roman"/>
          <w:szCs w:val="24"/>
        </w:rPr>
        <w:t>William’s biological parents are not presently</w:t>
      </w:r>
      <w:r w:rsidR="00C40980">
        <w:rPr>
          <w:rFonts w:cs="Times New Roman"/>
          <w:szCs w:val="24"/>
        </w:rPr>
        <w:t xml:space="preserve">, for certain, </w:t>
      </w:r>
      <w:r w:rsidR="00DD1BFB">
        <w:rPr>
          <w:rFonts w:cs="Times New Roman"/>
          <w:szCs w:val="24"/>
        </w:rPr>
        <w:t xml:space="preserve">known. </w:t>
      </w:r>
      <w:r w:rsidR="00DD1BFB">
        <w:rPr>
          <w:rStyle w:val="EndnoteReference"/>
          <w:rFonts w:cs="Times New Roman"/>
          <w:szCs w:val="24"/>
        </w:rPr>
        <w:endnoteReference w:id="2"/>
      </w:r>
      <w:r w:rsidR="00DD1BFB">
        <w:rPr>
          <w:rFonts w:cs="Times New Roman"/>
          <w:szCs w:val="24"/>
        </w:rPr>
        <w:t xml:space="preserve"> He was adopted into the family of </w:t>
      </w:r>
      <w:r w:rsidR="00DD1BFB" w:rsidRPr="00BD606F">
        <w:rPr>
          <w:rFonts w:eastAsia="Calibri" w:cs="Times New Roman"/>
          <w:szCs w:val="24"/>
        </w:rPr>
        <w:t xml:space="preserve">William </w:t>
      </w:r>
      <w:r w:rsidR="00DD1BFB" w:rsidRPr="00BD606F">
        <w:rPr>
          <w:rFonts w:cs="Times New Roman"/>
          <w:szCs w:val="24"/>
        </w:rPr>
        <w:t xml:space="preserve">Graham (1833-1908) </w:t>
      </w:r>
      <w:r w:rsidR="00DD1BFB" w:rsidRPr="00BD606F">
        <w:rPr>
          <w:rFonts w:cs="Times New Roman"/>
          <w:szCs w:val="24"/>
          <w:vertAlign w:val="superscript"/>
        </w:rPr>
        <w:endnoteReference w:id="3"/>
      </w:r>
      <w:r w:rsidR="00DD1BFB" w:rsidRPr="00BD606F">
        <w:rPr>
          <w:rFonts w:cs="Times New Roman"/>
          <w:szCs w:val="24"/>
        </w:rPr>
        <w:t xml:space="preserve"> and Mary </w:t>
      </w:r>
      <w:r w:rsidR="00CD4642">
        <w:rPr>
          <w:rFonts w:cs="Times New Roman"/>
          <w:szCs w:val="24"/>
        </w:rPr>
        <w:t xml:space="preserve">E. </w:t>
      </w:r>
      <w:r w:rsidR="00DD1BFB" w:rsidRPr="00BD606F">
        <w:rPr>
          <w:rFonts w:cs="Times New Roman"/>
          <w:szCs w:val="24"/>
        </w:rPr>
        <w:t xml:space="preserve">Oliver </w:t>
      </w:r>
      <w:r w:rsidR="00DD1BFB">
        <w:rPr>
          <w:rFonts w:cs="Times New Roman"/>
          <w:szCs w:val="24"/>
        </w:rPr>
        <w:t xml:space="preserve">(1842-1874) </w:t>
      </w:r>
      <w:r w:rsidR="00DD1BFB" w:rsidRPr="00BD606F">
        <w:rPr>
          <w:rFonts w:cs="Times New Roman"/>
          <w:szCs w:val="24"/>
          <w:vertAlign w:val="superscript"/>
        </w:rPr>
        <w:endnoteReference w:id="4"/>
      </w:r>
      <w:r w:rsidR="00DD1BFB" w:rsidRPr="00BD606F">
        <w:rPr>
          <w:rFonts w:cs="Times New Roman"/>
          <w:szCs w:val="24"/>
        </w:rPr>
        <w:t xml:space="preserve"> </w:t>
      </w:r>
    </w:p>
    <w:p w14:paraId="242B2BE1" w14:textId="77777777" w:rsidR="00DD1BFB" w:rsidRDefault="00DD1BFB" w:rsidP="00191DFB">
      <w:pPr>
        <w:spacing w:line="320" w:lineRule="atLeast"/>
        <w:ind w:left="0"/>
        <w:rPr>
          <w:rFonts w:cs="Times New Roman"/>
          <w:szCs w:val="24"/>
        </w:rPr>
      </w:pPr>
    </w:p>
    <w:p w14:paraId="5422B934" w14:textId="0CC5D5E2" w:rsidR="0040382B" w:rsidRPr="00DD1BFB" w:rsidRDefault="0040382B" w:rsidP="00DD1BFB">
      <w:pPr>
        <w:pStyle w:val="ListParagraph"/>
        <w:numPr>
          <w:ilvl w:val="0"/>
          <w:numId w:val="19"/>
        </w:numPr>
        <w:spacing w:line="320" w:lineRule="atLeast"/>
        <w:rPr>
          <w:rFonts w:cs="Times New Roman"/>
          <w:szCs w:val="24"/>
        </w:rPr>
      </w:pPr>
      <w:r w:rsidRPr="00DD1BFB">
        <w:rPr>
          <w:rFonts w:eastAsia="Calibri" w:cs="Times New Roman"/>
          <w:szCs w:val="24"/>
        </w:rPr>
        <w:t xml:space="preserve">William Graham </w:t>
      </w:r>
      <w:r w:rsidR="001917B4">
        <w:rPr>
          <w:rFonts w:eastAsia="Calibri" w:cs="Times New Roman"/>
          <w:szCs w:val="24"/>
        </w:rPr>
        <w:t xml:space="preserve">(1833-1908) </w:t>
      </w:r>
      <w:r w:rsidRPr="00DD1BFB">
        <w:rPr>
          <w:rFonts w:eastAsia="Calibri" w:cs="Times New Roman"/>
          <w:szCs w:val="24"/>
        </w:rPr>
        <w:t>was the 1</w:t>
      </w:r>
      <w:r w:rsidRPr="00DD1BFB">
        <w:rPr>
          <w:rFonts w:eastAsia="Calibri" w:cs="Times New Roman"/>
          <w:szCs w:val="24"/>
          <w:vertAlign w:val="superscript"/>
        </w:rPr>
        <w:t>st</w:t>
      </w:r>
      <w:r w:rsidRPr="00DD1BFB">
        <w:rPr>
          <w:rFonts w:eastAsia="Calibri" w:cs="Times New Roman"/>
          <w:szCs w:val="24"/>
        </w:rPr>
        <w:t xml:space="preserve"> son born to John Graham </w:t>
      </w:r>
      <w:r w:rsidR="00DF06B3" w:rsidRPr="00DD1BFB">
        <w:rPr>
          <w:rFonts w:eastAsia="Calibri" w:cs="Times New Roman"/>
          <w:szCs w:val="24"/>
        </w:rPr>
        <w:t>(1810-1883)</w:t>
      </w:r>
      <w:r w:rsidR="00C40980">
        <w:rPr>
          <w:rFonts w:eastAsia="Calibri" w:cs="Times New Roman"/>
          <w:szCs w:val="24"/>
        </w:rPr>
        <w:t>,</w:t>
      </w:r>
      <w:r w:rsidR="00DF06B3" w:rsidRPr="00DD1BFB">
        <w:rPr>
          <w:rFonts w:eastAsia="Calibri" w:cs="Times New Roman"/>
          <w:szCs w:val="24"/>
        </w:rPr>
        <w:t xml:space="preserve"> </w:t>
      </w:r>
      <w:r w:rsidR="00DF06B3" w:rsidRPr="00BD606F">
        <w:rPr>
          <w:vertAlign w:val="superscript"/>
        </w:rPr>
        <w:endnoteReference w:id="5"/>
      </w:r>
      <w:r w:rsidR="00DF06B3" w:rsidRPr="00DD1BFB">
        <w:rPr>
          <w:rFonts w:eastAsia="Calibri" w:cs="Times New Roman"/>
          <w:szCs w:val="24"/>
        </w:rPr>
        <w:t xml:space="preserve"> </w:t>
      </w:r>
      <w:r w:rsidRPr="00DD1BFB">
        <w:rPr>
          <w:rFonts w:eastAsia="Calibri" w:cs="Times New Roman"/>
          <w:szCs w:val="24"/>
        </w:rPr>
        <w:t>and Lydia Devor</w:t>
      </w:r>
      <w:r w:rsidR="00C40980">
        <w:rPr>
          <w:rFonts w:eastAsia="Calibri" w:cs="Times New Roman"/>
          <w:szCs w:val="24"/>
        </w:rPr>
        <w:t xml:space="preserve"> in Perry County, Pennsylvania</w:t>
      </w:r>
      <w:r w:rsidRPr="00DD1BFB">
        <w:rPr>
          <w:rFonts w:eastAsia="Calibri" w:cs="Times New Roman"/>
          <w:szCs w:val="24"/>
        </w:rPr>
        <w:t xml:space="preserve">. </w:t>
      </w:r>
      <w:r w:rsidR="00191DFB" w:rsidRPr="00BD606F">
        <w:rPr>
          <w:vertAlign w:val="superscript"/>
        </w:rPr>
        <w:endnoteReference w:id="6"/>
      </w:r>
    </w:p>
    <w:bookmarkEnd w:id="0"/>
    <w:p w14:paraId="1E13F355" w14:textId="45FF5CEC" w:rsidR="00FF5A33" w:rsidRDefault="00FF5A33" w:rsidP="00191DFB">
      <w:pPr>
        <w:spacing w:line="320" w:lineRule="atLeast"/>
        <w:ind w:left="0"/>
        <w:rPr>
          <w:rFonts w:eastAsia="Calibri" w:cs="Times New Roman"/>
          <w:szCs w:val="24"/>
        </w:rPr>
      </w:pPr>
    </w:p>
    <w:p w14:paraId="2967F2E8" w14:textId="1CAAEAF0" w:rsidR="00054C80" w:rsidRDefault="008E42A2" w:rsidP="00A41693">
      <w:pPr>
        <w:spacing w:line="320" w:lineRule="atLeast"/>
        <w:ind w:left="0" w:right="-90"/>
        <w:rPr>
          <w:rFonts w:eastAsia="Calibri" w:cs="Times New Roman"/>
          <w:szCs w:val="24"/>
        </w:rPr>
      </w:pPr>
      <w:r>
        <w:rPr>
          <w:rFonts w:eastAsia="Calibri" w:cs="Times New Roman"/>
          <w:szCs w:val="24"/>
        </w:rPr>
        <w:t xml:space="preserve">My great grandfather </w:t>
      </w:r>
      <w:r w:rsidR="0040382B" w:rsidRPr="00BD606F">
        <w:rPr>
          <w:rFonts w:eastAsia="Calibri" w:cs="Times New Roman"/>
          <w:szCs w:val="24"/>
        </w:rPr>
        <w:t xml:space="preserve">was eleven months old when Mary </w:t>
      </w:r>
      <w:r w:rsidR="00A41693">
        <w:rPr>
          <w:rFonts w:eastAsia="Calibri" w:cs="Times New Roman"/>
          <w:szCs w:val="24"/>
        </w:rPr>
        <w:t xml:space="preserve">Oliver-Graham </w:t>
      </w:r>
      <w:r w:rsidR="0040382B" w:rsidRPr="00BD606F">
        <w:rPr>
          <w:rFonts w:eastAsia="Calibri" w:cs="Times New Roman"/>
          <w:szCs w:val="24"/>
        </w:rPr>
        <w:t xml:space="preserve">died </w:t>
      </w:r>
      <w:r w:rsidR="00BD606F" w:rsidRPr="00BD606F">
        <w:rPr>
          <w:rFonts w:eastAsia="Calibri" w:cs="Times New Roman"/>
          <w:szCs w:val="24"/>
        </w:rPr>
        <w:t xml:space="preserve">on </w:t>
      </w:r>
      <w:r w:rsidR="0040382B" w:rsidRPr="00BD606F">
        <w:rPr>
          <w:rFonts w:eastAsia="Calibri" w:cs="Times New Roman"/>
          <w:szCs w:val="24"/>
        </w:rPr>
        <w:t>August 24</w:t>
      </w:r>
      <w:r w:rsidR="0040382B" w:rsidRPr="00BD606F">
        <w:rPr>
          <w:rFonts w:eastAsia="Calibri" w:cs="Times New Roman"/>
          <w:szCs w:val="24"/>
          <w:vertAlign w:val="superscript"/>
        </w:rPr>
        <w:t>th</w:t>
      </w:r>
      <w:r w:rsidR="0040382B" w:rsidRPr="00BD606F">
        <w:rPr>
          <w:rFonts w:eastAsia="Calibri" w:cs="Times New Roman"/>
          <w:szCs w:val="24"/>
        </w:rPr>
        <w:t xml:space="preserve"> 1874 at 33 years and 6 months old. </w:t>
      </w:r>
      <w:r w:rsidR="0040382B" w:rsidRPr="00BD606F">
        <w:rPr>
          <w:rFonts w:eastAsia="Calibri" w:cs="Times New Roman"/>
          <w:szCs w:val="24"/>
          <w:vertAlign w:val="superscript"/>
        </w:rPr>
        <w:endnoteReference w:id="7"/>
      </w:r>
      <w:r w:rsidR="0040382B" w:rsidRPr="00BD606F">
        <w:rPr>
          <w:rFonts w:eastAsia="Calibri" w:cs="Times New Roman"/>
          <w:szCs w:val="24"/>
        </w:rPr>
        <w:t xml:space="preserve">  </w:t>
      </w:r>
      <w:r w:rsidR="00A41693">
        <w:rPr>
          <w:rFonts w:eastAsia="Calibri" w:cs="Times New Roman"/>
          <w:szCs w:val="24"/>
        </w:rPr>
        <w:t xml:space="preserve">After Mary died, her husband, </w:t>
      </w:r>
      <w:r w:rsidR="00932717">
        <w:rPr>
          <w:rFonts w:eastAsia="Calibri" w:cs="Times New Roman"/>
          <w:szCs w:val="24"/>
        </w:rPr>
        <w:t>William</w:t>
      </w:r>
      <w:r w:rsidR="00A41693">
        <w:rPr>
          <w:rFonts w:eastAsia="Calibri" w:cs="Times New Roman"/>
          <w:szCs w:val="24"/>
        </w:rPr>
        <w:t xml:space="preserve">, </w:t>
      </w:r>
      <w:r w:rsidR="00054C80">
        <w:rPr>
          <w:rFonts w:eastAsia="Calibri" w:cs="Times New Roman"/>
          <w:szCs w:val="24"/>
        </w:rPr>
        <w:t xml:space="preserve">began a relationship, and </w:t>
      </w:r>
      <w:r w:rsidR="00932717">
        <w:rPr>
          <w:rFonts w:eastAsia="Calibri" w:cs="Times New Roman"/>
          <w:szCs w:val="24"/>
        </w:rPr>
        <w:t xml:space="preserve">remarried </w:t>
      </w:r>
      <w:r w:rsidR="00054C80">
        <w:rPr>
          <w:rFonts w:eastAsia="Calibri" w:cs="Times New Roman"/>
          <w:szCs w:val="24"/>
        </w:rPr>
        <w:t xml:space="preserve">to </w:t>
      </w:r>
      <w:r w:rsidR="00932717">
        <w:rPr>
          <w:rFonts w:eastAsia="Calibri" w:cs="Times New Roman"/>
          <w:szCs w:val="24"/>
        </w:rPr>
        <w:t xml:space="preserve">Mrs. Mary Culbertson </w:t>
      </w:r>
      <w:r w:rsidRPr="00BD606F">
        <w:rPr>
          <w:vertAlign w:val="superscript"/>
        </w:rPr>
        <w:endnoteReference w:id="8"/>
      </w:r>
      <w:r>
        <w:rPr>
          <w:rFonts w:eastAsia="Calibri" w:cs="Times New Roman"/>
          <w:szCs w:val="24"/>
        </w:rPr>
        <w:t xml:space="preserve"> </w:t>
      </w:r>
      <w:r w:rsidR="00054C80">
        <w:rPr>
          <w:rFonts w:eastAsia="Calibri" w:cs="Times New Roman"/>
          <w:szCs w:val="24"/>
        </w:rPr>
        <w:t xml:space="preserve">sometime around the early part of 1876.  </w:t>
      </w:r>
      <w:r w:rsidR="00932717">
        <w:rPr>
          <w:rFonts w:eastAsia="Calibri" w:cs="Times New Roman"/>
          <w:szCs w:val="24"/>
        </w:rPr>
        <w:t xml:space="preserve">At some point </w:t>
      </w:r>
      <w:r w:rsidR="00054C80">
        <w:rPr>
          <w:rFonts w:eastAsia="Calibri" w:cs="Times New Roman"/>
          <w:szCs w:val="24"/>
        </w:rPr>
        <w:t xml:space="preserve">between 1874 and 1877, </w:t>
      </w:r>
      <w:r w:rsidR="00A41693">
        <w:rPr>
          <w:rFonts w:eastAsia="Calibri" w:cs="Times New Roman"/>
          <w:szCs w:val="24"/>
        </w:rPr>
        <w:t xml:space="preserve">my great grandfather, </w:t>
      </w:r>
      <w:r w:rsidR="0040382B" w:rsidRPr="00BD606F">
        <w:rPr>
          <w:rFonts w:eastAsia="Calibri" w:cs="Times New Roman"/>
          <w:szCs w:val="24"/>
        </w:rPr>
        <w:t>William</w:t>
      </w:r>
      <w:r w:rsidR="00A41693">
        <w:rPr>
          <w:rFonts w:eastAsia="Calibri" w:cs="Times New Roman"/>
          <w:szCs w:val="24"/>
        </w:rPr>
        <w:t>,</w:t>
      </w:r>
      <w:r w:rsidR="0040382B" w:rsidRPr="00BD606F">
        <w:rPr>
          <w:rFonts w:eastAsia="Calibri" w:cs="Times New Roman"/>
          <w:szCs w:val="24"/>
        </w:rPr>
        <w:t xml:space="preserve"> was given to </w:t>
      </w:r>
      <w:r w:rsidR="00A41693">
        <w:rPr>
          <w:rFonts w:eastAsia="Calibri" w:cs="Times New Roman"/>
          <w:szCs w:val="24"/>
        </w:rPr>
        <w:t xml:space="preserve">Mary Oliver’s mother, Catherine Thrush, </w:t>
      </w:r>
      <w:r w:rsidR="00A41693" w:rsidRPr="00BD606F">
        <w:rPr>
          <w:rFonts w:cs="Times New Roman"/>
          <w:szCs w:val="24"/>
          <w:vertAlign w:val="superscript"/>
        </w:rPr>
        <w:endnoteReference w:id="9"/>
      </w:r>
      <w:r w:rsidR="00A41693" w:rsidRPr="00BD606F">
        <w:rPr>
          <w:rFonts w:cs="Times New Roman"/>
          <w:szCs w:val="24"/>
        </w:rPr>
        <w:t xml:space="preserve"> </w:t>
      </w:r>
      <w:r w:rsidR="00A41693">
        <w:rPr>
          <w:rFonts w:cs="Times New Roman"/>
          <w:szCs w:val="24"/>
        </w:rPr>
        <w:t xml:space="preserve"> </w:t>
      </w:r>
      <w:r w:rsidR="00054C80">
        <w:rPr>
          <w:rFonts w:eastAsia="Calibri" w:cs="Times New Roman"/>
          <w:szCs w:val="24"/>
        </w:rPr>
        <w:t xml:space="preserve">to be raised.  </w:t>
      </w:r>
    </w:p>
    <w:p w14:paraId="5A75064E" w14:textId="77777777" w:rsidR="00054C80" w:rsidRDefault="00054C80" w:rsidP="00191DFB">
      <w:pPr>
        <w:spacing w:line="320" w:lineRule="atLeast"/>
        <w:ind w:left="0"/>
        <w:rPr>
          <w:rFonts w:eastAsia="Calibri" w:cs="Times New Roman"/>
          <w:szCs w:val="24"/>
        </w:rPr>
      </w:pPr>
    </w:p>
    <w:p w14:paraId="530F9422" w14:textId="0518BCED" w:rsidR="00C20CC8" w:rsidRDefault="00054C80" w:rsidP="00191DFB">
      <w:pPr>
        <w:spacing w:line="320" w:lineRule="atLeast"/>
        <w:ind w:left="0"/>
        <w:rPr>
          <w:rFonts w:eastAsia="Calibri" w:cs="Times New Roman"/>
          <w:szCs w:val="24"/>
        </w:rPr>
      </w:pPr>
      <w:r>
        <w:rPr>
          <w:rFonts w:eastAsia="Calibri" w:cs="Times New Roman"/>
          <w:szCs w:val="24"/>
        </w:rPr>
        <w:t xml:space="preserve">By 1880 </w:t>
      </w:r>
      <w:r w:rsidR="001917B4">
        <w:rPr>
          <w:rFonts w:eastAsia="Calibri" w:cs="Times New Roman"/>
          <w:szCs w:val="24"/>
        </w:rPr>
        <w:t xml:space="preserve">I was unable to be certain where </w:t>
      </w:r>
      <w:r>
        <w:rPr>
          <w:rFonts w:eastAsia="Calibri" w:cs="Times New Roman"/>
          <w:szCs w:val="24"/>
        </w:rPr>
        <w:t xml:space="preserve">William </w:t>
      </w:r>
      <w:r w:rsidR="001917B4">
        <w:rPr>
          <w:rFonts w:eastAsia="Calibri" w:cs="Times New Roman"/>
          <w:szCs w:val="24"/>
        </w:rPr>
        <w:t xml:space="preserve">lived.  He may have been </w:t>
      </w:r>
      <w:r>
        <w:rPr>
          <w:rFonts w:eastAsia="Calibri" w:cs="Times New Roman"/>
          <w:szCs w:val="24"/>
        </w:rPr>
        <w:t xml:space="preserve">identified as Henry, </w:t>
      </w:r>
      <w:r w:rsidR="001917B4">
        <w:rPr>
          <w:rFonts w:eastAsia="Calibri" w:cs="Times New Roman"/>
          <w:szCs w:val="24"/>
        </w:rPr>
        <w:t xml:space="preserve">a </w:t>
      </w:r>
      <w:r>
        <w:rPr>
          <w:rFonts w:eastAsia="Calibri" w:cs="Times New Roman"/>
          <w:szCs w:val="24"/>
        </w:rPr>
        <w:t xml:space="preserve">13 year old </w:t>
      </w:r>
      <w:r w:rsidR="001917B4">
        <w:rPr>
          <w:rFonts w:eastAsia="Calibri" w:cs="Times New Roman"/>
          <w:szCs w:val="24"/>
        </w:rPr>
        <w:t xml:space="preserve">boy </w:t>
      </w:r>
      <w:r>
        <w:rPr>
          <w:rFonts w:eastAsia="Calibri" w:cs="Times New Roman"/>
          <w:szCs w:val="24"/>
        </w:rPr>
        <w:t xml:space="preserve">living with his </w:t>
      </w:r>
      <w:r w:rsidR="001917B4">
        <w:rPr>
          <w:rFonts w:eastAsia="Calibri" w:cs="Times New Roman"/>
          <w:szCs w:val="24"/>
        </w:rPr>
        <w:t xml:space="preserve">grandmother, </w:t>
      </w:r>
      <w:r w:rsidR="00DD1BFB">
        <w:rPr>
          <w:rFonts w:eastAsia="Calibri" w:cs="Times New Roman"/>
          <w:szCs w:val="24"/>
        </w:rPr>
        <w:t>Mary Oliver’s mother</w:t>
      </w:r>
      <w:r>
        <w:rPr>
          <w:rFonts w:eastAsia="Calibri" w:cs="Times New Roman"/>
          <w:szCs w:val="24"/>
        </w:rPr>
        <w:t xml:space="preserve">, Catherine Oliver, </w:t>
      </w:r>
      <w:r w:rsidRPr="00BD606F">
        <w:rPr>
          <w:rFonts w:cs="Times New Roman"/>
          <w:szCs w:val="24"/>
          <w:vertAlign w:val="superscript"/>
        </w:rPr>
        <w:endnoteReference w:id="10"/>
      </w:r>
      <w:r w:rsidRPr="00BD606F">
        <w:rPr>
          <w:rFonts w:cs="Times New Roman"/>
          <w:szCs w:val="24"/>
        </w:rPr>
        <w:t xml:space="preserve"> </w:t>
      </w:r>
      <w:r>
        <w:rPr>
          <w:rFonts w:eastAsia="Calibri" w:cs="Times New Roman"/>
          <w:szCs w:val="24"/>
        </w:rPr>
        <w:t xml:space="preserve"> who had remarried to L</w:t>
      </w:r>
      <w:r w:rsidR="0040382B" w:rsidRPr="00BD606F">
        <w:rPr>
          <w:rFonts w:eastAsia="Calibri" w:cs="Times New Roman"/>
          <w:szCs w:val="24"/>
        </w:rPr>
        <w:t>e</w:t>
      </w:r>
      <w:r w:rsidR="00932717">
        <w:rPr>
          <w:rFonts w:eastAsia="Calibri" w:cs="Times New Roman"/>
          <w:szCs w:val="24"/>
        </w:rPr>
        <w:t>o</w:t>
      </w:r>
      <w:r w:rsidR="0040382B" w:rsidRPr="00BD606F">
        <w:rPr>
          <w:rFonts w:eastAsia="Calibri" w:cs="Times New Roman"/>
          <w:szCs w:val="24"/>
        </w:rPr>
        <w:t xml:space="preserve">nard Thrush. </w:t>
      </w:r>
      <w:r w:rsidR="0040382B" w:rsidRPr="00BD606F">
        <w:rPr>
          <w:rFonts w:eastAsia="Calibri" w:cs="Times New Roman"/>
          <w:szCs w:val="24"/>
          <w:vertAlign w:val="superscript"/>
        </w:rPr>
        <w:endnoteReference w:id="11"/>
      </w:r>
      <w:r w:rsidR="0040382B" w:rsidRPr="00BD606F">
        <w:rPr>
          <w:rFonts w:eastAsia="Calibri" w:cs="Times New Roman"/>
          <w:szCs w:val="24"/>
        </w:rPr>
        <w:t xml:space="preserve"> </w:t>
      </w:r>
      <w:r w:rsidR="009C38FC" w:rsidRPr="00BD606F">
        <w:rPr>
          <w:rFonts w:eastAsia="Calibri" w:cs="Times New Roman"/>
          <w:szCs w:val="24"/>
        </w:rPr>
        <w:t xml:space="preserve"> </w:t>
      </w:r>
    </w:p>
    <w:p w14:paraId="71472FA1" w14:textId="77777777" w:rsidR="00C20CC8" w:rsidRDefault="00C20CC8" w:rsidP="00191DFB">
      <w:pPr>
        <w:spacing w:line="320" w:lineRule="atLeast"/>
        <w:ind w:left="0"/>
        <w:rPr>
          <w:rFonts w:eastAsia="Calibri" w:cs="Times New Roman"/>
          <w:szCs w:val="24"/>
        </w:rPr>
      </w:pPr>
    </w:p>
    <w:p w14:paraId="6A99213A" w14:textId="19F80B25" w:rsidR="00C20CC8" w:rsidRPr="00C20CC8" w:rsidRDefault="009C38FC" w:rsidP="00117342">
      <w:pPr>
        <w:pStyle w:val="ListParagraph"/>
        <w:numPr>
          <w:ilvl w:val="0"/>
          <w:numId w:val="8"/>
        </w:numPr>
        <w:spacing w:line="320" w:lineRule="atLeast"/>
        <w:contextualSpacing w:val="0"/>
        <w:rPr>
          <w:rFonts w:eastAsia="Calibri" w:cs="Times New Roman"/>
          <w:szCs w:val="24"/>
        </w:rPr>
      </w:pPr>
      <w:r w:rsidRPr="00C20CC8">
        <w:rPr>
          <w:rFonts w:eastAsia="Calibri" w:cs="Times New Roman"/>
          <w:szCs w:val="24"/>
        </w:rPr>
        <w:t>Le</w:t>
      </w:r>
      <w:r w:rsidR="00C20CC8" w:rsidRPr="00C20CC8">
        <w:rPr>
          <w:rFonts w:eastAsia="Calibri" w:cs="Times New Roman"/>
          <w:szCs w:val="24"/>
        </w:rPr>
        <w:t>o</w:t>
      </w:r>
      <w:r w:rsidRPr="00C20CC8">
        <w:rPr>
          <w:rFonts w:eastAsia="Calibri" w:cs="Times New Roman"/>
          <w:szCs w:val="24"/>
        </w:rPr>
        <w:t>nard died in 1</w:t>
      </w:r>
      <w:r w:rsidR="009C4EC6" w:rsidRPr="00C20CC8">
        <w:rPr>
          <w:rFonts w:eastAsia="Calibri" w:cs="Times New Roman"/>
          <w:szCs w:val="24"/>
        </w:rPr>
        <w:t>8</w:t>
      </w:r>
      <w:r w:rsidRPr="00C20CC8">
        <w:rPr>
          <w:rFonts w:eastAsia="Calibri" w:cs="Times New Roman"/>
          <w:szCs w:val="24"/>
        </w:rPr>
        <w:t xml:space="preserve">83, </w:t>
      </w:r>
      <w:r w:rsidR="00C20CC8" w:rsidRPr="00C20CC8">
        <w:rPr>
          <w:rFonts w:eastAsia="Calibri" w:cs="Times New Roman"/>
          <w:szCs w:val="24"/>
        </w:rPr>
        <w:t xml:space="preserve">and it’s not clear were </w:t>
      </w:r>
      <w:r w:rsidRPr="00C20CC8">
        <w:rPr>
          <w:rFonts w:eastAsia="Calibri" w:cs="Times New Roman"/>
          <w:szCs w:val="24"/>
        </w:rPr>
        <w:t xml:space="preserve">William </w:t>
      </w:r>
      <w:r w:rsidR="00C20CC8" w:rsidRPr="00C20CC8">
        <w:rPr>
          <w:rFonts w:eastAsia="Calibri" w:cs="Times New Roman"/>
          <w:szCs w:val="24"/>
        </w:rPr>
        <w:t xml:space="preserve">lived, </w:t>
      </w:r>
      <w:r w:rsidR="00C20CC8">
        <w:rPr>
          <w:rFonts w:eastAsia="Calibri" w:cs="Times New Roman"/>
          <w:szCs w:val="24"/>
        </w:rPr>
        <w:t xml:space="preserve">for his teen years, </w:t>
      </w:r>
      <w:r w:rsidR="00C20CC8" w:rsidRPr="00C20CC8">
        <w:rPr>
          <w:rFonts w:eastAsia="Calibri" w:cs="Times New Roman"/>
          <w:szCs w:val="24"/>
        </w:rPr>
        <w:t xml:space="preserve">or if he continued to live </w:t>
      </w:r>
      <w:r w:rsidR="00C20CC8">
        <w:rPr>
          <w:rFonts w:eastAsia="Calibri" w:cs="Times New Roman"/>
          <w:szCs w:val="24"/>
        </w:rPr>
        <w:t xml:space="preserve">with </w:t>
      </w:r>
      <w:r w:rsidRPr="00C20CC8">
        <w:rPr>
          <w:rFonts w:eastAsia="Calibri" w:cs="Times New Roman"/>
          <w:szCs w:val="24"/>
        </w:rPr>
        <w:t>Catherine</w:t>
      </w:r>
      <w:r w:rsidR="00C20CC8" w:rsidRPr="00C20CC8">
        <w:rPr>
          <w:rFonts w:eastAsia="Calibri" w:cs="Times New Roman"/>
          <w:szCs w:val="24"/>
        </w:rPr>
        <w:t>. There are no records for 1890, but by 1900 Catherine was living with William’s older sister, Annie Agle in Shippensburg.</w:t>
      </w:r>
    </w:p>
    <w:p w14:paraId="0826540E" w14:textId="18966937" w:rsidR="00C20CC8" w:rsidRDefault="00C20CC8" w:rsidP="00191DFB">
      <w:pPr>
        <w:spacing w:line="320" w:lineRule="atLeast"/>
        <w:ind w:left="0"/>
        <w:rPr>
          <w:rFonts w:eastAsia="Calibri" w:cs="Times New Roman"/>
          <w:szCs w:val="24"/>
        </w:rPr>
      </w:pPr>
      <w:bookmarkStart w:id="1" w:name="_Hlk43829943"/>
    </w:p>
    <w:p w14:paraId="40E3583C" w14:textId="7BF4D200" w:rsidR="0036298B" w:rsidRPr="00C36D50" w:rsidRDefault="0036298B" w:rsidP="0036298B">
      <w:pPr>
        <w:spacing w:line="320" w:lineRule="atLeast"/>
        <w:ind w:left="0"/>
      </w:pPr>
      <w:r>
        <w:t xml:space="preserve">In </w:t>
      </w:r>
      <w:r w:rsidRPr="00C36D50">
        <w:t xml:space="preserve">the 1880 Federal census record Henry Graham, 13 years old, </w:t>
      </w:r>
      <w:r w:rsidR="001917B4">
        <w:t xml:space="preserve">was </w:t>
      </w:r>
      <w:r w:rsidRPr="00C36D50">
        <w:t xml:space="preserve">working as a servant in the home of Leonard and Catherine Thrush </w:t>
      </w:r>
      <w:r w:rsidRPr="00C36D50">
        <w:rPr>
          <w:rStyle w:val="EndnoteReference"/>
        </w:rPr>
        <w:endnoteReference w:id="12"/>
      </w:r>
      <w:r w:rsidRPr="00C36D50">
        <w:t xml:space="preserve"> in Southampton Township, Franklin County, Pennsylvania.  In 1880 William would actually be 7 years old. </w:t>
      </w:r>
      <w:r>
        <w:t xml:space="preserve">This wasn’t the only Graham child that matched my William’s age, but it stood out because of his location to Shippensburg. </w:t>
      </w:r>
    </w:p>
    <w:p w14:paraId="6CBCBABA" w14:textId="77777777" w:rsidR="0036298B" w:rsidRDefault="0036298B" w:rsidP="0036298B">
      <w:pPr>
        <w:spacing w:line="320" w:lineRule="atLeast"/>
        <w:ind w:left="0"/>
      </w:pPr>
    </w:p>
    <w:p w14:paraId="063E8370" w14:textId="0DF5B103" w:rsidR="0036298B" w:rsidRDefault="0036298B" w:rsidP="000D6181">
      <w:pPr>
        <w:numPr>
          <w:ilvl w:val="0"/>
          <w:numId w:val="20"/>
        </w:numPr>
        <w:spacing w:line="320" w:lineRule="atLeast"/>
      </w:pPr>
      <w:r>
        <w:t xml:space="preserve">The </w:t>
      </w:r>
      <w:r w:rsidR="00AA59B1">
        <w:t>June 21</w:t>
      </w:r>
      <w:r w:rsidR="00AA59B1" w:rsidRPr="00AA59B1">
        <w:rPr>
          <w:vertAlign w:val="superscript"/>
        </w:rPr>
        <w:t>st</w:t>
      </w:r>
      <w:r w:rsidR="00AA59B1">
        <w:t xml:space="preserve"> </w:t>
      </w:r>
      <w:r>
        <w:t xml:space="preserve">880 census, identifying a Henry Graham, age 13, living with Catherine and Leonard Thrush may not be my great-grandfather William.  </w:t>
      </w:r>
    </w:p>
    <w:p w14:paraId="25946C39" w14:textId="77777777" w:rsidR="00AA59B1" w:rsidRDefault="00AA59B1" w:rsidP="00AA59B1">
      <w:pPr>
        <w:spacing w:line="320" w:lineRule="atLeast"/>
        <w:ind w:left="720"/>
      </w:pPr>
    </w:p>
    <w:p w14:paraId="20E019B7" w14:textId="7E105FD0" w:rsidR="0036298B" w:rsidRDefault="0036298B" w:rsidP="00AA59B1">
      <w:pPr>
        <w:numPr>
          <w:ilvl w:val="0"/>
          <w:numId w:val="20"/>
        </w:numPr>
        <w:spacing w:line="320" w:lineRule="atLeast"/>
      </w:pPr>
      <w:r>
        <w:t xml:space="preserve">The </w:t>
      </w:r>
      <w:r w:rsidR="00AA59B1">
        <w:t>June 2</w:t>
      </w:r>
      <w:r w:rsidR="00AA59B1" w:rsidRPr="00FB758C">
        <w:rPr>
          <w:vertAlign w:val="superscript"/>
        </w:rPr>
        <w:t>nd</w:t>
      </w:r>
      <w:r w:rsidR="00AA59B1">
        <w:t xml:space="preserve"> </w:t>
      </w:r>
      <w:r>
        <w:t xml:space="preserve">1880 census, identifying Harry Graham, age 14, living with William and Mary Graham in Shippensburg Township, Cumberland County.  </w:t>
      </w:r>
    </w:p>
    <w:p w14:paraId="626F9BED" w14:textId="77777777" w:rsidR="00AA59B1" w:rsidRPr="00C36D50" w:rsidRDefault="00AA59B1" w:rsidP="00AA59B1">
      <w:pPr>
        <w:spacing w:line="320" w:lineRule="atLeast"/>
        <w:ind w:left="0"/>
      </w:pPr>
    </w:p>
    <w:p w14:paraId="50474836" w14:textId="2D7F2991" w:rsidR="0036298B" w:rsidRDefault="00AA59B1" w:rsidP="0036298B">
      <w:pPr>
        <w:numPr>
          <w:ilvl w:val="0"/>
          <w:numId w:val="20"/>
        </w:numPr>
        <w:spacing w:line="320" w:lineRule="atLeast"/>
        <w:rPr>
          <w:rFonts w:eastAsia="Calibri"/>
        </w:rPr>
      </w:pPr>
      <w:r>
        <w:rPr>
          <w:rFonts w:eastAsia="Calibri"/>
        </w:rPr>
        <w:t>The distances between these two residences is about five mile, and g</w:t>
      </w:r>
      <w:r w:rsidR="0036298B">
        <w:rPr>
          <w:rFonts w:eastAsia="Calibri"/>
        </w:rPr>
        <w:t xml:space="preserve">iven the dates of when the census was taken, and the similarities between these two boys, names and ages, leads me to the possibility that they are one in the same person.  </w:t>
      </w:r>
    </w:p>
    <w:p w14:paraId="6915DF33" w14:textId="77777777" w:rsidR="00A70B39" w:rsidRDefault="00A70B39" w:rsidP="00FF723A">
      <w:pPr>
        <w:autoSpaceDE w:val="0"/>
        <w:autoSpaceDN w:val="0"/>
        <w:adjustRightInd w:val="0"/>
        <w:spacing w:line="320" w:lineRule="atLeast"/>
        <w:ind w:left="0"/>
      </w:pPr>
      <w:r>
        <w:lastRenderedPageBreak/>
        <w:t xml:space="preserve">The big hurdle is the 1880 census record.  Was my great grandfather, named Henry age 13, living with Catherine and Leonard Thrush in Southampton Township, Franklin County, or is this boy really Harry Graham, age 14, who is the son of William and Mary Graham of Shippensburg Township, Cumberland County?  </w:t>
      </w:r>
    </w:p>
    <w:p w14:paraId="5D4F28F6" w14:textId="77777777" w:rsidR="0036298B" w:rsidRDefault="0036298B" w:rsidP="00191DFB">
      <w:pPr>
        <w:spacing w:line="320" w:lineRule="atLeast"/>
        <w:ind w:left="0"/>
        <w:rPr>
          <w:rFonts w:eastAsia="Calibri" w:cs="Times New Roman"/>
          <w:szCs w:val="24"/>
        </w:rPr>
      </w:pPr>
    </w:p>
    <w:p w14:paraId="2A61B6F8" w14:textId="77777777" w:rsidR="004E6CF8" w:rsidRDefault="004E6CF8" w:rsidP="004E6CF8">
      <w:pPr>
        <w:autoSpaceDE w:val="0"/>
        <w:autoSpaceDN w:val="0"/>
        <w:adjustRightInd w:val="0"/>
        <w:spacing w:line="320" w:lineRule="atLeast"/>
        <w:ind w:left="0"/>
      </w:pPr>
      <w:r>
        <w:t xml:space="preserve">Nineteen day passed between when each census was taken. It is perfectly reasonable to think that Harry moved in with his grandmother, Catherine. </w:t>
      </w:r>
      <w:r>
        <w:rPr>
          <w:rFonts w:eastAsia="Calibri"/>
        </w:rPr>
        <w:t xml:space="preserve">Given the dates of when the census was taken, and the similarities between these two boys names and ages, leads me to the possibility that they are one in the same person.  </w:t>
      </w:r>
    </w:p>
    <w:p w14:paraId="01B50278" w14:textId="77777777" w:rsidR="004E6CF8" w:rsidRDefault="004E6CF8" w:rsidP="004E6CF8">
      <w:pPr>
        <w:spacing w:line="320" w:lineRule="atLeast"/>
        <w:ind w:left="0"/>
      </w:pPr>
    </w:p>
    <w:p w14:paraId="182C55D1" w14:textId="77777777" w:rsidR="004E6CF8" w:rsidRDefault="004E6CF8" w:rsidP="004E6CF8">
      <w:pPr>
        <w:spacing w:line="320" w:lineRule="atLeast"/>
        <w:ind w:left="0"/>
      </w:pPr>
      <w:r>
        <w:t xml:space="preserve">If my assumption is correct with the 1880 records, then the rest of this paper is irrelevant.  William and Mary Graham are not the parents of my great grandfather. </w:t>
      </w:r>
    </w:p>
    <w:p w14:paraId="6054300C" w14:textId="77777777" w:rsidR="0036298B" w:rsidRDefault="0036298B" w:rsidP="00191DFB">
      <w:pPr>
        <w:spacing w:line="320" w:lineRule="atLeast"/>
        <w:ind w:left="0"/>
        <w:rPr>
          <w:rFonts w:eastAsia="Calibri" w:cs="Times New Roman"/>
          <w:szCs w:val="24"/>
        </w:rPr>
      </w:pPr>
    </w:p>
    <w:p w14:paraId="685637BD" w14:textId="18C4391E" w:rsidR="0040382B" w:rsidRPr="00BD606F" w:rsidRDefault="0040382B" w:rsidP="00191DFB">
      <w:pPr>
        <w:spacing w:line="320" w:lineRule="atLeast"/>
        <w:ind w:left="0"/>
        <w:rPr>
          <w:rFonts w:eastAsia="Calibri" w:cs="Times New Roman"/>
          <w:szCs w:val="24"/>
        </w:rPr>
      </w:pPr>
      <w:r w:rsidRPr="00BD606F">
        <w:rPr>
          <w:rFonts w:eastAsia="Calibri" w:cs="Times New Roman"/>
          <w:szCs w:val="24"/>
        </w:rPr>
        <w:t xml:space="preserve">By 1895 William was a </w:t>
      </w:r>
      <w:r w:rsidR="00F416AA" w:rsidRPr="00BD606F">
        <w:rPr>
          <w:rFonts w:eastAsia="Calibri" w:cs="Times New Roman"/>
          <w:szCs w:val="24"/>
        </w:rPr>
        <w:t>twenty-</w:t>
      </w:r>
      <w:r w:rsidR="00C20CC8">
        <w:rPr>
          <w:rFonts w:eastAsia="Calibri" w:cs="Times New Roman"/>
          <w:szCs w:val="24"/>
        </w:rPr>
        <w:t>two</w:t>
      </w:r>
      <w:r w:rsidR="00F416AA" w:rsidRPr="00BD606F">
        <w:rPr>
          <w:rFonts w:eastAsia="Calibri" w:cs="Times New Roman"/>
          <w:szCs w:val="24"/>
        </w:rPr>
        <w:t>-year</w:t>
      </w:r>
      <w:r w:rsidRPr="00BD606F">
        <w:rPr>
          <w:rFonts w:eastAsia="Calibri" w:cs="Times New Roman"/>
          <w:szCs w:val="24"/>
        </w:rPr>
        <w:t xml:space="preserve"> </w:t>
      </w:r>
      <w:r w:rsidR="00C20CC8">
        <w:rPr>
          <w:rFonts w:eastAsia="Calibri" w:cs="Times New Roman"/>
          <w:szCs w:val="24"/>
        </w:rPr>
        <w:t xml:space="preserve">old </w:t>
      </w:r>
      <w:r w:rsidRPr="00BD606F">
        <w:rPr>
          <w:rFonts w:eastAsia="Calibri" w:cs="Times New Roman"/>
          <w:szCs w:val="24"/>
        </w:rPr>
        <w:t xml:space="preserve">farm laborer living in the Shippensburg area.  It was during this time he met </w:t>
      </w:r>
      <w:r w:rsidR="00F416AA" w:rsidRPr="00BD606F">
        <w:rPr>
          <w:rFonts w:eastAsia="Calibri" w:cs="Times New Roman"/>
          <w:szCs w:val="24"/>
        </w:rPr>
        <w:t>twenty-five-year-old</w:t>
      </w:r>
      <w:r w:rsidRPr="00BD606F">
        <w:rPr>
          <w:rFonts w:eastAsia="Calibri" w:cs="Times New Roman"/>
          <w:szCs w:val="24"/>
        </w:rPr>
        <w:t xml:space="preserve"> Dellia Catherine Killinger of Upper Strasburg Franklin County Pennsylvania.   During this time Dellia and William lived within two miles of one another. </w:t>
      </w:r>
    </w:p>
    <w:p w14:paraId="4EA53B81" w14:textId="77777777" w:rsidR="0040382B" w:rsidRPr="00BD606F" w:rsidRDefault="0040382B" w:rsidP="00191DFB">
      <w:pPr>
        <w:spacing w:line="320" w:lineRule="atLeast"/>
        <w:ind w:left="0"/>
        <w:rPr>
          <w:rFonts w:eastAsia="Calibri" w:cs="Times New Roman"/>
          <w:szCs w:val="24"/>
        </w:rPr>
      </w:pPr>
    </w:p>
    <w:p w14:paraId="33E8A8A5" w14:textId="77777777" w:rsidR="0040382B" w:rsidRPr="00BD606F" w:rsidRDefault="0040382B" w:rsidP="00117342">
      <w:pPr>
        <w:pStyle w:val="ListParagraph"/>
        <w:numPr>
          <w:ilvl w:val="0"/>
          <w:numId w:val="8"/>
        </w:numPr>
        <w:spacing w:line="320" w:lineRule="atLeast"/>
        <w:contextualSpacing w:val="0"/>
        <w:rPr>
          <w:rFonts w:eastAsia="Calibri" w:cs="Times New Roman"/>
          <w:szCs w:val="24"/>
        </w:rPr>
      </w:pPr>
      <w:r w:rsidRPr="00BD606F">
        <w:rPr>
          <w:rFonts w:eastAsia="Calibri" w:cs="Times New Roman"/>
          <w:szCs w:val="24"/>
        </w:rPr>
        <w:t>Dellia Catherine Killinger was born January 16</w:t>
      </w:r>
      <w:r w:rsidRPr="00BD606F">
        <w:rPr>
          <w:rFonts w:eastAsia="Calibri" w:cs="Times New Roman"/>
          <w:szCs w:val="24"/>
          <w:vertAlign w:val="superscript"/>
        </w:rPr>
        <w:t>th</w:t>
      </w:r>
      <w:r w:rsidRPr="00BD606F">
        <w:rPr>
          <w:rFonts w:eastAsia="Calibri" w:cs="Times New Roman"/>
          <w:szCs w:val="24"/>
        </w:rPr>
        <w:t xml:space="preserve"> 1870  </w:t>
      </w:r>
      <w:r w:rsidRPr="00BD606F">
        <w:rPr>
          <w:rFonts w:cs="Times New Roman"/>
          <w:szCs w:val="24"/>
          <w:vertAlign w:val="superscript"/>
        </w:rPr>
        <w:endnoteReference w:id="13"/>
      </w:r>
      <w:r w:rsidRPr="00BD606F">
        <w:rPr>
          <w:rFonts w:eastAsia="Calibri" w:cs="Times New Roman"/>
          <w:szCs w:val="24"/>
        </w:rPr>
        <w:t xml:space="preserve"> to John Wesley Killinger and Susan Ethel Stake. </w:t>
      </w:r>
      <w:r w:rsidRPr="00BD606F">
        <w:rPr>
          <w:rFonts w:cs="Times New Roman"/>
          <w:szCs w:val="24"/>
          <w:vertAlign w:val="superscript"/>
        </w:rPr>
        <w:endnoteReference w:id="14"/>
      </w:r>
      <w:r w:rsidRPr="00BD606F">
        <w:rPr>
          <w:rFonts w:eastAsia="Calibri" w:cs="Times New Roman"/>
          <w:szCs w:val="24"/>
        </w:rPr>
        <w:t xml:space="preserve"> John Wesley Killinger was born May 19</w:t>
      </w:r>
      <w:r w:rsidRPr="00BD606F">
        <w:rPr>
          <w:rFonts w:eastAsia="Calibri" w:cs="Times New Roman"/>
          <w:szCs w:val="24"/>
          <w:vertAlign w:val="superscript"/>
        </w:rPr>
        <w:t>th</w:t>
      </w:r>
      <w:r w:rsidRPr="00BD606F">
        <w:rPr>
          <w:rFonts w:eastAsia="Calibri" w:cs="Times New Roman"/>
          <w:szCs w:val="24"/>
        </w:rPr>
        <w:t xml:space="preserve"> 1843 in Southampton Township Franklin County.  His wife Susan Stack was born August 1856.   </w:t>
      </w:r>
    </w:p>
    <w:p w14:paraId="58D4ED39" w14:textId="77777777" w:rsidR="00BD7AB6" w:rsidRDefault="00BD7AB6" w:rsidP="00191DFB">
      <w:pPr>
        <w:spacing w:line="320" w:lineRule="atLeast"/>
        <w:ind w:left="0"/>
        <w:rPr>
          <w:rFonts w:eastAsia="Calibri" w:cs="Times New Roman"/>
          <w:szCs w:val="24"/>
        </w:rPr>
      </w:pPr>
      <w:bookmarkStart w:id="2" w:name="_Hlk43829199"/>
    </w:p>
    <w:p w14:paraId="655AA73D" w14:textId="584E5602" w:rsidR="0040382B" w:rsidRPr="00BD606F" w:rsidRDefault="0040382B" w:rsidP="00191DFB">
      <w:pPr>
        <w:spacing w:line="320" w:lineRule="atLeast"/>
        <w:ind w:left="0"/>
        <w:rPr>
          <w:rFonts w:eastAsia="Calibri" w:cs="Times New Roman"/>
          <w:szCs w:val="24"/>
        </w:rPr>
      </w:pPr>
      <w:r w:rsidRPr="00BD606F">
        <w:rPr>
          <w:rFonts w:eastAsia="Calibri" w:cs="Times New Roman"/>
          <w:szCs w:val="24"/>
        </w:rPr>
        <w:t xml:space="preserve">During October of 1895 twenty </w:t>
      </w:r>
      <w:r w:rsidR="00F416AA" w:rsidRPr="00BD606F">
        <w:rPr>
          <w:rFonts w:eastAsia="Calibri" w:cs="Times New Roman"/>
          <w:szCs w:val="24"/>
        </w:rPr>
        <w:t>five-year-old</w:t>
      </w:r>
      <w:r w:rsidRPr="00BD606F">
        <w:rPr>
          <w:rFonts w:eastAsia="Calibri" w:cs="Times New Roman"/>
          <w:szCs w:val="24"/>
        </w:rPr>
        <w:t xml:space="preserve"> Dellia become pregnant. </w:t>
      </w:r>
      <w:r w:rsidR="00C20CC8">
        <w:rPr>
          <w:rStyle w:val="FootnoteReference"/>
          <w:rFonts w:eastAsia="Calibri" w:cs="Times New Roman"/>
          <w:szCs w:val="24"/>
        </w:rPr>
        <w:footnoteReference w:id="3"/>
      </w:r>
      <w:r w:rsidR="00C20CC8">
        <w:rPr>
          <w:rFonts w:eastAsia="Calibri" w:cs="Times New Roman"/>
          <w:szCs w:val="24"/>
        </w:rPr>
        <w:t xml:space="preserve">  </w:t>
      </w:r>
      <w:r w:rsidRPr="00BD606F">
        <w:rPr>
          <w:rFonts w:eastAsia="Calibri" w:cs="Times New Roman"/>
          <w:szCs w:val="24"/>
        </w:rPr>
        <w:t>On February 6</w:t>
      </w:r>
      <w:r w:rsidRPr="00BD606F">
        <w:rPr>
          <w:rFonts w:eastAsia="Calibri" w:cs="Times New Roman"/>
          <w:szCs w:val="24"/>
          <w:vertAlign w:val="superscript"/>
        </w:rPr>
        <w:t>th</w:t>
      </w:r>
      <w:r w:rsidRPr="00BD606F">
        <w:rPr>
          <w:rFonts w:eastAsia="Calibri" w:cs="Times New Roman"/>
          <w:szCs w:val="24"/>
        </w:rPr>
        <w:t xml:space="preserve"> 1896, having made his mark “X”, and witnessed by E.M. Shade, </w:t>
      </w:r>
      <w:r w:rsidR="000E1A59" w:rsidRPr="00BD606F">
        <w:rPr>
          <w:rFonts w:eastAsia="Calibri" w:cs="Times New Roman"/>
          <w:szCs w:val="24"/>
        </w:rPr>
        <w:t xml:space="preserve">a </w:t>
      </w:r>
      <w:r w:rsidR="00F416AA" w:rsidRPr="00BD606F">
        <w:rPr>
          <w:rFonts w:eastAsia="Calibri" w:cs="Times New Roman"/>
          <w:szCs w:val="24"/>
        </w:rPr>
        <w:t>twenty-two-year-old</w:t>
      </w:r>
      <w:r w:rsidRPr="00BD606F">
        <w:rPr>
          <w:rFonts w:eastAsia="Calibri" w:cs="Times New Roman"/>
          <w:szCs w:val="24"/>
        </w:rPr>
        <w:t xml:space="preserve"> William Graham married </w:t>
      </w:r>
      <w:r w:rsidR="00F416AA" w:rsidRPr="00BD606F">
        <w:rPr>
          <w:rFonts w:eastAsia="Calibri" w:cs="Times New Roman"/>
          <w:szCs w:val="24"/>
        </w:rPr>
        <w:t>twenty-six-year-old</w:t>
      </w:r>
      <w:r w:rsidRPr="00BD606F">
        <w:rPr>
          <w:rFonts w:eastAsia="Calibri" w:cs="Times New Roman"/>
          <w:szCs w:val="24"/>
        </w:rPr>
        <w:t xml:space="preserve"> Dellia.  They were married at Dellia’s parent’s Upper Strasburg family home</w:t>
      </w:r>
      <w:r w:rsidR="00C20CC8">
        <w:rPr>
          <w:rFonts w:eastAsia="Calibri" w:cs="Times New Roman"/>
          <w:szCs w:val="24"/>
        </w:rPr>
        <w:t xml:space="preserve"> in Letterkenny Township, Franklin County, Pennsylvania</w:t>
      </w:r>
      <w:r w:rsidRPr="00BD606F">
        <w:rPr>
          <w:rFonts w:eastAsia="Calibri" w:cs="Times New Roman"/>
          <w:szCs w:val="24"/>
        </w:rPr>
        <w:t xml:space="preserve">.  </w:t>
      </w:r>
      <w:r w:rsidRPr="00BD606F">
        <w:rPr>
          <w:rFonts w:eastAsia="Calibri" w:cs="Times New Roman"/>
          <w:szCs w:val="24"/>
          <w:vertAlign w:val="superscript"/>
        </w:rPr>
        <w:endnoteReference w:id="15"/>
      </w:r>
      <w:r w:rsidRPr="00BD606F">
        <w:rPr>
          <w:rFonts w:eastAsia="Calibri" w:cs="Times New Roman"/>
          <w:szCs w:val="24"/>
        </w:rPr>
        <w:t xml:space="preserve">  </w:t>
      </w:r>
      <w:bookmarkEnd w:id="2"/>
    </w:p>
    <w:p w14:paraId="51529594" w14:textId="7D803698" w:rsidR="0040382B" w:rsidRPr="00BD606F" w:rsidRDefault="00974076" w:rsidP="00DD1BFB">
      <w:pPr>
        <w:spacing w:line="320" w:lineRule="atLeast"/>
        <w:ind w:left="0"/>
        <w:rPr>
          <w:rFonts w:eastAsia="Calibri" w:cs="Times New Roman"/>
          <w:szCs w:val="24"/>
        </w:rPr>
      </w:pPr>
      <w:r>
        <w:rPr>
          <w:rFonts w:eastAsia="Calibri" w:cs="Times New Roman"/>
          <w:szCs w:val="24"/>
        </w:rPr>
        <w:t>T</w:t>
      </w:r>
      <w:r w:rsidR="0040382B" w:rsidRPr="00BD606F">
        <w:rPr>
          <w:rFonts w:eastAsia="Calibri" w:cs="Times New Roman"/>
          <w:szCs w:val="24"/>
        </w:rPr>
        <w:t>he newly married couple lived with Dellia’s parents</w:t>
      </w:r>
      <w:r w:rsidR="00DD1BFB">
        <w:rPr>
          <w:rFonts w:eastAsia="Calibri" w:cs="Times New Roman"/>
          <w:szCs w:val="24"/>
        </w:rPr>
        <w:t xml:space="preserve"> when her son was born</w:t>
      </w:r>
      <w:r w:rsidR="0040382B" w:rsidRPr="00BD606F">
        <w:rPr>
          <w:rFonts w:eastAsia="Calibri" w:cs="Times New Roman"/>
          <w:szCs w:val="24"/>
        </w:rPr>
        <w:t>.</w:t>
      </w:r>
      <w:r w:rsidR="00DD1BFB">
        <w:rPr>
          <w:rFonts w:eastAsia="Calibri" w:cs="Times New Roman"/>
          <w:szCs w:val="24"/>
        </w:rPr>
        <w:t xml:space="preserve">  </w:t>
      </w:r>
      <w:bookmarkStart w:id="3" w:name="_Hlk45038571"/>
      <w:r w:rsidR="0040382B" w:rsidRPr="00BD606F">
        <w:rPr>
          <w:rFonts w:eastAsia="Calibri" w:cs="Times New Roman"/>
          <w:szCs w:val="24"/>
        </w:rPr>
        <w:t>Norman Wesley Graham was born July 4</w:t>
      </w:r>
      <w:r w:rsidR="0040382B" w:rsidRPr="00BD606F">
        <w:rPr>
          <w:rFonts w:eastAsia="Calibri" w:cs="Times New Roman"/>
          <w:szCs w:val="24"/>
          <w:vertAlign w:val="superscript"/>
        </w:rPr>
        <w:t>th</w:t>
      </w:r>
      <w:r w:rsidR="0040382B" w:rsidRPr="00BD606F">
        <w:rPr>
          <w:rFonts w:eastAsia="Calibri" w:cs="Times New Roman"/>
          <w:szCs w:val="24"/>
        </w:rPr>
        <w:t xml:space="preserve"> 1896 at the home of his grandparents in Upper Strasburg Franklin County Pennsylvania. </w:t>
      </w:r>
      <w:r w:rsidR="001E2504" w:rsidRPr="00BD606F">
        <w:rPr>
          <w:rFonts w:cs="Times New Roman"/>
          <w:szCs w:val="24"/>
          <w:vertAlign w:val="superscript"/>
        </w:rPr>
        <w:endnoteReference w:id="16"/>
      </w:r>
      <w:bookmarkEnd w:id="3"/>
      <w:r w:rsidR="00DD1BFB">
        <w:rPr>
          <w:rFonts w:eastAsia="Calibri" w:cs="Times New Roman"/>
          <w:szCs w:val="24"/>
        </w:rPr>
        <w:t xml:space="preserve">  However, Norma was not William’s son. </w:t>
      </w:r>
      <w:r w:rsidR="00DD1BFB">
        <w:rPr>
          <w:rStyle w:val="EndnoteReference"/>
          <w:rFonts w:eastAsia="Calibri" w:cs="Times New Roman"/>
          <w:szCs w:val="24"/>
        </w:rPr>
        <w:endnoteReference w:id="17"/>
      </w:r>
    </w:p>
    <w:p w14:paraId="68411F50" w14:textId="77777777" w:rsidR="0040382B" w:rsidRPr="00BD606F" w:rsidRDefault="0040382B" w:rsidP="00191DFB">
      <w:pPr>
        <w:spacing w:line="320" w:lineRule="atLeast"/>
        <w:ind w:left="0"/>
        <w:rPr>
          <w:rFonts w:eastAsia="Calibri" w:cs="Times New Roman"/>
          <w:szCs w:val="24"/>
        </w:rPr>
      </w:pPr>
    </w:p>
    <w:p w14:paraId="4887B419" w14:textId="255A0350" w:rsidR="00974076" w:rsidRPr="00974076" w:rsidRDefault="00974076" w:rsidP="00191DFB">
      <w:pPr>
        <w:spacing w:line="320" w:lineRule="atLeast"/>
        <w:ind w:left="0"/>
        <w:rPr>
          <w:rFonts w:eastAsia="Calibri" w:cs="Times New Roman"/>
          <w:szCs w:val="24"/>
        </w:rPr>
      </w:pPr>
      <w:r w:rsidRPr="00C36D50">
        <w:rPr>
          <w:rFonts w:eastAsia="Calibri"/>
        </w:rPr>
        <w:t xml:space="preserve">One month before the birth of Norman, in June 1896, </w:t>
      </w:r>
      <w:r>
        <w:rPr>
          <w:rFonts w:eastAsia="Calibri"/>
        </w:rPr>
        <w:t xml:space="preserve">four months after </w:t>
      </w:r>
      <w:r w:rsidR="00090EA1">
        <w:rPr>
          <w:rFonts w:eastAsia="Calibri"/>
        </w:rPr>
        <w:t>William</w:t>
      </w:r>
      <w:r>
        <w:rPr>
          <w:rFonts w:eastAsia="Calibri"/>
        </w:rPr>
        <w:t xml:space="preserve"> and Dellia married, </w:t>
      </w:r>
      <w:r w:rsidRPr="00C36D50">
        <w:rPr>
          <w:rFonts w:eastAsia="Calibri"/>
        </w:rPr>
        <w:t xml:space="preserve">William left Dellia for the </w:t>
      </w:r>
      <w:r>
        <w:rPr>
          <w:rFonts w:eastAsia="Calibri"/>
        </w:rPr>
        <w:t xml:space="preserve">Maryland-Pennsylvania </w:t>
      </w:r>
      <w:r w:rsidRPr="00C36D50">
        <w:rPr>
          <w:rFonts w:eastAsia="Calibri"/>
        </w:rPr>
        <w:t>state line</w:t>
      </w:r>
      <w:r>
        <w:rPr>
          <w:rFonts w:eastAsia="Calibri"/>
        </w:rPr>
        <w:t xml:space="preserve"> to work in lumbering</w:t>
      </w:r>
      <w:r w:rsidRPr="00C36D50">
        <w:rPr>
          <w:rFonts w:eastAsia="Calibri"/>
        </w:rPr>
        <w:t xml:space="preserve">, and later would go back and live in Shippensburg. </w:t>
      </w:r>
      <w:r w:rsidRPr="00C36D50">
        <w:rPr>
          <w:rStyle w:val="EndnoteReference"/>
          <w:rFonts w:eastAsia="Calibri"/>
        </w:rPr>
        <w:endnoteReference w:id="18"/>
      </w:r>
    </w:p>
    <w:p w14:paraId="5A0C36FE" w14:textId="026A6D02" w:rsidR="00974076" w:rsidRDefault="00974076" w:rsidP="00191DFB">
      <w:pPr>
        <w:spacing w:line="320" w:lineRule="atLeast"/>
        <w:ind w:left="0"/>
        <w:rPr>
          <w:rFonts w:eastAsia="Calibri" w:cs="Times New Roman"/>
          <w:szCs w:val="24"/>
        </w:rPr>
      </w:pPr>
    </w:p>
    <w:p w14:paraId="47E48439" w14:textId="24B155C7" w:rsidR="00AA59B1" w:rsidRDefault="00AA59B1" w:rsidP="00191DFB">
      <w:pPr>
        <w:spacing w:line="320" w:lineRule="atLeast"/>
        <w:ind w:left="0"/>
        <w:rPr>
          <w:rFonts w:eastAsia="Calibri" w:cs="Times New Roman"/>
          <w:szCs w:val="24"/>
        </w:rPr>
      </w:pPr>
    </w:p>
    <w:p w14:paraId="42348052" w14:textId="77777777" w:rsidR="00AA59B1" w:rsidRDefault="00AA59B1" w:rsidP="00191DFB">
      <w:pPr>
        <w:spacing w:line="320" w:lineRule="atLeast"/>
        <w:ind w:left="0"/>
        <w:rPr>
          <w:rFonts w:eastAsia="Calibri" w:cs="Times New Roman"/>
          <w:szCs w:val="24"/>
        </w:rPr>
      </w:pPr>
    </w:p>
    <w:p w14:paraId="255B2405" w14:textId="35F63574" w:rsidR="0040382B" w:rsidRPr="00BD606F" w:rsidRDefault="00090EA1" w:rsidP="00191DFB">
      <w:pPr>
        <w:spacing w:line="320" w:lineRule="atLeast"/>
        <w:ind w:left="0"/>
        <w:rPr>
          <w:rFonts w:eastAsia="Calibri" w:cs="Times New Roman"/>
          <w:szCs w:val="24"/>
        </w:rPr>
      </w:pPr>
      <w:r>
        <w:rPr>
          <w:rFonts w:eastAsia="Calibri" w:cs="Times New Roman"/>
          <w:szCs w:val="24"/>
        </w:rPr>
        <w:lastRenderedPageBreak/>
        <w:t>I</w:t>
      </w:r>
      <w:r w:rsidR="00447DA4">
        <w:rPr>
          <w:rFonts w:eastAsia="Calibri" w:cs="Times New Roman"/>
          <w:szCs w:val="24"/>
        </w:rPr>
        <w:t xml:space="preserve">n March </w:t>
      </w:r>
      <w:r>
        <w:rPr>
          <w:rFonts w:eastAsia="Calibri" w:cs="Times New Roman"/>
          <w:szCs w:val="24"/>
        </w:rPr>
        <w:t>1</w:t>
      </w:r>
      <w:r w:rsidR="0040382B" w:rsidRPr="00BD606F">
        <w:rPr>
          <w:rFonts w:eastAsia="Calibri" w:cs="Times New Roman"/>
          <w:szCs w:val="24"/>
        </w:rPr>
        <w:t xml:space="preserve">898, </w:t>
      </w:r>
      <w:r>
        <w:rPr>
          <w:rFonts w:eastAsia="Calibri" w:cs="Times New Roman"/>
          <w:szCs w:val="24"/>
        </w:rPr>
        <w:t xml:space="preserve">John Killinger sold his farm. </w:t>
      </w:r>
      <w:r>
        <w:rPr>
          <w:rStyle w:val="EndnoteReference"/>
          <w:rFonts w:eastAsia="Calibri" w:cs="Times New Roman"/>
          <w:szCs w:val="24"/>
        </w:rPr>
        <w:endnoteReference w:id="19"/>
      </w:r>
      <w:r>
        <w:rPr>
          <w:rFonts w:eastAsia="Calibri" w:cs="Times New Roman"/>
          <w:szCs w:val="24"/>
        </w:rPr>
        <w:t xml:space="preserve"> He and his family, along with </w:t>
      </w:r>
      <w:r w:rsidR="0040382B" w:rsidRPr="00BD606F">
        <w:rPr>
          <w:rFonts w:eastAsia="Calibri" w:cs="Times New Roman"/>
          <w:szCs w:val="24"/>
        </w:rPr>
        <w:t xml:space="preserve">Dellia and their son Norman, went to the city of Baltimore in Maryland.  While in Baltimore Dellia’s father worked in the textile industry as a laborer, and Dellia worked as a cotton spooler.  The family lived at 136 David Avenue, Third Precinct- Sixteenth Ward Baltimore Maryland.  </w:t>
      </w:r>
    </w:p>
    <w:p w14:paraId="34819322" w14:textId="3146F3FC" w:rsidR="0040382B" w:rsidRDefault="0040382B" w:rsidP="00191DFB">
      <w:pPr>
        <w:spacing w:line="320" w:lineRule="atLeast"/>
        <w:ind w:left="0"/>
        <w:rPr>
          <w:rFonts w:eastAsia="Calibri" w:cs="Times New Roman"/>
          <w:szCs w:val="24"/>
        </w:rPr>
      </w:pPr>
    </w:p>
    <w:p w14:paraId="48985D32" w14:textId="77777777" w:rsidR="00925581" w:rsidRDefault="0040382B" w:rsidP="00191DFB">
      <w:pPr>
        <w:spacing w:line="320" w:lineRule="atLeast"/>
        <w:ind w:left="0"/>
        <w:rPr>
          <w:rFonts w:eastAsia="Calibri" w:cs="Times New Roman"/>
          <w:szCs w:val="24"/>
        </w:rPr>
      </w:pPr>
      <w:bookmarkStart w:id="4" w:name="_Hlk45190153"/>
      <w:r w:rsidRPr="00BD606F">
        <w:rPr>
          <w:rFonts w:eastAsia="Calibri" w:cs="Times New Roman"/>
          <w:szCs w:val="24"/>
        </w:rPr>
        <w:t xml:space="preserve">Sometime prior to 1900 William came back to the Shippensburg area of Pennsylvania. </w:t>
      </w:r>
    </w:p>
    <w:p w14:paraId="576EB928" w14:textId="77777777" w:rsidR="00925581" w:rsidRDefault="00925581" w:rsidP="00191DFB">
      <w:pPr>
        <w:spacing w:line="320" w:lineRule="atLeast"/>
        <w:ind w:left="0"/>
        <w:rPr>
          <w:rFonts w:eastAsia="Calibri" w:cs="Times New Roman"/>
          <w:szCs w:val="24"/>
        </w:rPr>
      </w:pPr>
    </w:p>
    <w:p w14:paraId="34681702" w14:textId="183C2BF3" w:rsidR="001D7390" w:rsidRPr="00925581" w:rsidRDefault="001D7390" w:rsidP="00925581">
      <w:pPr>
        <w:pStyle w:val="ListParagraph"/>
        <w:numPr>
          <w:ilvl w:val="0"/>
          <w:numId w:val="8"/>
        </w:numPr>
        <w:spacing w:line="320" w:lineRule="atLeast"/>
        <w:rPr>
          <w:rFonts w:eastAsia="Calibri" w:cs="Times New Roman"/>
          <w:szCs w:val="24"/>
        </w:rPr>
      </w:pPr>
      <w:r w:rsidRPr="00925581">
        <w:rPr>
          <w:rFonts w:eastAsia="Calibri" w:cs="Times New Roman"/>
          <w:szCs w:val="24"/>
        </w:rPr>
        <w:t>I have a photo of William, standing with a pipe fitting work crew, in front of</w:t>
      </w:r>
      <w:r w:rsidRPr="00925581">
        <w:rPr>
          <w:szCs w:val="24"/>
        </w:rPr>
        <w:t xml:space="preserve"> Horton Hall located on the campus of present-day Shippensburg University. The photo appears to be taken around the time Horton was built in 1895.  William is very young.</w:t>
      </w:r>
      <w:bookmarkEnd w:id="4"/>
    </w:p>
    <w:p w14:paraId="65159E07" w14:textId="77777777" w:rsidR="001D7390" w:rsidRDefault="001D7390" w:rsidP="00191DFB">
      <w:pPr>
        <w:spacing w:line="320" w:lineRule="atLeast"/>
        <w:ind w:left="0"/>
        <w:rPr>
          <w:rFonts w:eastAsia="Calibri" w:cs="Times New Roman"/>
          <w:szCs w:val="24"/>
        </w:rPr>
      </w:pPr>
    </w:p>
    <w:p w14:paraId="23604D85" w14:textId="016CD288" w:rsidR="00765448" w:rsidRDefault="0040382B" w:rsidP="00925581">
      <w:pPr>
        <w:spacing w:line="320" w:lineRule="atLeast"/>
        <w:ind w:left="0"/>
        <w:rPr>
          <w:rFonts w:eastAsia="Calibri" w:cs="Times New Roman"/>
          <w:szCs w:val="24"/>
        </w:rPr>
      </w:pPr>
      <w:r w:rsidRPr="00BD606F">
        <w:rPr>
          <w:rFonts w:eastAsia="Calibri" w:cs="Times New Roman"/>
          <w:szCs w:val="24"/>
        </w:rPr>
        <w:t xml:space="preserve">By 1900 Dellia and her family were still living in Baltimore, while William was living with Charles and Alice Hoch in Southampton Township Cumberland County Pennsylvania, a short distance outside Shippensburg. </w:t>
      </w:r>
    </w:p>
    <w:p w14:paraId="2097CCF7" w14:textId="77777777" w:rsidR="00765448" w:rsidRDefault="00765448" w:rsidP="00925581">
      <w:pPr>
        <w:spacing w:line="320" w:lineRule="atLeast"/>
        <w:ind w:left="0"/>
        <w:rPr>
          <w:rFonts w:eastAsia="Calibri" w:cs="Times New Roman"/>
          <w:szCs w:val="24"/>
        </w:rPr>
      </w:pPr>
    </w:p>
    <w:p w14:paraId="4FD7D45E" w14:textId="4C119757" w:rsidR="00765448" w:rsidRPr="00925581" w:rsidRDefault="00765448" w:rsidP="00925581">
      <w:pPr>
        <w:pStyle w:val="FootnoteText"/>
        <w:numPr>
          <w:ilvl w:val="0"/>
          <w:numId w:val="8"/>
        </w:numPr>
        <w:spacing w:line="320" w:lineRule="atLeast"/>
        <w:rPr>
          <w:sz w:val="24"/>
          <w:szCs w:val="24"/>
        </w:rPr>
      </w:pPr>
      <w:r w:rsidRPr="00925581">
        <w:rPr>
          <w:rFonts w:cs="Times New Roman"/>
          <w:sz w:val="24"/>
          <w:szCs w:val="24"/>
        </w:rPr>
        <w:t xml:space="preserve">William lived with the Hock family, a farmer by occupation, and who had children named Alice C., and Florence M.; Two names William and Sadie would later use for their children, which may be just a coincidence.  This census is pivotal in getting to know if the William who married Della is the same William who married Sadie.    The Hoch’s daughter Ester Hoch-Clough, and her daughter Bertha Clough, and their son Bruce Hoch would later </w:t>
      </w:r>
      <w:r w:rsidRPr="00925581">
        <w:rPr>
          <w:sz w:val="24"/>
          <w:szCs w:val="24"/>
        </w:rPr>
        <w:t>attend</w:t>
      </w:r>
      <w:r w:rsidRPr="00925581">
        <w:rPr>
          <w:rFonts w:cs="Times New Roman"/>
          <w:sz w:val="24"/>
          <w:szCs w:val="24"/>
        </w:rPr>
        <w:t xml:space="preserve"> William’s funeral in 1948. </w:t>
      </w:r>
    </w:p>
    <w:p w14:paraId="07EE2E09" w14:textId="77777777" w:rsidR="00765448" w:rsidRDefault="00765448" w:rsidP="00191DFB">
      <w:pPr>
        <w:spacing w:line="320" w:lineRule="atLeast"/>
        <w:ind w:left="0"/>
        <w:rPr>
          <w:rFonts w:eastAsia="Calibri" w:cs="Times New Roman"/>
          <w:szCs w:val="24"/>
        </w:rPr>
      </w:pPr>
    </w:p>
    <w:p w14:paraId="69F6457B" w14:textId="2467398F" w:rsidR="0040382B" w:rsidRPr="00BD606F" w:rsidRDefault="0040382B" w:rsidP="00191DFB">
      <w:pPr>
        <w:spacing w:line="320" w:lineRule="atLeast"/>
        <w:ind w:left="0"/>
        <w:rPr>
          <w:rFonts w:eastAsia="Calibri" w:cs="Times New Roman"/>
          <w:szCs w:val="24"/>
        </w:rPr>
      </w:pPr>
      <w:r w:rsidRPr="00BD606F">
        <w:rPr>
          <w:rFonts w:eastAsia="Calibri" w:cs="Times New Roman"/>
          <w:szCs w:val="24"/>
        </w:rPr>
        <w:t>While Dellia was still living in Baltimore</w:t>
      </w:r>
      <w:r w:rsidR="00925581">
        <w:rPr>
          <w:rFonts w:eastAsia="Calibri" w:cs="Times New Roman"/>
          <w:szCs w:val="24"/>
        </w:rPr>
        <w:t>,</w:t>
      </w:r>
      <w:r w:rsidRPr="00BD606F">
        <w:rPr>
          <w:rFonts w:eastAsia="Calibri" w:cs="Times New Roman"/>
          <w:szCs w:val="24"/>
        </w:rPr>
        <w:t xml:space="preserve"> and before Dellia filed for divorce, William was expecting another child with his future 2</w:t>
      </w:r>
      <w:r w:rsidRPr="00BD606F">
        <w:rPr>
          <w:rFonts w:eastAsia="Calibri" w:cs="Times New Roman"/>
          <w:szCs w:val="24"/>
          <w:vertAlign w:val="superscript"/>
        </w:rPr>
        <w:t>nd</w:t>
      </w:r>
      <w:r w:rsidRPr="00BD606F">
        <w:rPr>
          <w:rFonts w:eastAsia="Calibri" w:cs="Times New Roman"/>
          <w:szCs w:val="24"/>
        </w:rPr>
        <w:t xml:space="preserve"> wife, Sarah Greenawalt.  </w:t>
      </w:r>
    </w:p>
    <w:p w14:paraId="10B258C2" w14:textId="77777777" w:rsidR="00925581" w:rsidRPr="00925581" w:rsidRDefault="00925581" w:rsidP="00925581">
      <w:pPr>
        <w:numPr>
          <w:ilvl w:val="0"/>
          <w:numId w:val="16"/>
        </w:numPr>
        <w:spacing w:before="150" w:line="320" w:lineRule="atLeast"/>
        <w:rPr>
          <w:rFonts w:eastAsia="Calibri" w:cs="Times New Roman"/>
          <w:szCs w:val="24"/>
        </w:rPr>
      </w:pPr>
      <w:r w:rsidRPr="00925581">
        <w:rPr>
          <w:rFonts w:eastAsia="Calibri" w:cs="Times New Roman"/>
          <w:szCs w:val="24"/>
        </w:rPr>
        <w:t>Sometime prior to 1900 William came back to the Shippensburg area of Pennsylvania. I have a photo of William, standing with a pipe fitting work crew, in front of</w:t>
      </w:r>
      <w:r w:rsidRPr="00925581">
        <w:rPr>
          <w:rFonts w:eastAsia="Times New Roman" w:cs="Times New Roman"/>
          <w:szCs w:val="24"/>
        </w:rPr>
        <w:t xml:space="preserve"> Horton Hall located on the campus of present-day Shippensburg University. The photo appears to be taken around the time Horton was built in 1895.  William is very young.</w:t>
      </w:r>
    </w:p>
    <w:p w14:paraId="7788C3D2" w14:textId="77777777" w:rsidR="00925581" w:rsidRPr="00BD606F" w:rsidRDefault="00925581" w:rsidP="00191DFB">
      <w:pPr>
        <w:spacing w:line="320" w:lineRule="atLeast"/>
        <w:ind w:left="0"/>
        <w:rPr>
          <w:rFonts w:eastAsia="Calibri" w:cs="Times New Roman"/>
          <w:szCs w:val="24"/>
        </w:rPr>
      </w:pPr>
    </w:p>
    <w:p w14:paraId="1E51F81B" w14:textId="1FBD5F1D" w:rsidR="0040382B" w:rsidRPr="00BD606F" w:rsidRDefault="0040382B" w:rsidP="00191DFB">
      <w:pPr>
        <w:spacing w:line="320" w:lineRule="atLeast"/>
        <w:ind w:left="0"/>
        <w:rPr>
          <w:rFonts w:eastAsia="Calibri" w:cs="Times New Roman"/>
          <w:szCs w:val="24"/>
        </w:rPr>
      </w:pPr>
      <w:r w:rsidRPr="00BD606F">
        <w:rPr>
          <w:rFonts w:eastAsia="Calibri" w:cs="Times New Roman"/>
          <w:szCs w:val="24"/>
        </w:rPr>
        <w:t>The details on how William and Sarah met are not</w:t>
      </w:r>
      <w:r w:rsidR="00974076">
        <w:rPr>
          <w:rFonts w:eastAsia="Calibri" w:cs="Times New Roman"/>
          <w:szCs w:val="24"/>
        </w:rPr>
        <w:t xml:space="preserve"> clear</w:t>
      </w:r>
      <w:r w:rsidRPr="00BD606F">
        <w:rPr>
          <w:rFonts w:eastAsia="Calibri" w:cs="Times New Roman"/>
          <w:szCs w:val="24"/>
        </w:rPr>
        <w:t>.  Their 1</w:t>
      </w:r>
      <w:r w:rsidRPr="00BD606F">
        <w:rPr>
          <w:rFonts w:eastAsia="Calibri" w:cs="Times New Roman"/>
          <w:szCs w:val="24"/>
          <w:vertAlign w:val="superscript"/>
        </w:rPr>
        <w:t>st</w:t>
      </w:r>
      <w:r w:rsidRPr="00BD606F">
        <w:rPr>
          <w:rFonts w:eastAsia="Calibri" w:cs="Times New Roman"/>
          <w:szCs w:val="24"/>
        </w:rPr>
        <w:t xml:space="preserve"> child</w:t>
      </w:r>
      <w:r w:rsidR="00974076">
        <w:rPr>
          <w:rFonts w:eastAsia="Calibri" w:cs="Times New Roman"/>
          <w:szCs w:val="24"/>
        </w:rPr>
        <w:t>, Dora,</w:t>
      </w:r>
      <w:r w:rsidRPr="00BD606F">
        <w:rPr>
          <w:rFonts w:eastAsia="Calibri" w:cs="Times New Roman"/>
          <w:szCs w:val="24"/>
        </w:rPr>
        <w:t xml:space="preserve"> would be conceived in September 1900</w:t>
      </w:r>
      <w:r w:rsidR="00974076">
        <w:rPr>
          <w:rFonts w:eastAsia="Calibri" w:cs="Times New Roman"/>
          <w:szCs w:val="24"/>
        </w:rPr>
        <w:t xml:space="preserve">, and </w:t>
      </w:r>
      <w:r w:rsidRPr="00BD606F">
        <w:rPr>
          <w:rFonts w:eastAsia="Calibri" w:cs="Times New Roman"/>
          <w:szCs w:val="24"/>
        </w:rPr>
        <w:t>born on June 14</w:t>
      </w:r>
      <w:r w:rsidRPr="00BD606F">
        <w:rPr>
          <w:rFonts w:eastAsia="Calibri" w:cs="Times New Roman"/>
          <w:szCs w:val="24"/>
          <w:vertAlign w:val="superscript"/>
        </w:rPr>
        <w:t>th</w:t>
      </w:r>
      <w:r w:rsidRPr="00BD606F">
        <w:rPr>
          <w:rFonts w:eastAsia="Calibri" w:cs="Times New Roman"/>
          <w:szCs w:val="24"/>
        </w:rPr>
        <w:t xml:space="preserve"> 1901 at Sarah’s parent’s home on present day Mogul R</w:t>
      </w:r>
      <w:r w:rsidR="005B2AF4" w:rsidRPr="00BD606F">
        <w:rPr>
          <w:rFonts w:eastAsia="Calibri" w:cs="Times New Roman"/>
          <w:szCs w:val="24"/>
        </w:rPr>
        <w:t>oa</w:t>
      </w:r>
      <w:r w:rsidRPr="00BD606F">
        <w:rPr>
          <w:rFonts w:eastAsia="Calibri" w:cs="Times New Roman"/>
          <w:szCs w:val="24"/>
        </w:rPr>
        <w:t xml:space="preserve">d, Mogul, Southampton Township Franklin County.  </w:t>
      </w:r>
      <w:r w:rsidRPr="00BD606F">
        <w:rPr>
          <w:rFonts w:eastAsia="Calibri" w:cs="Times New Roman"/>
          <w:szCs w:val="24"/>
          <w:vertAlign w:val="superscript"/>
        </w:rPr>
        <w:endnoteReference w:id="20"/>
      </w:r>
    </w:p>
    <w:p w14:paraId="1F3B3FBE" w14:textId="77777777" w:rsidR="000E6E78" w:rsidRDefault="000E6E78" w:rsidP="00191DFB">
      <w:pPr>
        <w:spacing w:line="320" w:lineRule="atLeast"/>
        <w:ind w:left="0"/>
        <w:rPr>
          <w:rFonts w:eastAsia="Calibri" w:cs="Times New Roman"/>
          <w:szCs w:val="24"/>
        </w:rPr>
      </w:pPr>
    </w:p>
    <w:p w14:paraId="47B894A8" w14:textId="5BFD4B36" w:rsidR="0040382B" w:rsidRPr="00BD606F" w:rsidRDefault="00974076" w:rsidP="00191DFB">
      <w:pPr>
        <w:spacing w:line="320" w:lineRule="atLeast"/>
        <w:ind w:left="0"/>
        <w:rPr>
          <w:rFonts w:eastAsia="Calibri" w:cs="Times New Roman"/>
          <w:szCs w:val="24"/>
        </w:rPr>
      </w:pPr>
      <w:r>
        <w:rPr>
          <w:rFonts w:eastAsia="Calibri" w:cs="Times New Roman"/>
          <w:szCs w:val="24"/>
        </w:rPr>
        <w:t xml:space="preserve">Dellia returns from Baltimore to Franklin County, and in the winter of 1901 filled divorces charges against </w:t>
      </w:r>
      <w:r w:rsidR="0040382B" w:rsidRPr="00BD606F">
        <w:rPr>
          <w:rFonts w:eastAsia="Calibri" w:cs="Times New Roman"/>
          <w:szCs w:val="24"/>
        </w:rPr>
        <w:t>William</w:t>
      </w:r>
      <w:r>
        <w:rPr>
          <w:rFonts w:eastAsia="Calibri" w:cs="Times New Roman"/>
          <w:szCs w:val="24"/>
        </w:rPr>
        <w:t xml:space="preserve">; </w:t>
      </w:r>
      <w:r w:rsidR="0040382B" w:rsidRPr="00BD606F">
        <w:rPr>
          <w:rFonts w:eastAsia="Calibri" w:cs="Times New Roman"/>
          <w:szCs w:val="24"/>
        </w:rPr>
        <w:t>desertion</w:t>
      </w:r>
      <w:r>
        <w:rPr>
          <w:rFonts w:eastAsia="Calibri" w:cs="Times New Roman"/>
          <w:szCs w:val="24"/>
        </w:rPr>
        <w:t xml:space="preserve">, drinking, and chasing women. </w:t>
      </w:r>
      <w:r w:rsidR="0040382B" w:rsidRPr="00BD606F">
        <w:rPr>
          <w:rFonts w:eastAsia="Calibri" w:cs="Times New Roman"/>
          <w:szCs w:val="24"/>
        </w:rPr>
        <w:t>The divorce hearing was held April 1902, and was finalized and decreed on July 11</w:t>
      </w:r>
      <w:r w:rsidR="0040382B" w:rsidRPr="00BD606F">
        <w:rPr>
          <w:rFonts w:eastAsia="Calibri" w:cs="Times New Roman"/>
          <w:szCs w:val="24"/>
          <w:vertAlign w:val="superscript"/>
        </w:rPr>
        <w:t>th</w:t>
      </w:r>
      <w:r w:rsidR="0040382B" w:rsidRPr="00BD606F">
        <w:rPr>
          <w:rFonts w:eastAsia="Calibri" w:cs="Times New Roman"/>
          <w:szCs w:val="24"/>
        </w:rPr>
        <w:t xml:space="preserve"> 1902.  </w:t>
      </w:r>
      <w:r w:rsidR="0040382B" w:rsidRPr="00BD606F">
        <w:rPr>
          <w:rFonts w:eastAsia="Calibri" w:cs="Times New Roman"/>
          <w:szCs w:val="24"/>
          <w:vertAlign w:val="superscript"/>
        </w:rPr>
        <w:endnoteReference w:id="21"/>
      </w:r>
      <w:r w:rsidR="0040382B" w:rsidRPr="00BD606F">
        <w:rPr>
          <w:rFonts w:eastAsia="Calibri" w:cs="Times New Roman"/>
          <w:szCs w:val="24"/>
        </w:rPr>
        <w:t xml:space="preserve">  </w:t>
      </w:r>
      <w:bookmarkEnd w:id="1"/>
    </w:p>
    <w:p w14:paraId="0F2BC6FA" w14:textId="732B9923" w:rsidR="0040382B" w:rsidRDefault="0040382B" w:rsidP="00191DFB">
      <w:pPr>
        <w:spacing w:line="320" w:lineRule="atLeast"/>
        <w:ind w:left="0"/>
        <w:rPr>
          <w:rFonts w:eastAsia="Calibri" w:cs="Times New Roman"/>
          <w:szCs w:val="24"/>
        </w:rPr>
      </w:pPr>
    </w:p>
    <w:p w14:paraId="6A9EBB43" w14:textId="6682FABD" w:rsidR="00AA59B1" w:rsidRDefault="00AA59B1" w:rsidP="00191DFB">
      <w:pPr>
        <w:spacing w:line="320" w:lineRule="atLeast"/>
        <w:ind w:left="0"/>
        <w:rPr>
          <w:rFonts w:eastAsia="Calibri" w:cs="Times New Roman"/>
          <w:szCs w:val="24"/>
        </w:rPr>
      </w:pPr>
    </w:p>
    <w:p w14:paraId="49DA1919" w14:textId="4F01B843" w:rsidR="00AA59B1" w:rsidRDefault="00AA59B1" w:rsidP="00191DFB">
      <w:pPr>
        <w:spacing w:line="320" w:lineRule="atLeast"/>
        <w:ind w:left="0"/>
        <w:rPr>
          <w:rFonts w:eastAsia="Calibri" w:cs="Times New Roman"/>
          <w:szCs w:val="24"/>
        </w:rPr>
      </w:pPr>
    </w:p>
    <w:p w14:paraId="1006B690" w14:textId="77777777" w:rsidR="00AA59B1" w:rsidRDefault="00AA59B1" w:rsidP="00191DFB">
      <w:pPr>
        <w:spacing w:line="320" w:lineRule="atLeast"/>
        <w:ind w:left="0"/>
        <w:rPr>
          <w:rFonts w:eastAsia="Calibri" w:cs="Times New Roman"/>
          <w:szCs w:val="24"/>
        </w:rPr>
      </w:pPr>
    </w:p>
    <w:p w14:paraId="2E733EB2" w14:textId="286686B5" w:rsidR="006D6832" w:rsidRDefault="006D6832" w:rsidP="00191DFB">
      <w:pPr>
        <w:spacing w:line="320" w:lineRule="atLeast"/>
        <w:ind w:left="0"/>
        <w:rPr>
          <w:rFonts w:eastAsia="Times New Roman" w:cs="Times New Roman"/>
          <w:szCs w:val="24"/>
        </w:rPr>
      </w:pPr>
      <w:r w:rsidRPr="006D6832">
        <w:rPr>
          <w:rFonts w:eastAsia="Times New Roman" w:cs="Times New Roman"/>
          <w:szCs w:val="24"/>
        </w:rPr>
        <w:lastRenderedPageBreak/>
        <w:t xml:space="preserve">Everyone involved with William and Dellia Graham’s lives must have known about the divorce, Sarah’s pregnancy and the birth of Dora, and her marriage to William.  </w:t>
      </w:r>
      <w:bookmarkStart w:id="5" w:name="_Hlk44596043"/>
      <w:r w:rsidRPr="006D6832">
        <w:rPr>
          <w:rFonts w:eastAsia="Times New Roman" w:cs="Times New Roman"/>
          <w:szCs w:val="24"/>
        </w:rPr>
        <w:t xml:space="preserve">I even located a news articles for when William and Sadie applied for the marriage license </w:t>
      </w:r>
      <w:r w:rsidRPr="006D6832">
        <w:rPr>
          <w:rFonts w:eastAsia="Times New Roman" w:cs="Times New Roman"/>
          <w:szCs w:val="24"/>
          <w:vertAlign w:val="superscript"/>
        </w:rPr>
        <w:endnoteReference w:id="22"/>
      </w:r>
      <w:r w:rsidRPr="006D6832">
        <w:rPr>
          <w:rFonts w:eastAsia="Times New Roman" w:cs="Times New Roman"/>
          <w:szCs w:val="24"/>
        </w:rPr>
        <w:t xml:space="preserve">, and their wedding announcement. </w:t>
      </w:r>
      <w:r w:rsidRPr="006D6832">
        <w:rPr>
          <w:rFonts w:eastAsia="Times New Roman" w:cs="Times New Roman"/>
          <w:szCs w:val="24"/>
          <w:vertAlign w:val="superscript"/>
        </w:rPr>
        <w:endnoteReference w:id="23"/>
      </w:r>
      <w:bookmarkEnd w:id="5"/>
      <w:r w:rsidRPr="006D6832">
        <w:rPr>
          <w:rFonts w:eastAsia="Times New Roman" w:cs="Times New Roman"/>
          <w:szCs w:val="24"/>
        </w:rPr>
        <w:t xml:space="preserve">  When I read the divorce case and affidavits, I surprised me that Sadie’s name was not mentioned.  </w:t>
      </w:r>
    </w:p>
    <w:p w14:paraId="004AA8CC" w14:textId="77777777" w:rsidR="006D6832" w:rsidRPr="00BD606F" w:rsidRDefault="006D6832" w:rsidP="00191DFB">
      <w:pPr>
        <w:spacing w:line="320" w:lineRule="atLeast"/>
        <w:ind w:left="0"/>
        <w:rPr>
          <w:rFonts w:eastAsia="Calibri" w:cs="Times New Roman"/>
          <w:szCs w:val="24"/>
        </w:rPr>
      </w:pPr>
    </w:p>
    <w:p w14:paraId="1D7D2569" w14:textId="77777777" w:rsidR="0040382B" w:rsidRPr="00974076" w:rsidRDefault="0040382B" w:rsidP="00925581">
      <w:pPr>
        <w:pStyle w:val="ListParagraph"/>
        <w:numPr>
          <w:ilvl w:val="0"/>
          <w:numId w:val="8"/>
        </w:numPr>
        <w:spacing w:line="320" w:lineRule="atLeast"/>
        <w:contextualSpacing w:val="0"/>
        <w:rPr>
          <w:rFonts w:eastAsia="Calibri" w:cs="Times New Roman"/>
          <w:szCs w:val="24"/>
        </w:rPr>
      </w:pPr>
      <w:r w:rsidRPr="00974076">
        <w:rPr>
          <w:rFonts w:eastAsia="Calibri" w:cs="Times New Roman"/>
          <w:szCs w:val="24"/>
        </w:rPr>
        <w:t>Dellia would later marry Grover Cleveland Hockenberry on June 15</w:t>
      </w:r>
      <w:r w:rsidRPr="00974076">
        <w:rPr>
          <w:rFonts w:eastAsia="Calibri" w:cs="Times New Roman"/>
          <w:szCs w:val="24"/>
          <w:vertAlign w:val="superscript"/>
        </w:rPr>
        <w:t>th</w:t>
      </w:r>
      <w:r w:rsidRPr="00974076">
        <w:rPr>
          <w:rFonts w:eastAsia="Calibri" w:cs="Times New Roman"/>
          <w:szCs w:val="24"/>
        </w:rPr>
        <w:t xml:space="preserve"> 1911, and they lived in Hopewell Township Cumberland County Pennsylvania. </w:t>
      </w:r>
      <w:r w:rsidRPr="00BD606F">
        <w:rPr>
          <w:vertAlign w:val="superscript"/>
        </w:rPr>
        <w:endnoteReference w:id="24"/>
      </w:r>
      <w:r w:rsidRPr="00974076">
        <w:rPr>
          <w:rFonts w:eastAsia="Calibri" w:cs="Times New Roman"/>
          <w:szCs w:val="24"/>
        </w:rPr>
        <w:t xml:space="preserve">  Grover was from Doylesburg, Fannett Township Franklin County Pennsylvania. Dellia would be Grover’s 2</w:t>
      </w:r>
      <w:r w:rsidRPr="00974076">
        <w:rPr>
          <w:rFonts w:eastAsia="Calibri" w:cs="Times New Roman"/>
          <w:szCs w:val="24"/>
          <w:vertAlign w:val="superscript"/>
        </w:rPr>
        <w:t>nd</w:t>
      </w:r>
      <w:r w:rsidRPr="00974076">
        <w:rPr>
          <w:rFonts w:eastAsia="Calibri" w:cs="Times New Roman"/>
          <w:szCs w:val="24"/>
        </w:rPr>
        <w:t xml:space="preserve"> wife after his 1</w:t>
      </w:r>
      <w:r w:rsidRPr="00974076">
        <w:rPr>
          <w:rFonts w:eastAsia="Calibri" w:cs="Times New Roman"/>
          <w:szCs w:val="24"/>
          <w:vertAlign w:val="superscript"/>
        </w:rPr>
        <w:t>st</w:t>
      </w:r>
      <w:r w:rsidRPr="00974076">
        <w:rPr>
          <w:rFonts w:eastAsia="Calibri" w:cs="Times New Roman"/>
          <w:szCs w:val="24"/>
        </w:rPr>
        <w:t xml:space="preserve"> wife died on December 16</w:t>
      </w:r>
      <w:r w:rsidRPr="00974076">
        <w:rPr>
          <w:rFonts w:eastAsia="Calibri" w:cs="Times New Roman"/>
          <w:szCs w:val="24"/>
          <w:vertAlign w:val="superscript"/>
        </w:rPr>
        <w:t>th</w:t>
      </w:r>
      <w:r w:rsidRPr="00974076">
        <w:rPr>
          <w:rFonts w:eastAsia="Calibri" w:cs="Times New Roman"/>
          <w:szCs w:val="24"/>
        </w:rPr>
        <w:t xml:space="preserve"> 1909</w:t>
      </w:r>
      <w:r w:rsidRPr="00974076">
        <w:rPr>
          <w:rFonts w:eastAsia="Calibri" w:cs="Times New Roman"/>
          <w:i/>
          <w:szCs w:val="24"/>
        </w:rPr>
        <w:t xml:space="preserve">. </w:t>
      </w:r>
      <w:r w:rsidRPr="00974076">
        <w:rPr>
          <w:rFonts w:eastAsia="Calibri" w:cs="Times New Roman"/>
          <w:szCs w:val="24"/>
        </w:rPr>
        <w:t xml:space="preserve">Della and Grover had no children.  </w:t>
      </w:r>
    </w:p>
    <w:p w14:paraId="6510F6A6" w14:textId="77777777" w:rsidR="001E2504" w:rsidRPr="00BD606F" w:rsidRDefault="001E2504" w:rsidP="00191DFB">
      <w:pPr>
        <w:spacing w:line="320" w:lineRule="atLeast"/>
        <w:ind w:left="0"/>
        <w:rPr>
          <w:rFonts w:eastAsia="Calibri" w:cs="Times New Roman"/>
          <w:szCs w:val="24"/>
        </w:rPr>
      </w:pPr>
    </w:p>
    <w:p w14:paraId="56D31F69" w14:textId="5DD9514E" w:rsidR="0040382B" w:rsidRPr="00974076" w:rsidRDefault="0040382B" w:rsidP="00925581">
      <w:pPr>
        <w:pStyle w:val="ListParagraph"/>
        <w:numPr>
          <w:ilvl w:val="0"/>
          <w:numId w:val="8"/>
        </w:numPr>
        <w:spacing w:line="320" w:lineRule="atLeast"/>
        <w:contextualSpacing w:val="0"/>
        <w:rPr>
          <w:rFonts w:eastAsia="Calibri" w:cs="Times New Roman"/>
          <w:szCs w:val="24"/>
        </w:rPr>
      </w:pPr>
      <w:r w:rsidRPr="00974076">
        <w:rPr>
          <w:rFonts w:eastAsia="Calibri" w:cs="Times New Roman"/>
          <w:szCs w:val="24"/>
        </w:rPr>
        <w:t>Dellia died June 1963</w:t>
      </w:r>
      <w:r w:rsidR="00925581">
        <w:rPr>
          <w:rFonts w:eastAsia="Calibri" w:cs="Times New Roman"/>
          <w:szCs w:val="24"/>
        </w:rPr>
        <w:t>,</w:t>
      </w:r>
      <w:r w:rsidRPr="00974076">
        <w:rPr>
          <w:rFonts w:eastAsia="Calibri" w:cs="Times New Roman"/>
          <w:szCs w:val="24"/>
        </w:rPr>
        <w:t xml:space="preserve"> while living in Shippensburg</w:t>
      </w:r>
      <w:r w:rsidR="00925581">
        <w:rPr>
          <w:rFonts w:eastAsia="Calibri" w:cs="Times New Roman"/>
          <w:szCs w:val="24"/>
        </w:rPr>
        <w:t xml:space="preserve">. She was laid to rest in the </w:t>
      </w:r>
      <w:r w:rsidRPr="00974076">
        <w:rPr>
          <w:rFonts w:eastAsia="Calibri" w:cs="Times New Roman"/>
          <w:szCs w:val="24"/>
        </w:rPr>
        <w:t>Ridge Church of the Brethren, Middle Spring</w:t>
      </w:r>
      <w:r w:rsidR="00925581">
        <w:rPr>
          <w:rFonts w:eastAsia="Calibri" w:cs="Times New Roman"/>
          <w:szCs w:val="24"/>
        </w:rPr>
        <w:t>,</w:t>
      </w:r>
      <w:r w:rsidRPr="00974076">
        <w:rPr>
          <w:rFonts w:eastAsia="Calibri" w:cs="Times New Roman"/>
          <w:szCs w:val="24"/>
        </w:rPr>
        <w:t xml:space="preserve"> Newburg Area</w:t>
      </w:r>
      <w:r w:rsidR="00925581">
        <w:rPr>
          <w:rFonts w:eastAsia="Calibri" w:cs="Times New Roman"/>
          <w:szCs w:val="24"/>
        </w:rPr>
        <w:t xml:space="preserve"> of</w:t>
      </w:r>
      <w:r w:rsidRPr="00974076">
        <w:rPr>
          <w:rFonts w:eastAsia="Calibri" w:cs="Times New Roman"/>
          <w:szCs w:val="24"/>
        </w:rPr>
        <w:t xml:space="preserve"> Cumberland County Pennsylvania. </w:t>
      </w:r>
      <w:r w:rsidRPr="00BD606F">
        <w:rPr>
          <w:vertAlign w:val="superscript"/>
        </w:rPr>
        <w:endnoteReference w:id="25"/>
      </w:r>
      <w:r w:rsidRPr="00974076">
        <w:rPr>
          <w:rFonts w:eastAsia="Calibri" w:cs="Times New Roman"/>
          <w:szCs w:val="24"/>
        </w:rPr>
        <w:t xml:space="preserve">  </w:t>
      </w:r>
    </w:p>
    <w:p w14:paraId="5DF6A8F7" w14:textId="6E528AED" w:rsidR="0040382B" w:rsidRPr="0016266F" w:rsidRDefault="0040382B" w:rsidP="00191DFB">
      <w:pPr>
        <w:spacing w:line="320" w:lineRule="atLeast"/>
        <w:ind w:left="0"/>
        <w:rPr>
          <w:rFonts w:eastAsia="Calibri" w:cs="Times New Roman"/>
          <w:szCs w:val="24"/>
        </w:rPr>
      </w:pPr>
    </w:p>
    <w:p w14:paraId="0931D379" w14:textId="77777777" w:rsidR="00BD7AB6" w:rsidRDefault="0002759B" w:rsidP="00191DFB">
      <w:pPr>
        <w:spacing w:line="320" w:lineRule="atLeast"/>
        <w:ind w:left="0"/>
        <w:rPr>
          <w:rFonts w:eastAsia="Calibri" w:cs="Times New Roman"/>
          <w:szCs w:val="24"/>
        </w:rPr>
      </w:pPr>
      <w:r>
        <w:rPr>
          <w:rFonts w:eastAsia="Calibri" w:cs="Times New Roman"/>
          <w:szCs w:val="24"/>
        </w:rPr>
        <w:t xml:space="preserve">William’s and Sarah’s </w:t>
      </w:r>
      <w:r w:rsidR="0040382B" w:rsidRPr="00BD606F">
        <w:rPr>
          <w:rFonts w:eastAsia="Calibri" w:cs="Times New Roman"/>
          <w:szCs w:val="24"/>
        </w:rPr>
        <w:t xml:space="preserve">marriage license indicated they were married in Shippensburg by the Justice of the Peace, A.F. Weaver, in Cumberland County on </w:t>
      </w:r>
      <w:bookmarkStart w:id="6" w:name="_Hlk38869644"/>
      <w:r w:rsidR="0040382B" w:rsidRPr="00BD606F">
        <w:rPr>
          <w:rFonts w:eastAsia="Calibri" w:cs="Times New Roman"/>
          <w:szCs w:val="24"/>
        </w:rPr>
        <w:t>October 15</w:t>
      </w:r>
      <w:r w:rsidR="0040382B" w:rsidRPr="00BD606F">
        <w:rPr>
          <w:rFonts w:eastAsia="Calibri" w:cs="Times New Roman"/>
          <w:szCs w:val="24"/>
          <w:vertAlign w:val="superscript"/>
        </w:rPr>
        <w:t>th</w:t>
      </w:r>
      <w:r w:rsidR="0040382B" w:rsidRPr="00BD606F">
        <w:rPr>
          <w:rFonts w:eastAsia="Calibri" w:cs="Times New Roman"/>
          <w:szCs w:val="24"/>
        </w:rPr>
        <w:t xml:space="preserve"> 1901</w:t>
      </w:r>
      <w:bookmarkEnd w:id="6"/>
      <w:r w:rsidR="0040382B" w:rsidRPr="00BD606F">
        <w:rPr>
          <w:rFonts w:eastAsia="Calibri" w:cs="Times New Roman"/>
          <w:szCs w:val="24"/>
        </w:rPr>
        <w:t xml:space="preserve">.  </w:t>
      </w:r>
    </w:p>
    <w:p w14:paraId="75AF4D2F" w14:textId="77777777" w:rsidR="00BD7AB6" w:rsidRDefault="00BD7AB6" w:rsidP="00191DFB">
      <w:pPr>
        <w:spacing w:line="320" w:lineRule="atLeast"/>
        <w:ind w:left="0"/>
        <w:rPr>
          <w:rFonts w:eastAsia="Calibri" w:cs="Times New Roman"/>
          <w:szCs w:val="24"/>
        </w:rPr>
      </w:pPr>
    </w:p>
    <w:p w14:paraId="5FAEA391" w14:textId="0C4D6A27" w:rsidR="00BD7AB6" w:rsidRDefault="0040382B" w:rsidP="00191DFB">
      <w:pPr>
        <w:spacing w:line="320" w:lineRule="atLeast"/>
        <w:ind w:left="0"/>
        <w:rPr>
          <w:rFonts w:eastAsia="Calibri" w:cs="Times New Roman"/>
          <w:szCs w:val="24"/>
        </w:rPr>
      </w:pPr>
      <w:r w:rsidRPr="00BD606F">
        <w:rPr>
          <w:rFonts w:eastAsia="Calibri" w:cs="Times New Roman"/>
          <w:szCs w:val="24"/>
        </w:rPr>
        <w:t>On the marriage application, William indicated he lived in Shippensburg, and Sadie Greenawalt indicated she lived in Mongul</w:t>
      </w:r>
      <w:r w:rsidR="000064C4">
        <w:rPr>
          <w:rFonts w:eastAsia="Calibri" w:cs="Times New Roman"/>
          <w:szCs w:val="24"/>
        </w:rPr>
        <w:t>,</w:t>
      </w:r>
      <w:r w:rsidRPr="00BD606F">
        <w:rPr>
          <w:rFonts w:eastAsia="Calibri" w:cs="Times New Roman"/>
          <w:szCs w:val="24"/>
        </w:rPr>
        <w:t xml:space="preserve"> Franklin County, which is Southampton Township, about five miles west of Shippensburg.  William listed his age as 27, and a farmer.  </w:t>
      </w:r>
    </w:p>
    <w:p w14:paraId="1DC311F5" w14:textId="77777777" w:rsidR="00925581" w:rsidRDefault="00925581" w:rsidP="00191DFB">
      <w:pPr>
        <w:spacing w:line="320" w:lineRule="atLeast"/>
        <w:ind w:left="0"/>
        <w:rPr>
          <w:rFonts w:eastAsia="Calibri" w:cs="Times New Roman"/>
          <w:szCs w:val="24"/>
        </w:rPr>
      </w:pPr>
    </w:p>
    <w:p w14:paraId="07573E8F" w14:textId="77777777" w:rsidR="000064C4" w:rsidRDefault="00BD7AB6" w:rsidP="00191DFB">
      <w:pPr>
        <w:spacing w:line="320" w:lineRule="atLeast"/>
        <w:ind w:left="0"/>
        <w:rPr>
          <w:rFonts w:eastAsia="Calibri" w:cs="Times New Roman"/>
          <w:szCs w:val="24"/>
        </w:rPr>
      </w:pPr>
      <w:r>
        <w:rPr>
          <w:rFonts w:eastAsia="Calibri" w:cs="Times New Roman"/>
          <w:szCs w:val="24"/>
        </w:rPr>
        <w:t xml:space="preserve">On the marriage application </w:t>
      </w:r>
      <w:r w:rsidR="0040382B" w:rsidRPr="00BD606F">
        <w:rPr>
          <w:rFonts w:eastAsia="Calibri" w:cs="Times New Roman"/>
          <w:szCs w:val="24"/>
        </w:rPr>
        <w:t>Sadie listed her age as 30 years old, and her occupation as domestic.  William could not sign the marriage license</w:t>
      </w:r>
      <w:r w:rsidR="000064C4">
        <w:rPr>
          <w:rFonts w:eastAsia="Calibri" w:cs="Times New Roman"/>
          <w:szCs w:val="24"/>
        </w:rPr>
        <w:t>,</w:t>
      </w:r>
      <w:r w:rsidR="0040382B" w:rsidRPr="00BD606F">
        <w:rPr>
          <w:rFonts w:eastAsia="Calibri" w:cs="Times New Roman"/>
          <w:szCs w:val="24"/>
        </w:rPr>
        <w:t xml:space="preserve"> </w:t>
      </w:r>
      <w:r w:rsidR="000064C4">
        <w:rPr>
          <w:rFonts w:eastAsia="Calibri" w:cs="Times New Roman"/>
          <w:szCs w:val="24"/>
        </w:rPr>
        <w:t>but and w</w:t>
      </w:r>
      <w:r w:rsidR="0040382B" w:rsidRPr="00BD606F">
        <w:rPr>
          <w:rFonts w:eastAsia="Calibri" w:cs="Times New Roman"/>
          <w:szCs w:val="24"/>
        </w:rPr>
        <w:t>as written out</w:t>
      </w:r>
      <w:r w:rsidR="000064C4">
        <w:rPr>
          <w:rFonts w:eastAsia="Calibri" w:cs="Times New Roman"/>
          <w:szCs w:val="24"/>
        </w:rPr>
        <w:t xml:space="preserve">, </w:t>
      </w:r>
      <w:r w:rsidR="0040382B" w:rsidRPr="00BD606F">
        <w:rPr>
          <w:rFonts w:eastAsia="Calibri" w:cs="Times New Roman"/>
          <w:szCs w:val="24"/>
        </w:rPr>
        <w:t>and it contained an “X” located in the midst of his name with a notation; his mark, witnessed to mark A.F. Weaver.</w:t>
      </w:r>
      <w:r w:rsidR="00647510" w:rsidRPr="00BD606F">
        <w:rPr>
          <w:rFonts w:eastAsia="Calibri" w:cs="Times New Roman"/>
          <w:szCs w:val="24"/>
        </w:rPr>
        <w:t xml:space="preserve">  Interestingly, on the application where it asks if the applicant was previously married, it was left blank. William was a polygamist</w:t>
      </w:r>
      <w:r w:rsidR="000064C4" w:rsidRPr="000064C4">
        <w:rPr>
          <w:rFonts w:eastAsia="Calibri" w:cs="Times New Roman"/>
          <w:szCs w:val="24"/>
        </w:rPr>
        <w:t xml:space="preserve"> </w:t>
      </w:r>
      <w:r w:rsidR="000064C4">
        <w:rPr>
          <w:rFonts w:eastAsia="Calibri" w:cs="Times New Roman"/>
          <w:szCs w:val="24"/>
        </w:rPr>
        <w:t>f</w:t>
      </w:r>
      <w:r w:rsidR="000064C4" w:rsidRPr="00BD606F">
        <w:rPr>
          <w:rFonts w:eastAsia="Calibri" w:cs="Times New Roman"/>
          <w:szCs w:val="24"/>
        </w:rPr>
        <w:t>or nine months</w:t>
      </w:r>
      <w:r w:rsidR="00647510" w:rsidRPr="00BD606F">
        <w:rPr>
          <w:rFonts w:eastAsia="Calibri" w:cs="Times New Roman"/>
          <w:szCs w:val="24"/>
        </w:rPr>
        <w:t xml:space="preserve">.  </w:t>
      </w:r>
    </w:p>
    <w:p w14:paraId="77E518CA" w14:textId="77777777" w:rsidR="000064C4" w:rsidRDefault="000064C4" w:rsidP="00191DFB">
      <w:pPr>
        <w:spacing w:line="320" w:lineRule="atLeast"/>
        <w:ind w:left="0"/>
        <w:rPr>
          <w:rFonts w:eastAsia="Calibri" w:cs="Times New Roman"/>
          <w:szCs w:val="24"/>
        </w:rPr>
      </w:pPr>
    </w:p>
    <w:p w14:paraId="5108C3E5" w14:textId="3907B630" w:rsidR="00647510" w:rsidRPr="00BD606F" w:rsidRDefault="00647510" w:rsidP="00191DFB">
      <w:pPr>
        <w:spacing w:line="320" w:lineRule="atLeast"/>
        <w:ind w:left="0"/>
        <w:rPr>
          <w:rFonts w:eastAsia="Calibri" w:cs="Times New Roman"/>
          <w:szCs w:val="24"/>
        </w:rPr>
      </w:pPr>
      <w:r w:rsidRPr="00BD606F">
        <w:rPr>
          <w:rFonts w:eastAsia="Calibri" w:cs="Times New Roman"/>
          <w:szCs w:val="24"/>
        </w:rPr>
        <w:t>This answers the question; why did William and Sarah wait to marry four months after Dora was born to get married.  This brings new meaning to crossing the county line. We can only imagine the tension and social conflict this whole affair brought to the Greenawalt family, but then again Sarah wasn’t new to having children out of wedlock.</w:t>
      </w:r>
    </w:p>
    <w:p w14:paraId="152FB90F" w14:textId="77777777" w:rsidR="006B6BE0" w:rsidRDefault="006B6BE0" w:rsidP="00191DFB">
      <w:pPr>
        <w:spacing w:line="320" w:lineRule="atLeast"/>
        <w:ind w:left="0"/>
        <w:rPr>
          <w:rFonts w:eastAsia="Calibri" w:cs="Times New Roman"/>
          <w:szCs w:val="24"/>
        </w:rPr>
      </w:pPr>
    </w:p>
    <w:p w14:paraId="2D99139D" w14:textId="4CB6A048" w:rsidR="00616A21" w:rsidRDefault="0040382B" w:rsidP="00191DFB">
      <w:pPr>
        <w:spacing w:line="320" w:lineRule="atLeast"/>
        <w:ind w:left="0"/>
        <w:rPr>
          <w:rFonts w:eastAsia="Calibri" w:cs="Times New Roman"/>
          <w:szCs w:val="24"/>
        </w:rPr>
      </w:pPr>
      <w:r w:rsidRPr="00BD606F">
        <w:rPr>
          <w:rFonts w:eastAsia="Calibri" w:cs="Times New Roman"/>
          <w:szCs w:val="24"/>
        </w:rPr>
        <w:t xml:space="preserve">After William and Sarah </w:t>
      </w:r>
      <w:r w:rsidR="000064C4" w:rsidRPr="00BD606F">
        <w:rPr>
          <w:rFonts w:eastAsia="Calibri" w:cs="Times New Roman"/>
          <w:szCs w:val="24"/>
        </w:rPr>
        <w:t>married,</w:t>
      </w:r>
      <w:r w:rsidRPr="00BD606F">
        <w:rPr>
          <w:rFonts w:eastAsia="Calibri" w:cs="Times New Roman"/>
          <w:szCs w:val="24"/>
        </w:rPr>
        <w:t xml:space="preserve"> they moved into the Sarah’s parent’s home at Pine Hill, present day Mongul Hill Road, in Southampton Township</w:t>
      </w:r>
      <w:r w:rsidR="00616A21">
        <w:rPr>
          <w:rFonts w:eastAsia="Calibri" w:cs="Times New Roman"/>
          <w:szCs w:val="24"/>
        </w:rPr>
        <w:t>,</w:t>
      </w:r>
      <w:r w:rsidRPr="00BD606F">
        <w:rPr>
          <w:rFonts w:eastAsia="Calibri" w:cs="Times New Roman"/>
          <w:szCs w:val="24"/>
        </w:rPr>
        <w:t xml:space="preserve"> Franklin County</w:t>
      </w:r>
      <w:r w:rsidR="00616A21">
        <w:rPr>
          <w:rFonts w:eastAsia="Calibri" w:cs="Times New Roman"/>
          <w:szCs w:val="24"/>
        </w:rPr>
        <w:t>,</w:t>
      </w:r>
      <w:r w:rsidRPr="00BD606F">
        <w:rPr>
          <w:rFonts w:eastAsia="Calibri" w:cs="Times New Roman"/>
          <w:szCs w:val="24"/>
        </w:rPr>
        <w:t xml:space="preserve"> Pennsylvania.  </w:t>
      </w:r>
    </w:p>
    <w:p w14:paraId="585B2AE3" w14:textId="77777777" w:rsidR="00616A21" w:rsidRDefault="00616A21" w:rsidP="00191DFB">
      <w:pPr>
        <w:spacing w:line="320" w:lineRule="atLeast"/>
        <w:ind w:left="0"/>
        <w:rPr>
          <w:rFonts w:eastAsia="Calibri" w:cs="Times New Roman"/>
          <w:szCs w:val="24"/>
        </w:rPr>
      </w:pPr>
    </w:p>
    <w:p w14:paraId="7AA8DE51" w14:textId="6492372A" w:rsidR="00713DA0" w:rsidRDefault="0040382B" w:rsidP="00191DFB">
      <w:pPr>
        <w:spacing w:line="320" w:lineRule="atLeast"/>
        <w:ind w:left="0"/>
        <w:rPr>
          <w:rFonts w:eastAsia="Calibri" w:cs="Times New Roman"/>
          <w:szCs w:val="24"/>
        </w:rPr>
      </w:pPr>
      <w:r w:rsidRPr="00BD606F">
        <w:rPr>
          <w:rFonts w:eastAsia="Calibri" w:cs="Times New Roman"/>
          <w:szCs w:val="24"/>
        </w:rPr>
        <w:t>Sarah (Sadie) Catherine Greenawalt was born May 6</w:t>
      </w:r>
      <w:r w:rsidRPr="00BD606F">
        <w:rPr>
          <w:rFonts w:eastAsia="Calibri" w:cs="Times New Roman"/>
          <w:szCs w:val="24"/>
          <w:vertAlign w:val="superscript"/>
        </w:rPr>
        <w:t>th</w:t>
      </w:r>
      <w:r w:rsidRPr="00BD606F">
        <w:rPr>
          <w:rFonts w:eastAsia="Calibri" w:cs="Times New Roman"/>
          <w:szCs w:val="24"/>
        </w:rPr>
        <w:t xml:space="preserve"> 1865 to Henry Greenawalt and </w:t>
      </w:r>
      <w:r w:rsidR="000064C4" w:rsidRPr="00BD606F">
        <w:rPr>
          <w:rFonts w:eastAsia="Calibri" w:cs="Times New Roman"/>
          <w:szCs w:val="24"/>
        </w:rPr>
        <w:t>Jeanette Laughlin</w:t>
      </w:r>
      <w:r w:rsidR="00713DA0">
        <w:rPr>
          <w:rFonts w:eastAsia="Calibri" w:cs="Times New Roman"/>
          <w:szCs w:val="24"/>
        </w:rPr>
        <w:t xml:space="preserve"> </w:t>
      </w:r>
      <w:r w:rsidRPr="00BD606F">
        <w:rPr>
          <w:rFonts w:eastAsia="Calibri" w:cs="Times New Roman"/>
          <w:szCs w:val="24"/>
        </w:rPr>
        <w:t>of Southampton Township</w:t>
      </w:r>
      <w:r w:rsidR="00713DA0">
        <w:rPr>
          <w:rFonts w:eastAsia="Calibri" w:cs="Times New Roman"/>
          <w:szCs w:val="24"/>
        </w:rPr>
        <w:t>,</w:t>
      </w:r>
      <w:r w:rsidRPr="00BD606F">
        <w:rPr>
          <w:rFonts w:eastAsia="Calibri" w:cs="Times New Roman"/>
          <w:szCs w:val="24"/>
        </w:rPr>
        <w:t xml:space="preserve"> Franklin County</w:t>
      </w:r>
      <w:r w:rsidR="00713DA0">
        <w:rPr>
          <w:rFonts w:eastAsia="Calibri" w:cs="Times New Roman"/>
          <w:szCs w:val="24"/>
        </w:rPr>
        <w:t>,</w:t>
      </w:r>
      <w:r w:rsidRPr="00BD606F">
        <w:rPr>
          <w:rFonts w:eastAsia="Calibri" w:cs="Times New Roman"/>
          <w:szCs w:val="24"/>
        </w:rPr>
        <w:t xml:space="preserve"> Pennsylvania. </w:t>
      </w:r>
      <w:r w:rsidR="00713DA0" w:rsidRPr="00BD606F">
        <w:rPr>
          <w:rFonts w:eastAsia="Calibri" w:cs="Times New Roman"/>
          <w:szCs w:val="24"/>
          <w:vertAlign w:val="superscript"/>
        </w:rPr>
        <w:endnoteReference w:id="26"/>
      </w:r>
      <w:r w:rsidRPr="00BD606F">
        <w:rPr>
          <w:rFonts w:eastAsia="Calibri" w:cs="Times New Roman"/>
          <w:szCs w:val="24"/>
        </w:rPr>
        <w:t xml:space="preserve"> </w:t>
      </w:r>
    </w:p>
    <w:p w14:paraId="1446DC04" w14:textId="77777777" w:rsidR="00713DA0" w:rsidRDefault="00713DA0" w:rsidP="00191DFB">
      <w:pPr>
        <w:spacing w:line="320" w:lineRule="atLeast"/>
        <w:ind w:left="0"/>
        <w:rPr>
          <w:rFonts w:eastAsia="Calibri" w:cs="Times New Roman"/>
          <w:szCs w:val="24"/>
        </w:rPr>
      </w:pPr>
    </w:p>
    <w:p w14:paraId="6B124140" w14:textId="542F40D2" w:rsidR="0040382B" w:rsidRPr="00925581" w:rsidRDefault="0040382B" w:rsidP="00925581">
      <w:pPr>
        <w:pStyle w:val="ListParagraph"/>
        <w:numPr>
          <w:ilvl w:val="0"/>
          <w:numId w:val="17"/>
        </w:numPr>
        <w:spacing w:line="320" w:lineRule="atLeast"/>
        <w:rPr>
          <w:rFonts w:eastAsia="Calibri" w:cs="Times New Roman"/>
          <w:szCs w:val="24"/>
        </w:rPr>
      </w:pPr>
      <w:r w:rsidRPr="00925581">
        <w:rPr>
          <w:rFonts w:eastAsia="Calibri" w:cs="Times New Roman"/>
          <w:szCs w:val="24"/>
        </w:rPr>
        <w:lastRenderedPageBreak/>
        <w:t xml:space="preserve">The Greenawalt and </w:t>
      </w:r>
      <w:r w:rsidR="00713DA0">
        <w:t>Laughlin</w:t>
      </w:r>
      <w:r w:rsidRPr="00925581">
        <w:rPr>
          <w:rFonts w:eastAsia="Calibri" w:cs="Times New Roman"/>
          <w:szCs w:val="24"/>
        </w:rPr>
        <w:t xml:space="preserve"> families were early settlers of Cumberland and Franklin Counties.  Henry’s grandfather was Nicholas Greenawalt who entered the Revolutionary War while living in the Allentown area of Pennsylvania.  After the war, Nicholas went to Shippensburg area where he married Mary Miller of Shippensburg on September 2</w:t>
      </w:r>
      <w:r w:rsidRPr="00925581">
        <w:rPr>
          <w:rFonts w:eastAsia="Calibri" w:cs="Times New Roman"/>
          <w:szCs w:val="24"/>
          <w:vertAlign w:val="superscript"/>
        </w:rPr>
        <w:t>nd</w:t>
      </w:r>
      <w:r w:rsidRPr="00925581">
        <w:rPr>
          <w:rFonts w:eastAsia="Calibri" w:cs="Times New Roman"/>
          <w:szCs w:val="24"/>
        </w:rPr>
        <w:t xml:space="preserve"> 1793.  </w:t>
      </w:r>
      <w:r w:rsidRPr="00BD606F">
        <w:rPr>
          <w:vertAlign w:val="superscript"/>
        </w:rPr>
        <w:endnoteReference w:id="27"/>
      </w:r>
    </w:p>
    <w:p w14:paraId="365E2E02" w14:textId="77777777" w:rsidR="0040382B" w:rsidRPr="00BD606F" w:rsidRDefault="0040382B" w:rsidP="00191DFB">
      <w:pPr>
        <w:spacing w:line="320" w:lineRule="atLeast"/>
        <w:ind w:left="0"/>
        <w:rPr>
          <w:rFonts w:eastAsia="Calibri" w:cs="Times New Roman"/>
          <w:szCs w:val="24"/>
        </w:rPr>
      </w:pPr>
    </w:p>
    <w:p w14:paraId="5617E302" w14:textId="28363555" w:rsidR="0040382B" w:rsidRPr="00925581" w:rsidRDefault="0040382B" w:rsidP="00925581">
      <w:pPr>
        <w:pStyle w:val="ListParagraph"/>
        <w:numPr>
          <w:ilvl w:val="0"/>
          <w:numId w:val="17"/>
        </w:numPr>
        <w:spacing w:line="320" w:lineRule="atLeast"/>
        <w:rPr>
          <w:rFonts w:eastAsia="Calibri" w:cs="Times New Roman"/>
          <w:szCs w:val="24"/>
        </w:rPr>
      </w:pPr>
      <w:r w:rsidRPr="00925581">
        <w:rPr>
          <w:rFonts w:eastAsia="Calibri" w:cs="Times New Roman"/>
          <w:szCs w:val="24"/>
        </w:rPr>
        <w:t>Before Sadie met William, she was already raising a child from another relationship.  Her son, Earl Britton Hostetter was born May 14</w:t>
      </w:r>
      <w:r w:rsidRPr="00925581">
        <w:rPr>
          <w:rFonts w:eastAsia="Calibri" w:cs="Times New Roman"/>
          <w:szCs w:val="24"/>
          <w:vertAlign w:val="superscript"/>
        </w:rPr>
        <w:t>th</w:t>
      </w:r>
      <w:r w:rsidRPr="00925581">
        <w:rPr>
          <w:rFonts w:eastAsia="Calibri" w:cs="Times New Roman"/>
          <w:szCs w:val="24"/>
        </w:rPr>
        <w:t xml:space="preserve"> 1889 at Sarah’s parent’s home on present day Mogul Hill Road</w:t>
      </w:r>
      <w:r w:rsidR="00616A21" w:rsidRPr="00925581">
        <w:rPr>
          <w:rFonts w:eastAsia="Calibri" w:cs="Times New Roman"/>
          <w:szCs w:val="24"/>
        </w:rPr>
        <w:t>. located</w:t>
      </w:r>
      <w:r w:rsidRPr="00925581">
        <w:rPr>
          <w:rFonts w:eastAsia="Calibri" w:cs="Times New Roman"/>
          <w:szCs w:val="24"/>
        </w:rPr>
        <w:t xml:space="preserve"> outside Mogul in Southampton Township</w:t>
      </w:r>
      <w:r w:rsidR="00616A21" w:rsidRPr="00925581">
        <w:rPr>
          <w:rFonts w:eastAsia="Calibri" w:cs="Times New Roman"/>
          <w:szCs w:val="24"/>
        </w:rPr>
        <w:t>,</w:t>
      </w:r>
      <w:r w:rsidRPr="00925581">
        <w:rPr>
          <w:rFonts w:eastAsia="Calibri" w:cs="Times New Roman"/>
          <w:szCs w:val="24"/>
        </w:rPr>
        <w:t xml:space="preserve"> Franklin County. There is no record of a marriage between Sadie and a Mr. Hostetler. By 1910 Britton was listed as a Greenawalt.  Britton is fondly remembered.  He was William’s step-son, and our grandfather’s </w:t>
      </w:r>
      <w:r w:rsidR="00616A21" w:rsidRPr="00925581">
        <w:rPr>
          <w:rFonts w:eastAsia="Calibri" w:cs="Times New Roman"/>
          <w:szCs w:val="24"/>
        </w:rPr>
        <w:t>half-brother</w:t>
      </w:r>
      <w:r w:rsidRPr="00925581">
        <w:rPr>
          <w:rFonts w:eastAsia="Calibri" w:cs="Times New Roman"/>
          <w:szCs w:val="24"/>
        </w:rPr>
        <w:t xml:space="preserve">.  </w:t>
      </w:r>
      <w:r w:rsidRPr="00BD606F">
        <w:rPr>
          <w:vertAlign w:val="superscript"/>
        </w:rPr>
        <w:endnoteReference w:id="28"/>
      </w:r>
    </w:p>
    <w:p w14:paraId="6D6CAD39" w14:textId="77777777" w:rsidR="0040382B" w:rsidRPr="00BD606F" w:rsidRDefault="0040382B" w:rsidP="00191DFB">
      <w:pPr>
        <w:spacing w:line="320" w:lineRule="atLeast"/>
        <w:ind w:left="0"/>
        <w:rPr>
          <w:rFonts w:eastAsia="Calibri" w:cs="Times New Roman"/>
          <w:szCs w:val="24"/>
        </w:rPr>
      </w:pPr>
    </w:p>
    <w:p w14:paraId="1D4AEC75" w14:textId="38FB3D61" w:rsidR="008B3230" w:rsidRDefault="00F95CE5" w:rsidP="00191DFB">
      <w:pPr>
        <w:spacing w:line="320" w:lineRule="atLeast"/>
        <w:ind w:left="0"/>
        <w:rPr>
          <w:rFonts w:eastAsia="Calibri" w:cs="Times New Roman"/>
          <w:szCs w:val="24"/>
        </w:rPr>
      </w:pPr>
      <w:r>
        <w:rPr>
          <w:rFonts w:eastAsia="Calibri" w:cs="Times New Roman"/>
          <w:szCs w:val="24"/>
        </w:rPr>
        <w:t xml:space="preserve">After William and Sadie married, they would live </w:t>
      </w:r>
      <w:r w:rsidR="00925581">
        <w:rPr>
          <w:rFonts w:eastAsia="Calibri" w:cs="Times New Roman"/>
          <w:szCs w:val="24"/>
        </w:rPr>
        <w:t xml:space="preserve">in the </w:t>
      </w:r>
      <w:r w:rsidR="008B3230">
        <w:rPr>
          <w:rFonts w:eastAsia="Calibri" w:cs="Times New Roman"/>
          <w:szCs w:val="24"/>
        </w:rPr>
        <w:t>region</w:t>
      </w:r>
      <w:r w:rsidR="00616A21">
        <w:rPr>
          <w:rFonts w:eastAsia="Calibri" w:cs="Times New Roman"/>
          <w:szCs w:val="24"/>
        </w:rPr>
        <w:t xml:space="preserve"> of Franklin </w:t>
      </w:r>
      <w:r w:rsidR="00396CEE">
        <w:rPr>
          <w:rFonts w:eastAsia="Calibri" w:cs="Times New Roman"/>
          <w:szCs w:val="24"/>
        </w:rPr>
        <w:t xml:space="preserve">and Cumberland </w:t>
      </w:r>
      <w:r w:rsidR="00616A21">
        <w:rPr>
          <w:rFonts w:eastAsia="Calibri" w:cs="Times New Roman"/>
          <w:szCs w:val="24"/>
        </w:rPr>
        <w:t>Count</w:t>
      </w:r>
      <w:r w:rsidR="00396CEE">
        <w:rPr>
          <w:rFonts w:eastAsia="Calibri" w:cs="Times New Roman"/>
          <w:szCs w:val="24"/>
        </w:rPr>
        <w:t>ies</w:t>
      </w:r>
      <w:r w:rsidR="00616A21">
        <w:rPr>
          <w:rFonts w:eastAsia="Calibri" w:cs="Times New Roman"/>
          <w:szCs w:val="24"/>
        </w:rPr>
        <w:t>; Orrstown, Roxbury, Mouersville</w:t>
      </w:r>
      <w:r w:rsidR="00396CEE">
        <w:rPr>
          <w:rFonts w:eastAsia="Calibri" w:cs="Times New Roman"/>
          <w:szCs w:val="24"/>
        </w:rPr>
        <w:t>, Shippensburg, and Newburg</w:t>
      </w:r>
      <w:r w:rsidR="008B3230">
        <w:rPr>
          <w:rFonts w:eastAsia="Calibri" w:cs="Times New Roman"/>
          <w:szCs w:val="24"/>
        </w:rPr>
        <w:t xml:space="preserve">.  </w:t>
      </w:r>
    </w:p>
    <w:p w14:paraId="2B72EEDA" w14:textId="77777777" w:rsidR="00925581" w:rsidRDefault="00925581" w:rsidP="00191DFB">
      <w:pPr>
        <w:spacing w:line="320" w:lineRule="atLeast"/>
        <w:ind w:left="0"/>
        <w:rPr>
          <w:rFonts w:eastAsia="Calibri" w:cs="Times New Roman"/>
          <w:szCs w:val="24"/>
        </w:rPr>
      </w:pPr>
    </w:p>
    <w:p w14:paraId="68DD84C9" w14:textId="6323E5DC" w:rsidR="00396CEE" w:rsidRPr="00925581" w:rsidRDefault="00396CEE" w:rsidP="00925581">
      <w:pPr>
        <w:pStyle w:val="ListParagraph"/>
        <w:numPr>
          <w:ilvl w:val="0"/>
          <w:numId w:val="18"/>
        </w:numPr>
        <w:spacing w:line="320" w:lineRule="atLeast"/>
        <w:rPr>
          <w:rFonts w:eastAsia="Calibri" w:cs="Times New Roman"/>
          <w:szCs w:val="24"/>
        </w:rPr>
      </w:pPr>
      <w:r w:rsidRPr="00925581">
        <w:rPr>
          <w:rFonts w:eastAsia="Calibri" w:cs="Times New Roman"/>
          <w:szCs w:val="24"/>
        </w:rPr>
        <w:t>There is one photo we have of Florence and Calvin, dated about 1911</w:t>
      </w:r>
      <w:r w:rsidR="00925581">
        <w:rPr>
          <w:rFonts w:eastAsia="Calibri" w:cs="Times New Roman"/>
          <w:szCs w:val="24"/>
        </w:rPr>
        <w:t>, which is about the time William and Sadie lived in</w:t>
      </w:r>
      <w:r w:rsidR="00925581" w:rsidRPr="00925581">
        <w:rPr>
          <w:rFonts w:eastAsia="Calibri" w:cs="Times New Roman"/>
          <w:szCs w:val="24"/>
        </w:rPr>
        <w:t xml:space="preserve"> </w:t>
      </w:r>
      <w:r w:rsidR="00925581">
        <w:rPr>
          <w:rFonts w:eastAsia="Calibri" w:cs="Times New Roman"/>
          <w:szCs w:val="24"/>
        </w:rPr>
        <w:t>Mouersville, Lurgan Township, Franklin County.</w:t>
      </w:r>
      <w:r w:rsidRPr="00925581">
        <w:rPr>
          <w:rFonts w:eastAsia="Calibri" w:cs="Times New Roman"/>
          <w:szCs w:val="24"/>
        </w:rPr>
        <w:t xml:space="preserve">  </w:t>
      </w:r>
    </w:p>
    <w:p w14:paraId="194F8FBF" w14:textId="77777777" w:rsidR="00F95CE5" w:rsidRDefault="00F95CE5" w:rsidP="00CB13D6">
      <w:pPr>
        <w:spacing w:line="320" w:lineRule="atLeast"/>
        <w:ind w:left="0"/>
        <w:rPr>
          <w:rFonts w:eastAsia="Times New Roman" w:cs="Times New Roman"/>
          <w:color w:val="000000"/>
          <w:szCs w:val="24"/>
        </w:rPr>
      </w:pPr>
    </w:p>
    <w:p w14:paraId="600BE9F2" w14:textId="094D832F" w:rsidR="00832926" w:rsidRDefault="00F95CE5" w:rsidP="00832926">
      <w:pPr>
        <w:spacing w:line="320" w:lineRule="atLeast"/>
        <w:ind w:left="0"/>
        <w:rPr>
          <w:rFonts w:eastAsia="Times New Roman" w:cs="Times New Roman"/>
          <w:color w:val="000000"/>
          <w:szCs w:val="24"/>
        </w:rPr>
      </w:pPr>
      <w:r w:rsidRPr="00BD606F">
        <w:rPr>
          <w:rFonts w:eastAsia="Calibri" w:cs="Times New Roman"/>
          <w:szCs w:val="24"/>
        </w:rPr>
        <w:t xml:space="preserve">We have a </w:t>
      </w:r>
      <w:r w:rsidR="00832926">
        <w:rPr>
          <w:rFonts w:eastAsia="Calibri" w:cs="Times New Roman"/>
          <w:szCs w:val="24"/>
        </w:rPr>
        <w:t>1914</w:t>
      </w:r>
      <w:r w:rsidRPr="00BD606F">
        <w:rPr>
          <w:rFonts w:eastAsia="Calibri" w:cs="Times New Roman"/>
          <w:szCs w:val="24"/>
        </w:rPr>
        <w:t xml:space="preserve"> Greenawalt family reunion </w:t>
      </w:r>
      <w:r w:rsidR="00832926">
        <w:rPr>
          <w:rFonts w:eastAsia="Calibri" w:cs="Times New Roman"/>
          <w:szCs w:val="24"/>
        </w:rPr>
        <w:t xml:space="preserve">photo, taken at the Greenawalt family home on Pine Hill. All of Henry’s brothers and sisters, along with their children and grandchildren attended. </w:t>
      </w:r>
    </w:p>
    <w:p w14:paraId="6A8088C5" w14:textId="23CC3340" w:rsidR="00F95CE5" w:rsidRDefault="00F95CE5" w:rsidP="00F95CE5">
      <w:pPr>
        <w:spacing w:line="320" w:lineRule="atLeast"/>
        <w:ind w:left="0"/>
        <w:rPr>
          <w:rFonts w:eastAsia="Times New Roman" w:cs="Times New Roman"/>
          <w:color w:val="000000"/>
          <w:szCs w:val="24"/>
        </w:rPr>
      </w:pPr>
    </w:p>
    <w:p w14:paraId="73DC9AEA" w14:textId="1C4A53E0" w:rsidR="00094A8B" w:rsidRDefault="00CB13D6" w:rsidP="00CB13D6">
      <w:pPr>
        <w:spacing w:line="320" w:lineRule="atLeast"/>
        <w:ind w:left="0"/>
        <w:rPr>
          <w:rFonts w:eastAsia="Calibri" w:cs="Times New Roman"/>
          <w:szCs w:val="24"/>
        </w:rPr>
      </w:pPr>
      <w:r w:rsidRPr="00612A5C">
        <w:rPr>
          <w:rFonts w:eastAsia="Times New Roman" w:cs="Times New Roman"/>
          <w:color w:val="000000"/>
          <w:szCs w:val="24"/>
        </w:rPr>
        <w:t>According to the April 7</w:t>
      </w:r>
      <w:r w:rsidRPr="00612A5C">
        <w:rPr>
          <w:rFonts w:eastAsia="Times New Roman" w:cs="Times New Roman"/>
          <w:color w:val="000000"/>
          <w:szCs w:val="24"/>
          <w:vertAlign w:val="superscript"/>
        </w:rPr>
        <w:t>th</w:t>
      </w:r>
      <w:r w:rsidRPr="00612A5C">
        <w:rPr>
          <w:rFonts w:eastAsia="Times New Roman" w:cs="Times New Roman"/>
          <w:color w:val="000000"/>
          <w:szCs w:val="24"/>
        </w:rPr>
        <w:t xml:space="preserve"> 1930 census for Southampton Twp., Franklin County PA, William and Sadie Graham lived in Pine Hill.  William was 58 years old, the census indicated that he married at the age of 20 (about 1892), and that his parent’s origins were Pennsylvania.  </w:t>
      </w:r>
    </w:p>
    <w:p w14:paraId="2409546A" w14:textId="77777777" w:rsidR="00832926" w:rsidRDefault="00832926" w:rsidP="00191DFB">
      <w:pPr>
        <w:spacing w:line="320" w:lineRule="atLeast"/>
        <w:ind w:left="0"/>
        <w:rPr>
          <w:rFonts w:eastAsia="Calibri" w:cs="Times New Roman"/>
          <w:szCs w:val="24"/>
        </w:rPr>
      </w:pPr>
    </w:p>
    <w:p w14:paraId="2A6B9FDB" w14:textId="7DAE553F" w:rsidR="00616A21" w:rsidRDefault="00616A21" w:rsidP="00191DFB">
      <w:pPr>
        <w:spacing w:line="320" w:lineRule="atLeast"/>
        <w:ind w:left="0"/>
        <w:rPr>
          <w:rFonts w:eastAsia="Calibri" w:cs="Times New Roman"/>
          <w:szCs w:val="24"/>
        </w:rPr>
      </w:pPr>
      <w:r>
        <w:rPr>
          <w:rFonts w:eastAsia="Calibri" w:cs="Times New Roman"/>
          <w:szCs w:val="24"/>
        </w:rPr>
        <w:t xml:space="preserve">William and Sadie would remain living at the Greenawalt family home.  It would be the center of family gatherings and visits. On Saturday </w:t>
      </w:r>
      <w:r w:rsidR="00E10F69">
        <w:rPr>
          <w:rFonts w:eastAsia="Calibri" w:cs="Times New Roman"/>
          <w:szCs w:val="24"/>
        </w:rPr>
        <w:t>November 7</w:t>
      </w:r>
      <w:r w:rsidR="00E10F69" w:rsidRPr="00E10F69">
        <w:rPr>
          <w:rFonts w:eastAsia="Calibri" w:cs="Times New Roman"/>
          <w:szCs w:val="24"/>
          <w:vertAlign w:val="superscript"/>
        </w:rPr>
        <w:t>th</w:t>
      </w:r>
      <w:r w:rsidR="00E10F69">
        <w:rPr>
          <w:rFonts w:eastAsia="Calibri" w:cs="Times New Roman"/>
          <w:szCs w:val="24"/>
        </w:rPr>
        <w:t xml:space="preserve"> 1931, Mrs. Eber Wenger and Mrs. Enos Wenger of Philadelphia, and Mrs. Earl Jones of Scotland,</w:t>
      </w:r>
      <w:r w:rsidR="00E10F69">
        <w:rPr>
          <w:rStyle w:val="FootnoteReference"/>
          <w:rFonts w:eastAsia="Calibri" w:cs="Times New Roman"/>
          <w:szCs w:val="24"/>
        </w:rPr>
        <w:footnoteReference w:id="4"/>
      </w:r>
      <w:r w:rsidR="00E10F69">
        <w:rPr>
          <w:rFonts w:eastAsia="Calibri" w:cs="Times New Roman"/>
          <w:szCs w:val="24"/>
        </w:rPr>
        <w:t xml:space="preserve"> Mr. and Mrs. Edward Martin and grandson, were gust of William and Sadie at Pine Hill.  </w:t>
      </w:r>
      <w:r w:rsidR="00243AF6">
        <w:rPr>
          <w:rStyle w:val="EndnoteReference"/>
          <w:rFonts w:eastAsia="Calibri" w:cs="Times New Roman"/>
          <w:szCs w:val="24"/>
        </w:rPr>
        <w:endnoteReference w:id="29"/>
      </w:r>
    </w:p>
    <w:p w14:paraId="71AABC09" w14:textId="3DFCAB3E" w:rsidR="00E10F69" w:rsidRDefault="00E10F69" w:rsidP="00191DFB">
      <w:pPr>
        <w:spacing w:line="320" w:lineRule="atLeast"/>
        <w:ind w:left="0"/>
        <w:rPr>
          <w:rFonts w:eastAsia="Calibri" w:cs="Times New Roman"/>
          <w:szCs w:val="24"/>
        </w:rPr>
      </w:pPr>
    </w:p>
    <w:p w14:paraId="5A00A00D" w14:textId="3D66F5DD" w:rsidR="00094A8B" w:rsidRDefault="00E10F69" w:rsidP="00E26A0F">
      <w:pPr>
        <w:pStyle w:val="ListParagraph"/>
        <w:numPr>
          <w:ilvl w:val="0"/>
          <w:numId w:val="8"/>
        </w:numPr>
        <w:spacing w:line="320" w:lineRule="atLeast"/>
        <w:contextualSpacing w:val="0"/>
        <w:rPr>
          <w:rFonts w:eastAsia="Calibri" w:cs="Times New Roman"/>
          <w:szCs w:val="24"/>
        </w:rPr>
      </w:pPr>
      <w:r>
        <w:rPr>
          <w:rFonts w:eastAsia="Calibri" w:cs="Times New Roman"/>
          <w:szCs w:val="24"/>
        </w:rPr>
        <w:t xml:space="preserve">Mrs. Enos Wenger is Sadie’s younger sister, Annie Greenawalt, who married Enos Wenger.  Their second born child was Eber Benjamin Wenger who married </w:t>
      </w:r>
      <w:r w:rsidRPr="00116BF2">
        <w:t>Minnie Matilda Kaiser</w:t>
      </w:r>
      <w:r>
        <w:rPr>
          <w:rFonts w:eastAsia="Calibri" w:cs="Times New Roman"/>
          <w:szCs w:val="24"/>
        </w:rPr>
        <w:t xml:space="preserve"> (</w:t>
      </w:r>
      <w:r w:rsidRPr="00E10F69">
        <w:rPr>
          <w:rFonts w:eastAsia="Calibri" w:cs="Times New Roman"/>
          <w:szCs w:val="24"/>
        </w:rPr>
        <w:t>Mrs. Eber Wenge</w:t>
      </w:r>
      <w:r>
        <w:rPr>
          <w:rFonts w:eastAsia="Calibri" w:cs="Times New Roman"/>
          <w:szCs w:val="24"/>
        </w:rPr>
        <w:t xml:space="preserve">r). </w:t>
      </w:r>
    </w:p>
    <w:p w14:paraId="31F2E126" w14:textId="77777777" w:rsidR="00E10F69" w:rsidRDefault="00E10F69" w:rsidP="00191DFB">
      <w:pPr>
        <w:pStyle w:val="ListParagraph"/>
        <w:spacing w:line="320" w:lineRule="atLeast"/>
        <w:ind w:left="0"/>
        <w:contextualSpacing w:val="0"/>
        <w:rPr>
          <w:rFonts w:eastAsia="Calibri" w:cs="Times New Roman"/>
          <w:szCs w:val="24"/>
        </w:rPr>
      </w:pPr>
    </w:p>
    <w:p w14:paraId="24BF6C44" w14:textId="7D63D494" w:rsidR="00B81E63" w:rsidRDefault="00E10F69" w:rsidP="00E26A0F">
      <w:pPr>
        <w:pStyle w:val="ListParagraph"/>
        <w:numPr>
          <w:ilvl w:val="0"/>
          <w:numId w:val="8"/>
        </w:numPr>
        <w:spacing w:line="320" w:lineRule="atLeast"/>
        <w:contextualSpacing w:val="0"/>
        <w:rPr>
          <w:rFonts w:eastAsia="Calibri" w:cs="Times New Roman"/>
          <w:szCs w:val="24"/>
        </w:rPr>
      </w:pPr>
      <w:r>
        <w:rPr>
          <w:rFonts w:eastAsia="Calibri" w:cs="Times New Roman"/>
          <w:szCs w:val="24"/>
        </w:rPr>
        <w:t>Mr. and Mrs. Edward Martin also had dinner Sunday with Mr. and Mrs. Arthur Kendig and children, of Mongul</w:t>
      </w:r>
      <w:r w:rsidR="00B81E63">
        <w:rPr>
          <w:rFonts w:eastAsia="Calibri" w:cs="Times New Roman"/>
          <w:szCs w:val="24"/>
        </w:rPr>
        <w:t>.</w:t>
      </w:r>
    </w:p>
    <w:p w14:paraId="1DE780F9" w14:textId="77777777" w:rsidR="00B81E63" w:rsidRDefault="00B81E63" w:rsidP="00191DFB">
      <w:pPr>
        <w:pStyle w:val="ListParagraph"/>
        <w:spacing w:line="320" w:lineRule="atLeast"/>
        <w:ind w:left="0"/>
        <w:contextualSpacing w:val="0"/>
        <w:rPr>
          <w:rFonts w:eastAsia="Calibri" w:cs="Times New Roman"/>
          <w:szCs w:val="24"/>
        </w:rPr>
      </w:pPr>
    </w:p>
    <w:p w14:paraId="51ED7F58" w14:textId="0FD95ED1" w:rsidR="00E26A0F" w:rsidRDefault="00E26A0F" w:rsidP="00191DFB">
      <w:pPr>
        <w:spacing w:line="320" w:lineRule="atLeast"/>
        <w:ind w:left="0"/>
        <w:rPr>
          <w:rFonts w:eastAsia="Calibri" w:cs="Times New Roman"/>
          <w:szCs w:val="24"/>
        </w:rPr>
      </w:pPr>
      <w:r>
        <w:rPr>
          <w:rFonts w:eastAsia="Calibri" w:cs="Times New Roman"/>
          <w:szCs w:val="24"/>
        </w:rPr>
        <w:lastRenderedPageBreak/>
        <w:t>On Sunday November 8</w:t>
      </w:r>
      <w:r w:rsidRPr="00E10F69">
        <w:rPr>
          <w:rFonts w:eastAsia="Calibri" w:cs="Times New Roman"/>
          <w:szCs w:val="24"/>
          <w:vertAlign w:val="superscript"/>
        </w:rPr>
        <w:t>th</w:t>
      </w:r>
      <w:r>
        <w:rPr>
          <w:rFonts w:eastAsia="Calibri" w:cs="Times New Roman"/>
          <w:szCs w:val="24"/>
        </w:rPr>
        <w:t xml:space="preserve"> 1931, Earl B. Greenawalt and son Freddie and Ray George, all of Camp Hill. Were guests, Sunday, of Mr. and Mrs. William Graham.</w:t>
      </w:r>
      <w:r w:rsidR="009B615B">
        <w:rPr>
          <w:rFonts w:eastAsia="Calibri" w:cs="Times New Roman"/>
          <w:szCs w:val="24"/>
        </w:rPr>
        <w:t xml:space="preserve"> </w:t>
      </w:r>
      <w:r w:rsidR="009B615B">
        <w:rPr>
          <w:rStyle w:val="EndnoteReference"/>
          <w:rFonts w:eastAsia="Calibri" w:cs="Times New Roman"/>
          <w:szCs w:val="24"/>
        </w:rPr>
        <w:endnoteReference w:id="30"/>
      </w:r>
    </w:p>
    <w:p w14:paraId="03FABD9A" w14:textId="77777777" w:rsidR="00E26A0F" w:rsidRDefault="00E26A0F" w:rsidP="00191DFB">
      <w:pPr>
        <w:spacing w:line="320" w:lineRule="atLeast"/>
        <w:ind w:left="0"/>
        <w:rPr>
          <w:rFonts w:eastAsia="Calibri" w:cs="Times New Roman"/>
          <w:szCs w:val="24"/>
        </w:rPr>
      </w:pPr>
    </w:p>
    <w:p w14:paraId="40950EBB" w14:textId="35312CE4" w:rsidR="00E26A0F" w:rsidRDefault="00E26A0F" w:rsidP="00E26A0F">
      <w:pPr>
        <w:pStyle w:val="ListParagraph"/>
        <w:numPr>
          <w:ilvl w:val="0"/>
          <w:numId w:val="12"/>
        </w:numPr>
        <w:spacing w:line="320" w:lineRule="atLeast"/>
        <w:rPr>
          <w:rFonts w:eastAsia="Calibri" w:cs="Times New Roman"/>
          <w:szCs w:val="24"/>
        </w:rPr>
      </w:pPr>
      <w:r>
        <w:rPr>
          <w:rFonts w:eastAsia="Calibri" w:cs="Times New Roman"/>
          <w:szCs w:val="24"/>
        </w:rPr>
        <w:t>Earl is the son of Sadie, and William’s step-son.</w:t>
      </w:r>
    </w:p>
    <w:p w14:paraId="3A93ED09" w14:textId="20708842" w:rsidR="009B615B" w:rsidRPr="00E26A0F" w:rsidRDefault="009B615B" w:rsidP="00E26A0F">
      <w:pPr>
        <w:pStyle w:val="ListParagraph"/>
        <w:numPr>
          <w:ilvl w:val="0"/>
          <w:numId w:val="12"/>
        </w:numPr>
        <w:spacing w:line="320" w:lineRule="atLeast"/>
        <w:rPr>
          <w:rFonts w:eastAsia="Calibri" w:cs="Times New Roman"/>
          <w:szCs w:val="24"/>
        </w:rPr>
      </w:pPr>
      <w:r>
        <w:rPr>
          <w:rFonts w:eastAsia="Calibri" w:cs="Times New Roman"/>
          <w:szCs w:val="24"/>
        </w:rPr>
        <w:t>Not sure who Ray George is.</w:t>
      </w:r>
    </w:p>
    <w:p w14:paraId="3C5ED6E6" w14:textId="77777777" w:rsidR="00E26A0F" w:rsidRDefault="00E26A0F" w:rsidP="00191DFB">
      <w:pPr>
        <w:spacing w:line="320" w:lineRule="atLeast"/>
        <w:ind w:left="0"/>
        <w:rPr>
          <w:rFonts w:eastAsia="Calibri" w:cs="Times New Roman"/>
          <w:szCs w:val="24"/>
        </w:rPr>
      </w:pPr>
    </w:p>
    <w:p w14:paraId="62064512" w14:textId="3162F507" w:rsidR="00E10F69" w:rsidRDefault="00B81E63" w:rsidP="00191DFB">
      <w:pPr>
        <w:spacing w:line="320" w:lineRule="atLeast"/>
        <w:ind w:left="0"/>
        <w:rPr>
          <w:rFonts w:eastAsia="Calibri" w:cs="Times New Roman"/>
          <w:szCs w:val="24"/>
        </w:rPr>
      </w:pPr>
      <w:r>
        <w:rPr>
          <w:rFonts w:eastAsia="Calibri" w:cs="Times New Roman"/>
          <w:szCs w:val="24"/>
        </w:rPr>
        <w:t>On Sunday November 8</w:t>
      </w:r>
      <w:r w:rsidRPr="00E10F69">
        <w:rPr>
          <w:rFonts w:eastAsia="Calibri" w:cs="Times New Roman"/>
          <w:szCs w:val="24"/>
          <w:vertAlign w:val="superscript"/>
        </w:rPr>
        <w:t>th</w:t>
      </w:r>
      <w:r>
        <w:rPr>
          <w:rFonts w:eastAsia="Calibri" w:cs="Times New Roman"/>
          <w:szCs w:val="24"/>
        </w:rPr>
        <w:t xml:space="preserve"> 1931, William and Sadie, and Mr. and Mrs. Edward Martin and grandson, spent the evening with Mary Sollenberger and mother, Mrs. Katherine Greenawalt, near the Branch Mills.  </w:t>
      </w:r>
      <w:r w:rsidR="00243AF6">
        <w:rPr>
          <w:rStyle w:val="EndnoteReference"/>
          <w:rFonts w:eastAsia="Calibri" w:cs="Times New Roman"/>
          <w:szCs w:val="24"/>
        </w:rPr>
        <w:endnoteReference w:id="31"/>
      </w:r>
    </w:p>
    <w:p w14:paraId="0080AD2D" w14:textId="77777777" w:rsidR="00243AF6" w:rsidRPr="00B81E63" w:rsidRDefault="00243AF6" w:rsidP="00191DFB">
      <w:pPr>
        <w:spacing w:line="320" w:lineRule="atLeast"/>
        <w:ind w:left="0"/>
        <w:rPr>
          <w:rFonts w:eastAsia="Calibri" w:cs="Times New Roman"/>
          <w:szCs w:val="24"/>
        </w:rPr>
      </w:pPr>
    </w:p>
    <w:p w14:paraId="62FD88FD" w14:textId="127222C6" w:rsidR="00E10F69" w:rsidRPr="00E10F69" w:rsidRDefault="00B81E63" w:rsidP="00E26A0F">
      <w:pPr>
        <w:pStyle w:val="ListParagraph"/>
        <w:numPr>
          <w:ilvl w:val="0"/>
          <w:numId w:val="11"/>
        </w:numPr>
        <w:spacing w:line="320" w:lineRule="atLeast"/>
        <w:contextualSpacing w:val="0"/>
        <w:rPr>
          <w:rFonts w:eastAsia="Calibri" w:cs="Times New Roman"/>
          <w:szCs w:val="24"/>
        </w:rPr>
      </w:pPr>
      <w:r>
        <w:rPr>
          <w:rFonts w:eastAsia="Calibri" w:cs="Times New Roman"/>
          <w:szCs w:val="24"/>
        </w:rPr>
        <w:t xml:space="preserve">Mrs. Katherine Greenawalt is the wife of Henry Greenawalt’s bother, John Greenawalt (1845-1924), who married Catherine Miller. </w:t>
      </w:r>
      <w:r w:rsidR="00243AF6" w:rsidRPr="00BD606F">
        <w:rPr>
          <w:rFonts w:eastAsia="Calibri" w:cs="Times New Roman"/>
          <w:szCs w:val="24"/>
          <w:vertAlign w:val="superscript"/>
        </w:rPr>
        <w:endnoteReference w:id="32"/>
      </w:r>
      <w:r>
        <w:rPr>
          <w:rFonts w:eastAsia="Calibri" w:cs="Times New Roman"/>
          <w:szCs w:val="24"/>
        </w:rPr>
        <w:t xml:space="preserve"> Mary E. Sollenberger is their daughter, who married Israel Sollenberger</w:t>
      </w:r>
      <w:r w:rsidR="00243AF6">
        <w:rPr>
          <w:rFonts w:eastAsia="Calibri" w:cs="Times New Roman"/>
          <w:szCs w:val="24"/>
        </w:rPr>
        <w:t xml:space="preserve"> of the Scotland post office area of Greene Township, Franklin County.</w:t>
      </w:r>
      <w:r>
        <w:rPr>
          <w:rFonts w:eastAsia="Calibri" w:cs="Times New Roman"/>
          <w:szCs w:val="24"/>
        </w:rPr>
        <w:t xml:space="preserve"> </w:t>
      </w:r>
    </w:p>
    <w:p w14:paraId="686823DA" w14:textId="77777777" w:rsidR="00E10F69" w:rsidRDefault="00E10F69" w:rsidP="00191DFB">
      <w:pPr>
        <w:autoSpaceDE w:val="0"/>
        <w:autoSpaceDN w:val="0"/>
        <w:adjustRightInd w:val="0"/>
        <w:spacing w:line="320" w:lineRule="atLeast"/>
        <w:ind w:left="0"/>
        <w:rPr>
          <w:rFonts w:eastAsia="Calibri" w:cs="Times New Roman"/>
          <w:szCs w:val="24"/>
        </w:rPr>
      </w:pPr>
    </w:p>
    <w:p w14:paraId="64B30AB3" w14:textId="77777777" w:rsidR="00832926" w:rsidRDefault="003F7A72" w:rsidP="00191DFB">
      <w:pPr>
        <w:spacing w:line="320" w:lineRule="atLeast"/>
        <w:ind w:left="0"/>
        <w:rPr>
          <w:rFonts w:eastAsia="Calibri" w:cs="Times New Roman"/>
          <w:szCs w:val="24"/>
        </w:rPr>
      </w:pPr>
      <w:r>
        <w:rPr>
          <w:rFonts w:eastAsia="Calibri" w:cs="Times New Roman"/>
          <w:szCs w:val="24"/>
        </w:rPr>
        <w:t>There were a large number of these type of visits through the early 1900s to the Greenwalt-Graham home, at Pine Hill, from various Greenawalt members.</w:t>
      </w:r>
      <w:r w:rsidR="00832926">
        <w:rPr>
          <w:rFonts w:eastAsia="Calibri" w:cs="Times New Roman"/>
          <w:szCs w:val="24"/>
        </w:rPr>
        <w:t xml:space="preserve"> </w:t>
      </w:r>
    </w:p>
    <w:p w14:paraId="13FA0AF5" w14:textId="77777777" w:rsidR="00832926" w:rsidRDefault="00832926" w:rsidP="00191DFB">
      <w:pPr>
        <w:spacing w:line="320" w:lineRule="atLeast"/>
        <w:ind w:left="0"/>
        <w:rPr>
          <w:rFonts w:eastAsia="Calibri" w:cs="Times New Roman"/>
          <w:szCs w:val="24"/>
        </w:rPr>
      </w:pPr>
    </w:p>
    <w:p w14:paraId="53DB7BA7" w14:textId="43AE6233" w:rsidR="009B615B" w:rsidRDefault="00832926" w:rsidP="00191DFB">
      <w:pPr>
        <w:spacing w:line="320" w:lineRule="atLeast"/>
        <w:ind w:left="0"/>
        <w:rPr>
          <w:rFonts w:eastAsia="Calibri" w:cs="Times New Roman"/>
          <w:szCs w:val="24"/>
        </w:rPr>
      </w:pPr>
      <w:r w:rsidRPr="00BD606F">
        <w:rPr>
          <w:rFonts w:eastAsia="Calibri" w:cs="Times New Roman"/>
          <w:szCs w:val="24"/>
        </w:rPr>
        <w:t>William and Sadie Graham continued to live at the Greenawalt family home on Pine Hill, on present day Mongul Hill Road outside Mogul in Southampton Township Cumberland County Pennsylvania.  During the 1930s and 1940s they would live with Sadie’s younger sister Annie Greenawalt-Wenger family.</w:t>
      </w:r>
    </w:p>
    <w:p w14:paraId="43EAF126" w14:textId="77777777" w:rsidR="00555FC5" w:rsidRDefault="00555FC5" w:rsidP="00AD41BA">
      <w:pPr>
        <w:spacing w:line="320" w:lineRule="atLeast"/>
        <w:ind w:left="0"/>
        <w:rPr>
          <w:rFonts w:eastAsia="Times New Roman" w:cs="Times New Roman"/>
          <w:color w:val="000000"/>
          <w:szCs w:val="24"/>
        </w:rPr>
      </w:pPr>
    </w:p>
    <w:p w14:paraId="6F3CF6F9" w14:textId="7F8F9F9B" w:rsidR="00AD41BA" w:rsidRDefault="00AD41BA" w:rsidP="00AD41BA">
      <w:pPr>
        <w:spacing w:line="320" w:lineRule="atLeast"/>
        <w:ind w:left="0"/>
        <w:rPr>
          <w:rFonts w:cs="Times New Roman"/>
          <w:color w:val="000000"/>
          <w:szCs w:val="24"/>
        </w:rPr>
      </w:pPr>
      <w:r w:rsidRPr="00612A5C">
        <w:rPr>
          <w:rFonts w:eastAsia="Times New Roman" w:cs="Times New Roman"/>
          <w:color w:val="000000"/>
          <w:szCs w:val="24"/>
        </w:rPr>
        <w:t>Sadie passed away at the age of 81 years old, in her home</w:t>
      </w:r>
      <w:r w:rsidR="00882615">
        <w:rPr>
          <w:rFonts w:eastAsia="Times New Roman" w:cs="Times New Roman"/>
          <w:color w:val="000000"/>
          <w:szCs w:val="24"/>
        </w:rPr>
        <w:t>,</w:t>
      </w:r>
      <w:r w:rsidRPr="00612A5C">
        <w:rPr>
          <w:rFonts w:eastAsia="Times New Roman" w:cs="Times New Roman"/>
          <w:color w:val="000000"/>
          <w:szCs w:val="24"/>
        </w:rPr>
        <w:t xml:space="preserve"> at 9:00 in the morning of June 13</w:t>
      </w:r>
      <w:r w:rsidRPr="00612A5C">
        <w:rPr>
          <w:rFonts w:eastAsia="Times New Roman" w:cs="Times New Roman"/>
          <w:color w:val="000000"/>
          <w:szCs w:val="24"/>
          <w:vertAlign w:val="superscript"/>
        </w:rPr>
        <w:t>th</w:t>
      </w:r>
      <w:r w:rsidRPr="00612A5C">
        <w:rPr>
          <w:rFonts w:eastAsia="Times New Roman" w:cs="Times New Roman"/>
          <w:color w:val="000000"/>
          <w:szCs w:val="24"/>
        </w:rPr>
        <w:t xml:space="preserve"> 1946.  </w:t>
      </w:r>
      <w:r w:rsidRPr="00612A5C">
        <w:rPr>
          <w:rFonts w:eastAsia="Times New Roman" w:cs="Times New Roman"/>
          <w:color w:val="000000"/>
          <w:szCs w:val="24"/>
          <w:vertAlign w:val="superscript"/>
        </w:rPr>
        <w:endnoteReference w:id="33"/>
      </w:r>
      <w:r w:rsidRPr="00612A5C">
        <w:rPr>
          <w:rFonts w:eastAsia="Times New Roman" w:cs="Times New Roman"/>
          <w:color w:val="000000"/>
          <w:szCs w:val="24"/>
        </w:rPr>
        <w:t xml:space="preserve">  </w:t>
      </w:r>
      <w:r w:rsidR="00F95CE5">
        <w:rPr>
          <w:rFonts w:eastAsia="Times New Roman" w:cs="Times New Roman"/>
          <w:color w:val="000000"/>
          <w:szCs w:val="24"/>
        </w:rPr>
        <w:t>She</w:t>
      </w:r>
      <w:r>
        <w:rPr>
          <w:rFonts w:eastAsia="Times New Roman" w:cs="Times New Roman"/>
          <w:color w:val="000000"/>
          <w:szCs w:val="24"/>
        </w:rPr>
        <w:t xml:space="preserve"> was laid to rest </w:t>
      </w:r>
      <w:r w:rsidRPr="00612A5C">
        <w:rPr>
          <w:rFonts w:eastAsia="Times New Roman" w:cs="Times New Roman"/>
          <w:color w:val="000000"/>
          <w:szCs w:val="24"/>
        </w:rPr>
        <w:t>in the Lurgan Cemetery</w:t>
      </w:r>
      <w:r w:rsidR="00F95CE5">
        <w:rPr>
          <w:rFonts w:eastAsia="Times New Roman" w:cs="Times New Roman"/>
          <w:color w:val="000000"/>
          <w:szCs w:val="24"/>
        </w:rPr>
        <w:t>,</w:t>
      </w:r>
      <w:r w:rsidRPr="00612A5C">
        <w:rPr>
          <w:rFonts w:eastAsia="Times New Roman" w:cs="Times New Roman"/>
          <w:color w:val="000000"/>
          <w:szCs w:val="24"/>
        </w:rPr>
        <w:t xml:space="preserve"> </w:t>
      </w:r>
      <w:r w:rsidR="00F95CE5">
        <w:rPr>
          <w:rFonts w:eastAsia="Times New Roman" w:cs="Times New Roman"/>
          <w:color w:val="000000"/>
          <w:szCs w:val="24"/>
        </w:rPr>
        <w:t xml:space="preserve">next to her three daughters, </w:t>
      </w:r>
      <w:r w:rsidRPr="00612A5C">
        <w:rPr>
          <w:rFonts w:eastAsia="Times New Roman" w:cs="Times New Roman"/>
          <w:color w:val="000000"/>
          <w:szCs w:val="24"/>
        </w:rPr>
        <w:t>Lurgan, Lurgan Township</w:t>
      </w:r>
      <w:r w:rsidR="00F95CE5">
        <w:rPr>
          <w:rFonts w:eastAsia="Times New Roman" w:cs="Times New Roman"/>
          <w:color w:val="000000"/>
          <w:szCs w:val="24"/>
        </w:rPr>
        <w:t>,</w:t>
      </w:r>
      <w:r w:rsidRPr="00612A5C">
        <w:rPr>
          <w:rFonts w:eastAsia="Times New Roman" w:cs="Times New Roman"/>
          <w:color w:val="000000"/>
          <w:szCs w:val="24"/>
        </w:rPr>
        <w:t xml:space="preserve"> Franklin County</w:t>
      </w:r>
      <w:r w:rsidR="00F95CE5">
        <w:rPr>
          <w:rFonts w:eastAsia="Times New Roman" w:cs="Times New Roman"/>
          <w:color w:val="000000"/>
          <w:szCs w:val="24"/>
        </w:rPr>
        <w:t xml:space="preserve">, </w:t>
      </w:r>
      <w:r w:rsidRPr="00612A5C">
        <w:rPr>
          <w:rFonts w:eastAsia="Times New Roman" w:cs="Times New Roman"/>
          <w:color w:val="000000"/>
          <w:szCs w:val="24"/>
        </w:rPr>
        <w:t xml:space="preserve">Pennsylvania. </w:t>
      </w:r>
      <w:r w:rsidRPr="00AD41BA">
        <w:rPr>
          <w:rFonts w:cs="Times New Roman"/>
          <w:color w:val="000000"/>
          <w:szCs w:val="24"/>
        </w:rPr>
        <w:t>FAG#:</w:t>
      </w:r>
      <w:r>
        <w:rPr>
          <w:rFonts w:cs="Times New Roman"/>
          <w:color w:val="000000"/>
          <w:szCs w:val="24"/>
        </w:rPr>
        <w:t xml:space="preserve"> 95735285</w:t>
      </w:r>
      <w:r w:rsidRPr="00AD41BA">
        <w:rPr>
          <w:rFonts w:cs="Times New Roman"/>
          <w:color w:val="000000"/>
          <w:szCs w:val="24"/>
        </w:rPr>
        <w:t xml:space="preserve">  </w:t>
      </w:r>
      <w:r w:rsidRPr="00AD41BA">
        <w:rPr>
          <w:rFonts w:cs="Times New Roman"/>
          <w:szCs w:val="24"/>
          <w:vertAlign w:val="superscript"/>
        </w:rPr>
        <w:footnoteReference w:id="5"/>
      </w:r>
    </w:p>
    <w:p w14:paraId="46DFCF83" w14:textId="77777777" w:rsidR="00555FC5" w:rsidRDefault="00555FC5" w:rsidP="00AD41BA">
      <w:pPr>
        <w:spacing w:line="320" w:lineRule="atLeast"/>
        <w:ind w:left="0"/>
        <w:rPr>
          <w:rFonts w:eastAsia="Times New Roman" w:cs="Times New Roman"/>
          <w:color w:val="000000"/>
          <w:szCs w:val="24"/>
        </w:rPr>
      </w:pPr>
    </w:p>
    <w:p w14:paraId="53336452" w14:textId="42017226" w:rsidR="00AD41BA" w:rsidRPr="00612A5C" w:rsidRDefault="00AD41BA" w:rsidP="00AD41BA">
      <w:pPr>
        <w:spacing w:line="320" w:lineRule="atLeast"/>
        <w:ind w:left="0"/>
        <w:rPr>
          <w:rFonts w:eastAsia="Times New Roman" w:cs="Times New Roman"/>
          <w:color w:val="000000"/>
          <w:szCs w:val="24"/>
        </w:rPr>
      </w:pPr>
      <w:r w:rsidRPr="00612A5C">
        <w:rPr>
          <w:rFonts w:eastAsia="Times New Roman" w:cs="Times New Roman"/>
          <w:color w:val="000000"/>
          <w:szCs w:val="24"/>
        </w:rPr>
        <w:t xml:space="preserve">William continued to live in the Greenawalt family home, with Sadie’s sister, Annie Wenger.  </w:t>
      </w:r>
    </w:p>
    <w:p w14:paraId="759C8171" w14:textId="03A5D3CC" w:rsidR="00AD41BA" w:rsidRDefault="00AD41BA" w:rsidP="00AD41BA">
      <w:pPr>
        <w:spacing w:line="320" w:lineRule="atLeast"/>
        <w:ind w:left="0"/>
        <w:rPr>
          <w:rFonts w:eastAsia="Times New Roman" w:cs="Times New Roman"/>
          <w:color w:val="000000"/>
          <w:szCs w:val="24"/>
        </w:rPr>
      </w:pPr>
    </w:p>
    <w:p w14:paraId="03FE3709" w14:textId="77777777" w:rsidR="00F95CE5" w:rsidRDefault="00AD41BA" w:rsidP="00AD41BA">
      <w:pPr>
        <w:spacing w:line="320" w:lineRule="atLeast"/>
        <w:ind w:left="0"/>
        <w:rPr>
          <w:rFonts w:eastAsia="Times New Roman" w:cs="Times New Roman"/>
          <w:color w:val="000000"/>
          <w:szCs w:val="24"/>
        </w:rPr>
      </w:pPr>
      <w:r w:rsidRPr="00612A5C">
        <w:rPr>
          <w:rFonts w:eastAsia="Times New Roman" w:cs="Times New Roman"/>
          <w:color w:val="000000"/>
          <w:szCs w:val="24"/>
        </w:rPr>
        <w:t>In 1947 William began to become ill, when he moved in with his son Calvin in Franklintown York County Pennsylvania.</w:t>
      </w:r>
      <w:r w:rsidRPr="00612A5C">
        <w:rPr>
          <w:rFonts w:eastAsia="Times New Roman" w:cs="Times New Roman"/>
          <w:color w:val="000000"/>
          <w:szCs w:val="24"/>
          <w:vertAlign w:val="superscript"/>
        </w:rPr>
        <w:endnoteReference w:id="34"/>
      </w:r>
      <w:r w:rsidRPr="00612A5C">
        <w:rPr>
          <w:rFonts w:eastAsia="Times New Roman" w:cs="Times New Roman"/>
          <w:color w:val="000000"/>
          <w:szCs w:val="24"/>
        </w:rPr>
        <w:t xml:space="preserve"> </w:t>
      </w:r>
    </w:p>
    <w:p w14:paraId="609BCC69" w14:textId="77777777" w:rsidR="00F95CE5" w:rsidRDefault="00F95CE5" w:rsidP="00AD41BA">
      <w:pPr>
        <w:spacing w:line="320" w:lineRule="atLeast"/>
        <w:ind w:left="0"/>
        <w:rPr>
          <w:rFonts w:eastAsia="Times New Roman" w:cs="Times New Roman"/>
          <w:color w:val="000000"/>
          <w:szCs w:val="24"/>
        </w:rPr>
      </w:pPr>
    </w:p>
    <w:p w14:paraId="14447D5F" w14:textId="77777777" w:rsidR="00F95CE5" w:rsidRDefault="00AD41BA" w:rsidP="00F95CE5">
      <w:pPr>
        <w:pStyle w:val="ListParagraph"/>
        <w:numPr>
          <w:ilvl w:val="0"/>
          <w:numId w:val="11"/>
        </w:numPr>
        <w:spacing w:line="320" w:lineRule="atLeast"/>
        <w:rPr>
          <w:rFonts w:eastAsia="Times New Roman" w:cs="Times New Roman"/>
          <w:color w:val="000000"/>
          <w:szCs w:val="24"/>
        </w:rPr>
      </w:pPr>
      <w:r w:rsidRPr="00F95CE5">
        <w:rPr>
          <w:rFonts w:eastAsia="Times New Roman" w:cs="Times New Roman"/>
          <w:color w:val="000000"/>
          <w:szCs w:val="24"/>
        </w:rPr>
        <w:t xml:space="preserve">“…Mr. Graham near Shippensburg has been ill at the home of his son, Calvin, Franklintown…”  </w:t>
      </w:r>
    </w:p>
    <w:p w14:paraId="61BD3D31" w14:textId="77777777" w:rsidR="00AA59B1" w:rsidRDefault="00AA59B1" w:rsidP="00F95CE5">
      <w:pPr>
        <w:spacing w:line="320" w:lineRule="atLeast"/>
        <w:ind w:left="0"/>
        <w:rPr>
          <w:rFonts w:eastAsia="Times New Roman" w:cs="Times New Roman"/>
          <w:color w:val="000000"/>
          <w:szCs w:val="24"/>
        </w:rPr>
      </w:pPr>
    </w:p>
    <w:p w14:paraId="67311951" w14:textId="77777777" w:rsidR="00AA59B1" w:rsidRDefault="00AA59B1" w:rsidP="00F95CE5">
      <w:pPr>
        <w:spacing w:line="320" w:lineRule="atLeast"/>
        <w:ind w:left="0"/>
        <w:rPr>
          <w:rFonts w:eastAsia="Times New Roman" w:cs="Times New Roman"/>
          <w:color w:val="000000"/>
          <w:szCs w:val="24"/>
        </w:rPr>
      </w:pPr>
    </w:p>
    <w:p w14:paraId="101EBC39" w14:textId="33E15971" w:rsidR="00AD41BA" w:rsidRPr="00F95CE5" w:rsidRDefault="00AD41BA" w:rsidP="00F95CE5">
      <w:pPr>
        <w:spacing w:line="320" w:lineRule="atLeast"/>
        <w:ind w:left="0"/>
        <w:rPr>
          <w:rFonts w:eastAsia="Times New Roman" w:cs="Times New Roman"/>
          <w:color w:val="000000"/>
          <w:szCs w:val="24"/>
        </w:rPr>
      </w:pPr>
      <w:r w:rsidRPr="00F95CE5">
        <w:rPr>
          <w:rFonts w:eastAsia="Times New Roman" w:cs="Times New Roman"/>
          <w:color w:val="000000"/>
          <w:szCs w:val="24"/>
        </w:rPr>
        <w:lastRenderedPageBreak/>
        <w:t>William would progressively get worse, and in January 1948, he went to live in the Franklin County Home located in Chambersburg Guilford Township County Pennsylvania.  Six months later, on June 11</w:t>
      </w:r>
      <w:r w:rsidRPr="00F95CE5">
        <w:rPr>
          <w:rFonts w:eastAsia="Times New Roman" w:cs="Times New Roman"/>
          <w:color w:val="000000"/>
          <w:szCs w:val="24"/>
          <w:vertAlign w:val="superscript"/>
        </w:rPr>
        <w:t>th</w:t>
      </w:r>
      <w:r w:rsidRPr="00F95CE5">
        <w:rPr>
          <w:rFonts w:eastAsia="Times New Roman" w:cs="Times New Roman"/>
          <w:color w:val="000000"/>
          <w:szCs w:val="24"/>
        </w:rPr>
        <w:t xml:space="preserve"> 1948, William passed away at 4:15 in the afternoon.  He was 74 years, 8 months, and 29 days old. </w:t>
      </w:r>
      <w:r w:rsidRPr="00612A5C">
        <w:rPr>
          <w:vertAlign w:val="superscript"/>
        </w:rPr>
        <w:endnoteReference w:id="35"/>
      </w:r>
    </w:p>
    <w:p w14:paraId="0627870A" w14:textId="77777777" w:rsidR="00AD41BA" w:rsidRPr="00612A5C" w:rsidRDefault="00AD41BA" w:rsidP="00AD41BA">
      <w:pPr>
        <w:spacing w:line="320" w:lineRule="atLeast"/>
        <w:ind w:left="0"/>
        <w:rPr>
          <w:rFonts w:eastAsia="Times New Roman" w:cs="Times New Roman"/>
          <w:color w:val="000000"/>
          <w:szCs w:val="24"/>
        </w:rPr>
      </w:pPr>
    </w:p>
    <w:p w14:paraId="3574442E" w14:textId="77777777" w:rsidR="00AD41BA" w:rsidRPr="00612A5C" w:rsidRDefault="00AD41BA" w:rsidP="00AD41BA">
      <w:pPr>
        <w:spacing w:line="320" w:lineRule="atLeast"/>
        <w:ind w:left="0"/>
        <w:rPr>
          <w:rFonts w:eastAsia="Times New Roman" w:cs="Times New Roman"/>
          <w:color w:val="000000"/>
          <w:szCs w:val="24"/>
        </w:rPr>
      </w:pPr>
      <w:r w:rsidRPr="00612A5C">
        <w:rPr>
          <w:rFonts w:eastAsia="Times New Roman" w:cs="Times New Roman"/>
          <w:color w:val="000000"/>
          <w:szCs w:val="24"/>
        </w:rPr>
        <w:t xml:space="preserve">Our grandfather Calvin signed William’s death certificate, which indicated William was from R.R. #3 Shippensburg, Franklin County.  The certificate didn’t list his mother’s and father’s name; that William was a widower, not identifying his wife’s name; and that William’s birth date was unknown.   </w:t>
      </w:r>
    </w:p>
    <w:p w14:paraId="48685F5E" w14:textId="77777777" w:rsidR="00AD41BA" w:rsidRPr="00612A5C" w:rsidRDefault="00AD41BA" w:rsidP="00AD41BA">
      <w:pPr>
        <w:spacing w:line="320" w:lineRule="atLeast"/>
        <w:ind w:left="0"/>
        <w:rPr>
          <w:rFonts w:eastAsia="Times New Roman" w:cs="Times New Roman"/>
          <w:color w:val="000000"/>
          <w:szCs w:val="24"/>
        </w:rPr>
      </w:pPr>
    </w:p>
    <w:p w14:paraId="671F7E00" w14:textId="3CC3177D" w:rsidR="00AD41BA" w:rsidRPr="00612A5C" w:rsidRDefault="00AD41BA" w:rsidP="00AD41BA">
      <w:pPr>
        <w:spacing w:line="320" w:lineRule="atLeast"/>
        <w:ind w:left="0"/>
        <w:rPr>
          <w:rFonts w:eastAsia="Times New Roman" w:cs="Times New Roman"/>
          <w:color w:val="000000"/>
          <w:szCs w:val="24"/>
        </w:rPr>
      </w:pPr>
      <w:r w:rsidRPr="00612A5C">
        <w:rPr>
          <w:rFonts w:eastAsia="Times New Roman" w:cs="Times New Roman"/>
          <w:color w:val="000000"/>
          <w:szCs w:val="24"/>
        </w:rPr>
        <w:t>William’s services were held June 15</w:t>
      </w:r>
      <w:r w:rsidRPr="00612A5C">
        <w:rPr>
          <w:rFonts w:eastAsia="Times New Roman" w:cs="Times New Roman"/>
          <w:color w:val="000000"/>
          <w:szCs w:val="24"/>
          <w:vertAlign w:val="superscript"/>
        </w:rPr>
        <w:t>th</w:t>
      </w:r>
      <w:r w:rsidRPr="00612A5C">
        <w:rPr>
          <w:rFonts w:eastAsia="Times New Roman" w:cs="Times New Roman"/>
          <w:color w:val="000000"/>
          <w:szCs w:val="24"/>
        </w:rPr>
        <w:t xml:space="preserve"> 1948 at 2:00 P. M. at the M. Garfield Funeral Home in Shippensburg Pennsylvania.  Services were conducted by Reverend Leroy Perry. </w:t>
      </w:r>
      <w:r w:rsidRPr="00612A5C">
        <w:rPr>
          <w:rFonts w:eastAsia="Times New Roman" w:cs="Times New Roman"/>
          <w:color w:val="000000"/>
          <w:szCs w:val="24"/>
          <w:vertAlign w:val="superscript"/>
        </w:rPr>
        <w:endnoteReference w:id="36"/>
      </w:r>
      <w:r w:rsidRPr="00612A5C">
        <w:rPr>
          <w:rFonts w:eastAsia="Times New Roman" w:cs="Times New Roman"/>
          <w:color w:val="000000"/>
          <w:szCs w:val="24"/>
        </w:rPr>
        <w:t xml:space="preserve"> William was </w:t>
      </w:r>
      <w:r w:rsidR="00F95CE5">
        <w:rPr>
          <w:rFonts w:eastAsia="Times New Roman" w:cs="Times New Roman"/>
          <w:color w:val="000000"/>
          <w:szCs w:val="24"/>
        </w:rPr>
        <w:t xml:space="preserve">laid to rest </w:t>
      </w:r>
      <w:r w:rsidRPr="00612A5C">
        <w:rPr>
          <w:rFonts w:eastAsia="Times New Roman" w:cs="Times New Roman"/>
          <w:color w:val="000000"/>
          <w:szCs w:val="24"/>
        </w:rPr>
        <w:t>on June 15</w:t>
      </w:r>
      <w:r w:rsidRPr="00612A5C">
        <w:rPr>
          <w:rFonts w:eastAsia="Times New Roman" w:cs="Times New Roman"/>
          <w:color w:val="000000"/>
          <w:szCs w:val="24"/>
          <w:vertAlign w:val="superscript"/>
        </w:rPr>
        <w:t>th</w:t>
      </w:r>
      <w:r w:rsidRPr="00612A5C">
        <w:rPr>
          <w:rFonts w:eastAsia="Times New Roman" w:cs="Times New Roman"/>
          <w:color w:val="000000"/>
          <w:szCs w:val="24"/>
        </w:rPr>
        <w:t xml:space="preserve"> 1948 in the Lurgan Cemetery</w:t>
      </w:r>
      <w:r w:rsidR="00F95CE5">
        <w:rPr>
          <w:rFonts w:eastAsia="Times New Roman" w:cs="Times New Roman"/>
          <w:color w:val="000000"/>
          <w:szCs w:val="24"/>
        </w:rPr>
        <w:t>, next to his wife,</w:t>
      </w:r>
      <w:r w:rsidR="00F95CE5" w:rsidRPr="00612A5C">
        <w:rPr>
          <w:rFonts w:eastAsia="Times New Roman" w:cs="Times New Roman"/>
          <w:color w:val="000000"/>
          <w:szCs w:val="24"/>
        </w:rPr>
        <w:t xml:space="preserve"> </w:t>
      </w:r>
      <w:r w:rsidRPr="00612A5C">
        <w:rPr>
          <w:rFonts w:eastAsia="Times New Roman" w:cs="Times New Roman"/>
          <w:color w:val="000000"/>
          <w:szCs w:val="24"/>
        </w:rPr>
        <w:t>Lurgan, Lurgan Township Franklin County Pennsylvania</w:t>
      </w:r>
      <w:r w:rsidR="00F95CE5">
        <w:rPr>
          <w:rFonts w:eastAsia="Times New Roman" w:cs="Times New Roman"/>
          <w:color w:val="000000"/>
          <w:szCs w:val="24"/>
        </w:rPr>
        <w:t xml:space="preserve">. </w:t>
      </w:r>
      <w:r w:rsidR="00F95CE5">
        <w:rPr>
          <w:rStyle w:val="EndnoteReference"/>
          <w:rFonts w:eastAsia="Times New Roman" w:cs="Times New Roman"/>
          <w:color w:val="000000"/>
          <w:szCs w:val="24"/>
        </w:rPr>
        <w:endnoteReference w:id="37"/>
      </w:r>
      <w:r w:rsidRPr="00612A5C">
        <w:rPr>
          <w:rFonts w:eastAsia="Times New Roman" w:cs="Times New Roman"/>
          <w:color w:val="000000"/>
          <w:szCs w:val="24"/>
        </w:rPr>
        <w:t xml:space="preserve"> </w:t>
      </w:r>
      <w:r w:rsidR="00F95CE5" w:rsidRPr="00AD41BA">
        <w:rPr>
          <w:rFonts w:cs="Times New Roman"/>
          <w:color w:val="000000"/>
          <w:szCs w:val="24"/>
        </w:rPr>
        <w:t>FAG#:</w:t>
      </w:r>
      <w:r w:rsidR="00F95CE5">
        <w:rPr>
          <w:rFonts w:cs="Times New Roman"/>
          <w:color w:val="000000"/>
          <w:szCs w:val="24"/>
        </w:rPr>
        <w:t xml:space="preserve"> 95735285</w:t>
      </w:r>
      <w:r w:rsidR="00F95CE5" w:rsidRPr="00AD41BA">
        <w:rPr>
          <w:rFonts w:cs="Times New Roman"/>
          <w:color w:val="000000"/>
          <w:szCs w:val="24"/>
        </w:rPr>
        <w:t xml:space="preserve">  </w:t>
      </w:r>
      <w:r w:rsidR="00F95CE5" w:rsidRPr="00AD41BA">
        <w:rPr>
          <w:rFonts w:cs="Times New Roman"/>
          <w:szCs w:val="24"/>
        </w:rPr>
        <w:t xml:space="preserve">  </w:t>
      </w:r>
      <w:r w:rsidR="00F95CE5" w:rsidRPr="00AD41BA">
        <w:rPr>
          <w:rFonts w:cs="Times New Roman"/>
          <w:szCs w:val="24"/>
          <w:vertAlign w:val="superscript"/>
        </w:rPr>
        <w:footnoteReference w:id="6"/>
      </w:r>
    </w:p>
    <w:p w14:paraId="4F72C63B" w14:textId="77777777" w:rsidR="00AD41BA" w:rsidRDefault="00AD41BA" w:rsidP="00191DFB">
      <w:pPr>
        <w:spacing w:line="320" w:lineRule="atLeast"/>
        <w:ind w:left="0"/>
        <w:rPr>
          <w:rFonts w:eastAsia="Calibri" w:cs="Times New Roman"/>
          <w:szCs w:val="24"/>
        </w:rPr>
      </w:pPr>
    </w:p>
    <w:p w14:paraId="489DFCF3" w14:textId="63B65DA3" w:rsidR="003F7A72" w:rsidRDefault="003F7A72" w:rsidP="00191DFB">
      <w:pPr>
        <w:spacing w:line="320" w:lineRule="atLeast"/>
        <w:ind w:left="0"/>
      </w:pPr>
      <w:bookmarkStart w:id="9" w:name="_Hlk45190512"/>
      <w:r>
        <w:rPr>
          <w:rFonts w:eastAsia="Calibri" w:cs="Times New Roman"/>
          <w:szCs w:val="24"/>
        </w:rPr>
        <w:t xml:space="preserve">Sadie Greenawalt and Mr. </w:t>
      </w:r>
      <w:r w:rsidR="00985CD8" w:rsidRPr="0032122E">
        <w:t>Hostetter</w:t>
      </w:r>
      <w:r w:rsidR="00985CD8">
        <w:t xml:space="preserve"> had one son.</w:t>
      </w:r>
    </w:p>
    <w:p w14:paraId="66332FF9" w14:textId="77777777" w:rsidR="00985CD8" w:rsidRDefault="00985CD8" w:rsidP="00191DFB">
      <w:pPr>
        <w:spacing w:line="320" w:lineRule="atLeast"/>
        <w:ind w:left="0"/>
        <w:rPr>
          <w:rFonts w:eastAsia="Calibri" w:cs="Times New Roman"/>
          <w:szCs w:val="24"/>
        </w:rPr>
      </w:pPr>
    </w:p>
    <w:p w14:paraId="543D8D4C" w14:textId="77777777" w:rsidR="00EC3CA3" w:rsidRPr="00EC3CA3" w:rsidRDefault="00985CD8" w:rsidP="00EC3CA3">
      <w:pPr>
        <w:pStyle w:val="ListParagraph"/>
        <w:numPr>
          <w:ilvl w:val="0"/>
          <w:numId w:val="15"/>
        </w:numPr>
        <w:spacing w:line="320" w:lineRule="atLeast"/>
        <w:rPr>
          <w:rFonts w:eastAsia="Calibri" w:cs="Times New Roman"/>
          <w:szCs w:val="24"/>
        </w:rPr>
      </w:pPr>
      <w:r w:rsidRPr="0032122E">
        <w:t xml:space="preserve">Earl </w:t>
      </w:r>
      <w:r>
        <w:t xml:space="preserve">Britton Hostetter </w:t>
      </w:r>
      <w:r w:rsidRPr="0032122E">
        <w:t>was born May 14</w:t>
      </w:r>
      <w:r w:rsidRPr="00985CD8">
        <w:rPr>
          <w:vertAlign w:val="superscript"/>
        </w:rPr>
        <w:t>th</w:t>
      </w:r>
      <w:r w:rsidRPr="0032122E">
        <w:t xml:space="preserve"> 1889 </w:t>
      </w:r>
      <w:r>
        <w:t xml:space="preserve">at the Greenawalt family home </w:t>
      </w:r>
      <w:r w:rsidRPr="0032122E">
        <w:t>in Mongul</w:t>
      </w:r>
      <w:r>
        <w:t>,</w:t>
      </w:r>
      <w:r w:rsidRPr="0032122E">
        <w:t xml:space="preserve"> Southampton Township</w:t>
      </w:r>
      <w:r>
        <w:t xml:space="preserve">, </w:t>
      </w:r>
      <w:r w:rsidRPr="0032122E">
        <w:t>Franklin County</w:t>
      </w:r>
      <w:r>
        <w:t>,</w:t>
      </w:r>
      <w:r w:rsidRPr="0032122E">
        <w:t xml:space="preserve"> Pennsylvania.  </w:t>
      </w:r>
      <w:r>
        <w:t>Earl went by the name Britton Greenawalt.</w:t>
      </w:r>
    </w:p>
    <w:p w14:paraId="54726AEE" w14:textId="77777777" w:rsidR="00EC3CA3" w:rsidRDefault="00EC3CA3" w:rsidP="00EC3CA3">
      <w:pPr>
        <w:pStyle w:val="ListParagraph"/>
        <w:spacing w:line="320" w:lineRule="atLeast"/>
      </w:pPr>
    </w:p>
    <w:p w14:paraId="220389C5" w14:textId="6CFCCAFD" w:rsidR="003F7A72" w:rsidRPr="00EC3CA3" w:rsidRDefault="00EC3CA3" w:rsidP="00EC3CA3">
      <w:pPr>
        <w:pStyle w:val="ListParagraph"/>
        <w:spacing w:line="320" w:lineRule="atLeast"/>
        <w:rPr>
          <w:rFonts w:eastAsia="Calibri" w:cs="Times New Roman"/>
          <w:szCs w:val="24"/>
        </w:rPr>
      </w:pPr>
      <w:r w:rsidRPr="00EC3CA3">
        <w:rPr>
          <w:rFonts w:eastAsia="Times New Roman" w:cs="Times New Roman"/>
          <w:szCs w:val="24"/>
        </w:rPr>
        <w:t xml:space="preserve">Brinton died in </w:t>
      </w:r>
      <w:r w:rsidRPr="00EC3CA3">
        <w:rPr>
          <w:rFonts w:eastAsia="Times New Roman" w:cs="Times New Roman"/>
          <w:color w:val="000000"/>
          <w:szCs w:val="24"/>
        </w:rPr>
        <w:t>Brevard</w:t>
      </w:r>
      <w:r w:rsidRPr="00EC3CA3">
        <w:rPr>
          <w:rFonts w:eastAsia="Times New Roman" w:cs="Times New Roman"/>
          <w:szCs w:val="24"/>
        </w:rPr>
        <w:t xml:space="preserve"> County Florida </w:t>
      </w:r>
      <w:r>
        <w:rPr>
          <w:rFonts w:eastAsia="Times New Roman" w:cs="Times New Roman"/>
          <w:szCs w:val="24"/>
        </w:rPr>
        <w:t xml:space="preserve">on </w:t>
      </w:r>
      <w:r w:rsidRPr="00EC3CA3">
        <w:rPr>
          <w:rFonts w:eastAsia="Times New Roman" w:cs="Times New Roman"/>
          <w:szCs w:val="24"/>
        </w:rPr>
        <w:t>January 31</w:t>
      </w:r>
      <w:r w:rsidRPr="00EC3CA3">
        <w:rPr>
          <w:rFonts w:eastAsia="Times New Roman" w:cs="Times New Roman"/>
          <w:szCs w:val="24"/>
          <w:vertAlign w:val="superscript"/>
        </w:rPr>
        <w:t>st</w:t>
      </w:r>
      <w:r w:rsidRPr="00EC3CA3">
        <w:rPr>
          <w:rFonts w:eastAsia="Times New Roman" w:cs="Times New Roman"/>
          <w:szCs w:val="24"/>
        </w:rPr>
        <w:t xml:space="preserve"> 1966, </w:t>
      </w:r>
      <w:r w:rsidRPr="00EC3CA3">
        <w:rPr>
          <w:vertAlign w:val="superscript"/>
        </w:rPr>
        <w:endnoteReference w:id="38"/>
      </w:r>
      <w:r>
        <w:rPr>
          <w:rFonts w:eastAsia="Times New Roman" w:cs="Times New Roman"/>
          <w:szCs w:val="24"/>
        </w:rPr>
        <w:t xml:space="preserve"> </w:t>
      </w:r>
      <w:r w:rsidRPr="00EC3CA3">
        <w:rPr>
          <w:rFonts w:eastAsia="Times New Roman" w:cs="Times New Roman"/>
          <w:szCs w:val="24"/>
        </w:rPr>
        <w:t>and was laid to rest at the Rolling Green Cemetery Camp Hill Pennsylvania</w:t>
      </w:r>
      <w:r>
        <w:rPr>
          <w:rFonts w:eastAsia="Times New Roman" w:cs="Times New Roman"/>
          <w:szCs w:val="24"/>
        </w:rPr>
        <w:t xml:space="preserve">. </w:t>
      </w:r>
      <w:r w:rsidRPr="00AD41BA">
        <w:rPr>
          <w:rFonts w:eastAsia="Times New Roman" w:cs="Times New Roman"/>
          <w:color w:val="000000"/>
          <w:szCs w:val="24"/>
        </w:rPr>
        <w:t>FAG#:</w:t>
      </w:r>
      <w:r>
        <w:rPr>
          <w:rFonts w:eastAsia="Times New Roman" w:cs="Times New Roman"/>
          <w:color w:val="000000"/>
          <w:szCs w:val="24"/>
        </w:rPr>
        <w:t>132794998</w:t>
      </w:r>
      <w:r w:rsidRPr="00AD41BA">
        <w:rPr>
          <w:rFonts w:eastAsia="Times New Roman" w:cs="Times New Roman"/>
          <w:szCs w:val="24"/>
        </w:rPr>
        <w:t xml:space="preserve">  </w:t>
      </w:r>
      <w:r w:rsidRPr="00AD41BA">
        <w:rPr>
          <w:vertAlign w:val="superscript"/>
        </w:rPr>
        <w:footnoteReference w:id="7"/>
      </w:r>
    </w:p>
    <w:p w14:paraId="6E48B4A5" w14:textId="77777777" w:rsidR="00E33C1B" w:rsidRDefault="00E33C1B" w:rsidP="00191DFB">
      <w:pPr>
        <w:spacing w:line="320" w:lineRule="atLeast"/>
        <w:ind w:left="0"/>
        <w:rPr>
          <w:rFonts w:eastAsia="Calibri" w:cs="Times New Roman"/>
          <w:szCs w:val="24"/>
        </w:rPr>
      </w:pPr>
    </w:p>
    <w:p w14:paraId="1349FD2D" w14:textId="5ED3B68B" w:rsidR="009B615B" w:rsidRDefault="009B615B" w:rsidP="00191DFB">
      <w:pPr>
        <w:spacing w:line="320" w:lineRule="atLeast"/>
        <w:ind w:left="0"/>
        <w:rPr>
          <w:rFonts w:eastAsia="Calibri" w:cs="Times New Roman"/>
          <w:szCs w:val="24"/>
        </w:rPr>
      </w:pPr>
      <w:r>
        <w:rPr>
          <w:rFonts w:eastAsia="Calibri" w:cs="Times New Roman"/>
          <w:szCs w:val="24"/>
        </w:rPr>
        <w:t xml:space="preserve">William Graham </w:t>
      </w:r>
      <w:r w:rsidR="00CD4642">
        <w:rPr>
          <w:rFonts w:eastAsia="Calibri" w:cs="Times New Roman"/>
          <w:szCs w:val="24"/>
        </w:rPr>
        <w:t xml:space="preserve">did not have a son with </w:t>
      </w:r>
      <w:r>
        <w:rPr>
          <w:rFonts w:eastAsia="Calibri" w:cs="Times New Roman"/>
          <w:szCs w:val="24"/>
        </w:rPr>
        <w:t>Dellia Killinger</w:t>
      </w:r>
      <w:r w:rsidR="00CD4642">
        <w:rPr>
          <w:rFonts w:eastAsia="Calibri" w:cs="Times New Roman"/>
          <w:szCs w:val="24"/>
        </w:rPr>
        <w:t xml:space="preserve">, but Dellia did have a son who she </w:t>
      </w:r>
      <w:r w:rsidR="00AA59B1">
        <w:rPr>
          <w:rFonts w:eastAsia="Calibri" w:cs="Times New Roman"/>
          <w:szCs w:val="24"/>
        </w:rPr>
        <w:t xml:space="preserve">named as a </w:t>
      </w:r>
      <w:r w:rsidR="00CD4642">
        <w:rPr>
          <w:rFonts w:eastAsia="Calibri" w:cs="Times New Roman"/>
          <w:szCs w:val="24"/>
        </w:rPr>
        <w:t xml:space="preserve">Graham. It is not known who Norman’s biological father is. </w:t>
      </w:r>
      <w:r w:rsidR="00CD4642">
        <w:rPr>
          <w:rStyle w:val="EndnoteReference"/>
          <w:rFonts w:cs="Times New Roman"/>
          <w:szCs w:val="24"/>
        </w:rPr>
        <w:endnoteReference w:id="39"/>
      </w:r>
    </w:p>
    <w:p w14:paraId="0AB1AB46" w14:textId="77777777" w:rsidR="009B615B" w:rsidRPr="009B615B" w:rsidRDefault="009B615B" w:rsidP="00191DFB">
      <w:pPr>
        <w:spacing w:line="320" w:lineRule="atLeast"/>
        <w:ind w:left="0"/>
        <w:rPr>
          <w:rFonts w:eastAsia="Calibri" w:cs="Times New Roman"/>
          <w:bCs/>
          <w:szCs w:val="24"/>
        </w:rPr>
      </w:pPr>
    </w:p>
    <w:p w14:paraId="52259898" w14:textId="62DB3230" w:rsidR="00AD41BA" w:rsidRPr="006B6BE0" w:rsidRDefault="009B615B" w:rsidP="00AD41BA">
      <w:pPr>
        <w:pStyle w:val="ListParagraph"/>
        <w:numPr>
          <w:ilvl w:val="0"/>
          <w:numId w:val="15"/>
        </w:numPr>
        <w:spacing w:line="320" w:lineRule="atLeast"/>
        <w:rPr>
          <w:rFonts w:eastAsia="Calibri" w:cs="Times New Roman"/>
          <w:bCs/>
          <w:szCs w:val="24"/>
        </w:rPr>
      </w:pPr>
      <w:r w:rsidRPr="003F7A72">
        <w:rPr>
          <w:bCs/>
        </w:rPr>
        <w:t>Norman Wesley Graham was born December 4</w:t>
      </w:r>
      <w:r w:rsidRPr="003F7A72">
        <w:rPr>
          <w:bCs/>
          <w:vertAlign w:val="superscript"/>
        </w:rPr>
        <w:t>th</w:t>
      </w:r>
      <w:r w:rsidRPr="003F7A72">
        <w:rPr>
          <w:bCs/>
        </w:rPr>
        <w:t xml:space="preserve"> 1896 to William Henry Graham and Dellia Catherine Killinger in Upper Strasburg, Franklin County, Pennsylvania.  </w:t>
      </w:r>
      <w:r w:rsidR="003F7A72" w:rsidRPr="00BD606F">
        <w:rPr>
          <w:rFonts w:eastAsia="Calibri" w:cs="Times New Roman"/>
          <w:szCs w:val="24"/>
        </w:rPr>
        <w:t>He married Hilda Wilhelmina Pigorsch on January 10</w:t>
      </w:r>
      <w:r w:rsidR="003F7A72" w:rsidRPr="00BD606F">
        <w:rPr>
          <w:rFonts w:eastAsia="Calibri" w:cs="Times New Roman"/>
          <w:szCs w:val="24"/>
          <w:vertAlign w:val="superscript"/>
        </w:rPr>
        <w:t>th</w:t>
      </w:r>
      <w:r w:rsidR="003F7A72" w:rsidRPr="00BD606F">
        <w:rPr>
          <w:rFonts w:eastAsia="Calibri" w:cs="Times New Roman"/>
          <w:szCs w:val="24"/>
        </w:rPr>
        <w:t xml:space="preserve"> 1920 in Abilene Kansas.</w:t>
      </w:r>
      <w:r w:rsidR="003F7A72">
        <w:rPr>
          <w:rFonts w:eastAsia="Calibri" w:cs="Times New Roman"/>
          <w:szCs w:val="24"/>
        </w:rPr>
        <w:t xml:space="preserve"> </w:t>
      </w:r>
      <w:r w:rsidR="003F7A72" w:rsidRPr="00BD606F">
        <w:rPr>
          <w:rFonts w:cs="Times New Roman"/>
          <w:szCs w:val="24"/>
          <w:vertAlign w:val="superscript"/>
        </w:rPr>
        <w:endnoteReference w:id="40"/>
      </w:r>
    </w:p>
    <w:p w14:paraId="0E214F0E" w14:textId="77777777" w:rsidR="006B6BE0" w:rsidRPr="00AD41BA" w:rsidRDefault="006B6BE0" w:rsidP="006B6BE0">
      <w:pPr>
        <w:pStyle w:val="ListParagraph"/>
        <w:spacing w:line="320" w:lineRule="atLeast"/>
        <w:rPr>
          <w:rFonts w:eastAsia="Calibri" w:cs="Times New Roman"/>
          <w:bCs/>
          <w:szCs w:val="24"/>
        </w:rPr>
      </w:pPr>
    </w:p>
    <w:p w14:paraId="76A57C5A" w14:textId="0B4D9966" w:rsidR="00AD41BA" w:rsidRPr="00AD41BA" w:rsidRDefault="00AD41BA" w:rsidP="00AD41BA">
      <w:pPr>
        <w:pStyle w:val="ListParagraph"/>
        <w:numPr>
          <w:ilvl w:val="0"/>
          <w:numId w:val="11"/>
        </w:numPr>
        <w:spacing w:line="320" w:lineRule="atLeast"/>
        <w:ind w:left="1170"/>
        <w:rPr>
          <w:rFonts w:eastAsia="Calibri" w:cs="Times New Roman"/>
          <w:bCs/>
          <w:szCs w:val="24"/>
        </w:rPr>
      </w:pPr>
      <w:r w:rsidRPr="00AD41BA">
        <w:rPr>
          <w:rFonts w:eastAsia="Times New Roman" w:cs="Times New Roman"/>
          <w:szCs w:val="24"/>
        </w:rPr>
        <w:t>Norman worked his entire life for the Railroad</w:t>
      </w:r>
      <w:r>
        <w:rPr>
          <w:rFonts w:eastAsia="Times New Roman" w:cs="Times New Roman"/>
          <w:szCs w:val="24"/>
        </w:rPr>
        <w:t>. He shot himself</w:t>
      </w:r>
      <w:r w:rsidRPr="00AD41BA">
        <w:rPr>
          <w:rFonts w:eastAsia="Times New Roman" w:cs="Times New Roman"/>
          <w:szCs w:val="24"/>
        </w:rPr>
        <w:t xml:space="preserve"> on February 26</w:t>
      </w:r>
      <w:r w:rsidRPr="00AD41BA">
        <w:rPr>
          <w:rFonts w:eastAsia="Times New Roman" w:cs="Times New Roman"/>
          <w:szCs w:val="24"/>
          <w:vertAlign w:val="superscript"/>
        </w:rPr>
        <w:t>th</w:t>
      </w:r>
      <w:r w:rsidRPr="00AD41BA">
        <w:rPr>
          <w:rFonts w:eastAsia="Times New Roman" w:cs="Times New Roman"/>
          <w:szCs w:val="24"/>
        </w:rPr>
        <w:t xml:space="preserve"> 1948 </w:t>
      </w:r>
      <w:r w:rsidRPr="00AD41BA">
        <w:rPr>
          <w:vertAlign w:val="superscript"/>
        </w:rPr>
        <w:endnoteReference w:id="41"/>
      </w:r>
      <w:r w:rsidRPr="00AD41BA">
        <w:rPr>
          <w:rFonts w:eastAsia="Times New Roman" w:cs="Times New Roman"/>
          <w:szCs w:val="24"/>
        </w:rPr>
        <w:t xml:space="preserve"> while living in Elmo Kansas. </w:t>
      </w:r>
      <w:r>
        <w:rPr>
          <w:rFonts w:eastAsia="Times New Roman" w:cs="Times New Roman"/>
          <w:szCs w:val="24"/>
        </w:rPr>
        <w:t xml:space="preserve">He was </w:t>
      </w:r>
      <w:r w:rsidRPr="00AD41BA">
        <w:rPr>
          <w:rFonts w:eastAsia="Times New Roman" w:cs="Times New Roman"/>
          <w:szCs w:val="24"/>
        </w:rPr>
        <w:t xml:space="preserve">laid to rest in the Ebenezer Baptist Cemetery in Dickinson County Kansas.  FAG#:38537321 </w:t>
      </w:r>
      <w:r w:rsidRPr="00AD41BA">
        <w:rPr>
          <w:rFonts w:eastAsia="Times New Roman" w:cs="Times New Roman"/>
          <w:szCs w:val="24"/>
          <w:vertAlign w:val="superscript"/>
        </w:rPr>
        <w:footnoteReference w:id="8"/>
      </w:r>
    </w:p>
    <w:p w14:paraId="4B41EB5E" w14:textId="2F9D58EA" w:rsidR="00AD41BA" w:rsidRPr="00AD41BA" w:rsidRDefault="00AD41BA" w:rsidP="00AD41BA">
      <w:pPr>
        <w:pStyle w:val="ListParagraph"/>
        <w:numPr>
          <w:ilvl w:val="0"/>
          <w:numId w:val="11"/>
        </w:numPr>
        <w:spacing w:line="320" w:lineRule="atLeast"/>
        <w:ind w:left="1170"/>
        <w:rPr>
          <w:rFonts w:eastAsia="Calibri" w:cs="Times New Roman"/>
          <w:bCs/>
          <w:szCs w:val="24"/>
        </w:rPr>
      </w:pPr>
      <w:r w:rsidRPr="00AD41BA">
        <w:rPr>
          <w:rFonts w:eastAsia="Times New Roman" w:cs="Times New Roman"/>
          <w:szCs w:val="24"/>
        </w:rPr>
        <w:lastRenderedPageBreak/>
        <w:t>Hilda</w:t>
      </w:r>
      <w:r w:rsidR="006B6BE0">
        <w:rPr>
          <w:rFonts w:eastAsia="Times New Roman" w:cs="Times New Roman"/>
          <w:szCs w:val="24"/>
        </w:rPr>
        <w:t xml:space="preserve"> </w:t>
      </w:r>
      <w:r w:rsidR="006B6BE0" w:rsidRPr="00BD606F">
        <w:rPr>
          <w:rFonts w:eastAsia="Calibri" w:cs="Times New Roman"/>
          <w:szCs w:val="24"/>
        </w:rPr>
        <w:t>Pigorsch</w:t>
      </w:r>
      <w:r w:rsidR="006B6BE0">
        <w:rPr>
          <w:rFonts w:eastAsia="Calibri" w:cs="Times New Roman"/>
          <w:szCs w:val="24"/>
        </w:rPr>
        <w:t>-Graham</w:t>
      </w:r>
      <w:r w:rsidRPr="00AD41BA">
        <w:rPr>
          <w:rFonts w:eastAsia="Times New Roman" w:cs="Times New Roman"/>
          <w:szCs w:val="24"/>
        </w:rPr>
        <w:t xml:space="preserve"> died March 10</w:t>
      </w:r>
      <w:r w:rsidRPr="00AD41BA">
        <w:rPr>
          <w:rFonts w:eastAsia="Times New Roman" w:cs="Times New Roman"/>
          <w:szCs w:val="24"/>
          <w:vertAlign w:val="superscript"/>
        </w:rPr>
        <w:t>th</w:t>
      </w:r>
      <w:r w:rsidRPr="00AD41BA">
        <w:rPr>
          <w:rFonts w:eastAsia="Times New Roman" w:cs="Times New Roman"/>
          <w:szCs w:val="24"/>
        </w:rPr>
        <w:t xml:space="preserve"> 1976.  </w:t>
      </w:r>
      <w:r w:rsidRPr="00AD41BA">
        <w:rPr>
          <w:vertAlign w:val="superscript"/>
        </w:rPr>
        <w:endnoteReference w:id="42"/>
      </w:r>
      <w:r w:rsidRPr="00AD41BA">
        <w:rPr>
          <w:rFonts w:eastAsia="Times New Roman" w:cs="Times New Roman"/>
          <w:szCs w:val="24"/>
        </w:rPr>
        <w:t xml:space="preserve">  </w:t>
      </w:r>
      <w:r>
        <w:rPr>
          <w:rFonts w:eastAsia="Times New Roman" w:cs="Times New Roman"/>
          <w:szCs w:val="24"/>
        </w:rPr>
        <w:t xml:space="preserve">She was </w:t>
      </w:r>
      <w:r w:rsidRPr="00AD41BA">
        <w:rPr>
          <w:rFonts w:eastAsia="Times New Roman" w:cs="Times New Roman"/>
          <w:szCs w:val="24"/>
        </w:rPr>
        <w:t xml:space="preserve">laid to rest </w:t>
      </w:r>
      <w:r>
        <w:rPr>
          <w:rFonts w:eastAsia="Times New Roman" w:cs="Times New Roman"/>
          <w:szCs w:val="24"/>
        </w:rPr>
        <w:t xml:space="preserve">next to her husband </w:t>
      </w:r>
      <w:r w:rsidRPr="00AD41BA">
        <w:rPr>
          <w:rFonts w:eastAsia="Times New Roman" w:cs="Times New Roman"/>
          <w:szCs w:val="24"/>
        </w:rPr>
        <w:t xml:space="preserve">in the Ebenezer Baptist Cemetery in Dickinson County Kansas.  </w:t>
      </w:r>
      <w:r w:rsidRPr="00AD41BA">
        <w:rPr>
          <w:rFonts w:eastAsia="Times New Roman" w:cs="Times New Roman"/>
          <w:color w:val="000000"/>
          <w:szCs w:val="24"/>
        </w:rPr>
        <w:t xml:space="preserve">FAG#:38537225 </w:t>
      </w:r>
      <w:r w:rsidRPr="00AD41BA">
        <w:rPr>
          <w:vertAlign w:val="superscript"/>
        </w:rPr>
        <w:footnoteReference w:id="9"/>
      </w:r>
    </w:p>
    <w:bookmarkEnd w:id="9"/>
    <w:p w14:paraId="01868292" w14:textId="204BC287" w:rsidR="00AD41BA" w:rsidRDefault="00AD41BA" w:rsidP="00191DFB">
      <w:pPr>
        <w:spacing w:line="320" w:lineRule="atLeast"/>
        <w:ind w:left="0"/>
        <w:rPr>
          <w:rFonts w:eastAsia="Calibri" w:cs="Times New Roman"/>
          <w:bCs/>
          <w:szCs w:val="24"/>
        </w:rPr>
      </w:pPr>
    </w:p>
    <w:p w14:paraId="4E4C9B2D" w14:textId="3E39E139" w:rsidR="009B615B" w:rsidRPr="009B615B" w:rsidRDefault="00985CD8" w:rsidP="00191DFB">
      <w:pPr>
        <w:spacing w:line="320" w:lineRule="atLeast"/>
        <w:ind w:left="0"/>
        <w:rPr>
          <w:rFonts w:eastAsia="Calibri" w:cs="Times New Roman"/>
          <w:bCs/>
          <w:szCs w:val="24"/>
        </w:rPr>
      </w:pPr>
      <w:r>
        <w:rPr>
          <w:rFonts w:eastAsia="Calibri" w:cs="Times New Roman"/>
          <w:bCs/>
          <w:szCs w:val="24"/>
        </w:rPr>
        <w:t>William Graham and Sadie Greenawalt had four children.</w:t>
      </w:r>
    </w:p>
    <w:p w14:paraId="139F66F6" w14:textId="77777777" w:rsidR="0040382B" w:rsidRPr="00BD606F" w:rsidRDefault="0040382B" w:rsidP="00191DFB">
      <w:pPr>
        <w:spacing w:line="320" w:lineRule="atLeast"/>
        <w:ind w:left="0"/>
        <w:rPr>
          <w:rFonts w:eastAsia="Calibri" w:cs="Times New Roman"/>
          <w:szCs w:val="24"/>
        </w:rPr>
      </w:pPr>
    </w:p>
    <w:p w14:paraId="71296577" w14:textId="15907F95" w:rsidR="00985CD8" w:rsidRDefault="0040382B" w:rsidP="00985CD8">
      <w:pPr>
        <w:pStyle w:val="ListParagraph"/>
        <w:numPr>
          <w:ilvl w:val="0"/>
          <w:numId w:val="15"/>
        </w:numPr>
        <w:spacing w:line="320" w:lineRule="atLeast"/>
        <w:rPr>
          <w:rFonts w:eastAsia="Calibri" w:cs="Times New Roman"/>
          <w:szCs w:val="24"/>
        </w:rPr>
      </w:pPr>
      <w:bookmarkStart w:id="11" w:name="_Hlk45190375"/>
      <w:r w:rsidRPr="00985CD8">
        <w:rPr>
          <w:rFonts w:eastAsia="Calibri" w:cs="Times New Roman"/>
          <w:szCs w:val="24"/>
        </w:rPr>
        <w:t>Dora Alice Graham was born on June 14</w:t>
      </w:r>
      <w:r w:rsidRPr="00985CD8">
        <w:rPr>
          <w:rFonts w:eastAsia="Calibri" w:cs="Times New Roman"/>
          <w:szCs w:val="24"/>
          <w:vertAlign w:val="superscript"/>
        </w:rPr>
        <w:t>th</w:t>
      </w:r>
      <w:r w:rsidRPr="00985CD8">
        <w:rPr>
          <w:rFonts w:eastAsia="Calibri" w:cs="Times New Roman"/>
          <w:szCs w:val="24"/>
        </w:rPr>
        <w:t xml:space="preserve"> 1901 </w:t>
      </w:r>
      <w:r w:rsidR="000B16AA">
        <w:rPr>
          <w:rFonts w:eastAsia="Calibri" w:cs="Times New Roman"/>
          <w:szCs w:val="24"/>
        </w:rPr>
        <w:t xml:space="preserve">to William Graham and Sadie Greenawalt </w:t>
      </w:r>
      <w:r w:rsidR="000B16AA" w:rsidRPr="00BD606F">
        <w:rPr>
          <w:vertAlign w:val="superscript"/>
        </w:rPr>
        <w:endnoteReference w:id="43"/>
      </w:r>
      <w:r w:rsidR="000B16AA">
        <w:rPr>
          <w:rFonts w:eastAsia="Calibri" w:cs="Times New Roman"/>
          <w:szCs w:val="24"/>
        </w:rPr>
        <w:t xml:space="preserve"> </w:t>
      </w:r>
      <w:r w:rsidRPr="00985CD8">
        <w:rPr>
          <w:rFonts w:eastAsia="Calibri" w:cs="Times New Roman"/>
          <w:szCs w:val="24"/>
        </w:rPr>
        <w:t xml:space="preserve">at </w:t>
      </w:r>
      <w:r w:rsidR="00985CD8">
        <w:rPr>
          <w:rFonts w:eastAsia="Calibri" w:cs="Times New Roman"/>
          <w:szCs w:val="24"/>
        </w:rPr>
        <w:t>the Greenawalt family home, p</w:t>
      </w:r>
      <w:r w:rsidRPr="00985CD8">
        <w:rPr>
          <w:rFonts w:eastAsia="Calibri" w:cs="Times New Roman"/>
          <w:szCs w:val="24"/>
        </w:rPr>
        <w:t>resent day Mogul Hill Road</w:t>
      </w:r>
      <w:r w:rsidR="00985CD8">
        <w:rPr>
          <w:rFonts w:eastAsia="Calibri" w:cs="Times New Roman"/>
          <w:szCs w:val="24"/>
        </w:rPr>
        <w:t>,</w:t>
      </w:r>
      <w:r w:rsidRPr="00985CD8">
        <w:rPr>
          <w:rFonts w:eastAsia="Calibri" w:cs="Times New Roman"/>
          <w:szCs w:val="24"/>
        </w:rPr>
        <w:t xml:space="preserve"> outside Mogul in Southampton Township</w:t>
      </w:r>
      <w:r w:rsidR="00985CD8">
        <w:rPr>
          <w:rFonts w:eastAsia="Calibri" w:cs="Times New Roman"/>
          <w:szCs w:val="24"/>
        </w:rPr>
        <w:t>,</w:t>
      </w:r>
      <w:r w:rsidRPr="00985CD8">
        <w:rPr>
          <w:rFonts w:eastAsia="Calibri" w:cs="Times New Roman"/>
          <w:szCs w:val="24"/>
        </w:rPr>
        <w:t xml:space="preserve"> Franklin County. </w:t>
      </w:r>
    </w:p>
    <w:p w14:paraId="4B599502" w14:textId="77777777" w:rsidR="00985CD8" w:rsidRDefault="00985CD8" w:rsidP="00985CD8">
      <w:pPr>
        <w:pStyle w:val="ListParagraph"/>
        <w:spacing w:line="320" w:lineRule="atLeast"/>
        <w:rPr>
          <w:rFonts w:eastAsia="Calibri" w:cs="Times New Roman"/>
          <w:szCs w:val="24"/>
        </w:rPr>
      </w:pPr>
    </w:p>
    <w:p w14:paraId="653DA9C8" w14:textId="00287D5F" w:rsidR="0040382B" w:rsidRPr="00985CD8" w:rsidRDefault="00985CD8" w:rsidP="00AD41BA">
      <w:pPr>
        <w:pStyle w:val="ListParagraph"/>
        <w:spacing w:line="320" w:lineRule="atLeast"/>
        <w:rPr>
          <w:rFonts w:eastAsia="Calibri" w:cs="Times New Roman"/>
          <w:szCs w:val="24"/>
        </w:rPr>
      </w:pPr>
      <w:r>
        <w:rPr>
          <w:rFonts w:eastAsia="Calibri" w:cs="Times New Roman"/>
          <w:szCs w:val="24"/>
        </w:rPr>
        <w:t xml:space="preserve">Dora </w:t>
      </w:r>
      <w:r w:rsidR="0040382B" w:rsidRPr="00985CD8">
        <w:rPr>
          <w:rFonts w:eastAsia="Calibri" w:cs="Times New Roman"/>
          <w:szCs w:val="24"/>
        </w:rPr>
        <w:t xml:space="preserve">died </w:t>
      </w:r>
      <w:r>
        <w:rPr>
          <w:rFonts w:eastAsia="Calibri" w:cs="Times New Roman"/>
          <w:szCs w:val="24"/>
        </w:rPr>
        <w:t xml:space="preserve">from tubercular </w:t>
      </w:r>
      <w:r w:rsidR="000B16AA">
        <w:rPr>
          <w:rFonts w:eastAsia="Calibri" w:cs="Times New Roman"/>
          <w:szCs w:val="24"/>
        </w:rPr>
        <w:t>meningitis on</w:t>
      </w:r>
      <w:r>
        <w:rPr>
          <w:rFonts w:eastAsia="Calibri" w:cs="Times New Roman"/>
          <w:szCs w:val="24"/>
        </w:rPr>
        <w:t xml:space="preserve"> </w:t>
      </w:r>
      <w:r w:rsidR="0040382B" w:rsidRPr="00985CD8">
        <w:rPr>
          <w:rFonts w:eastAsia="Calibri" w:cs="Times New Roman"/>
          <w:szCs w:val="24"/>
        </w:rPr>
        <w:t>March 12</w:t>
      </w:r>
      <w:r w:rsidR="0040382B" w:rsidRPr="00985CD8">
        <w:rPr>
          <w:rFonts w:eastAsia="Calibri" w:cs="Times New Roman"/>
          <w:szCs w:val="24"/>
          <w:vertAlign w:val="superscript"/>
        </w:rPr>
        <w:t>th</w:t>
      </w:r>
      <w:r w:rsidR="0040382B" w:rsidRPr="00985CD8">
        <w:rPr>
          <w:rFonts w:eastAsia="Calibri" w:cs="Times New Roman"/>
          <w:szCs w:val="24"/>
        </w:rPr>
        <w:t xml:space="preserve"> 1906</w:t>
      </w:r>
      <w:r w:rsidR="000B16AA">
        <w:rPr>
          <w:rFonts w:eastAsia="Calibri" w:cs="Times New Roman"/>
          <w:szCs w:val="24"/>
        </w:rPr>
        <w:t xml:space="preserve"> at the office of Dr. </w:t>
      </w:r>
      <w:r w:rsidR="000B16AA">
        <w:t xml:space="preserve">Oliver </w:t>
      </w:r>
      <w:r w:rsidR="000B16AA" w:rsidRPr="00DA3C06">
        <w:t>P. Stoey</w:t>
      </w:r>
      <w:r w:rsidR="000B16AA">
        <w:t xml:space="preserve"> in </w:t>
      </w:r>
      <w:r w:rsidR="000B16AA">
        <w:rPr>
          <w:rFonts w:eastAsia="Calibri" w:cs="Times New Roman"/>
          <w:szCs w:val="24"/>
        </w:rPr>
        <w:t xml:space="preserve">Roxbury, Lurgan Township, Franklin County.  </w:t>
      </w:r>
      <w:r w:rsidR="00CB13D6">
        <w:rPr>
          <w:rFonts w:eastAsia="Calibri" w:cs="Times New Roman"/>
          <w:szCs w:val="24"/>
        </w:rPr>
        <w:t>Dr. Stoey signed the death certificate on March 12</w:t>
      </w:r>
      <w:r w:rsidR="00CB13D6" w:rsidRPr="00CB13D6">
        <w:rPr>
          <w:rFonts w:eastAsia="Calibri" w:cs="Times New Roman"/>
          <w:szCs w:val="24"/>
          <w:vertAlign w:val="superscript"/>
        </w:rPr>
        <w:t>th</w:t>
      </w:r>
      <w:r w:rsidR="00CB13D6">
        <w:rPr>
          <w:rFonts w:eastAsia="Calibri" w:cs="Times New Roman"/>
          <w:szCs w:val="24"/>
        </w:rPr>
        <w:t>.  Dora</w:t>
      </w:r>
      <w:r w:rsidR="0040382B" w:rsidRPr="00985CD8">
        <w:rPr>
          <w:rFonts w:eastAsia="Calibri" w:cs="Times New Roman"/>
          <w:szCs w:val="24"/>
        </w:rPr>
        <w:t xml:space="preserve"> </w:t>
      </w:r>
      <w:r w:rsidR="000B16AA">
        <w:rPr>
          <w:rFonts w:eastAsia="Calibri" w:cs="Times New Roman"/>
          <w:szCs w:val="24"/>
        </w:rPr>
        <w:t xml:space="preserve">was </w:t>
      </w:r>
      <w:r w:rsidR="000B16AA" w:rsidRPr="00985CD8">
        <w:rPr>
          <w:rFonts w:eastAsia="Calibri" w:cs="Times New Roman"/>
          <w:szCs w:val="24"/>
        </w:rPr>
        <w:t>4 years and 9 months</w:t>
      </w:r>
      <w:r w:rsidR="000B16AA">
        <w:rPr>
          <w:rFonts w:eastAsia="Calibri" w:cs="Times New Roman"/>
          <w:szCs w:val="24"/>
        </w:rPr>
        <w:t xml:space="preserve"> old when she died.  Dora was </w:t>
      </w:r>
      <w:r w:rsidR="0040382B" w:rsidRPr="00985CD8">
        <w:rPr>
          <w:rFonts w:eastAsia="Calibri" w:cs="Times New Roman"/>
          <w:szCs w:val="24"/>
        </w:rPr>
        <w:t xml:space="preserve">laid to rest </w:t>
      </w:r>
      <w:r w:rsidR="000B16AA">
        <w:rPr>
          <w:rFonts w:eastAsia="Calibri" w:cs="Times New Roman"/>
          <w:szCs w:val="24"/>
        </w:rPr>
        <w:t>March 14</w:t>
      </w:r>
      <w:r w:rsidR="000B16AA" w:rsidRPr="000B16AA">
        <w:rPr>
          <w:rFonts w:eastAsia="Calibri" w:cs="Times New Roman"/>
          <w:szCs w:val="24"/>
          <w:vertAlign w:val="superscript"/>
        </w:rPr>
        <w:t>th</w:t>
      </w:r>
      <w:r w:rsidR="000B16AA">
        <w:rPr>
          <w:rFonts w:eastAsia="Calibri" w:cs="Times New Roman"/>
          <w:szCs w:val="24"/>
        </w:rPr>
        <w:t>, at t</w:t>
      </w:r>
      <w:r w:rsidR="0040382B" w:rsidRPr="00985CD8">
        <w:rPr>
          <w:rFonts w:eastAsia="Calibri" w:cs="Times New Roman"/>
          <w:szCs w:val="24"/>
        </w:rPr>
        <w:t>he Lurgan Church Cemetery, in the town of Lurgan, Lurgan Township</w:t>
      </w:r>
      <w:r w:rsidR="000B16AA">
        <w:rPr>
          <w:rFonts w:eastAsia="Calibri" w:cs="Times New Roman"/>
          <w:szCs w:val="24"/>
        </w:rPr>
        <w:t>,</w:t>
      </w:r>
      <w:r w:rsidR="0040382B" w:rsidRPr="00985CD8">
        <w:rPr>
          <w:rFonts w:eastAsia="Calibri" w:cs="Times New Roman"/>
          <w:szCs w:val="24"/>
        </w:rPr>
        <w:t xml:space="preserve"> Franklin County</w:t>
      </w:r>
      <w:r w:rsidR="000B16AA">
        <w:rPr>
          <w:rFonts w:eastAsia="Calibri" w:cs="Times New Roman"/>
          <w:szCs w:val="24"/>
        </w:rPr>
        <w:t>,</w:t>
      </w:r>
      <w:r w:rsidR="0040382B" w:rsidRPr="00985CD8">
        <w:rPr>
          <w:rFonts w:eastAsia="Calibri" w:cs="Times New Roman"/>
          <w:szCs w:val="24"/>
        </w:rPr>
        <w:t xml:space="preserve"> Pennsylvania. </w:t>
      </w:r>
      <w:r w:rsidR="000B16AA">
        <w:rPr>
          <w:rFonts w:eastAsia="Calibri" w:cs="Times New Roman"/>
          <w:szCs w:val="24"/>
        </w:rPr>
        <w:t xml:space="preserve">Dora’s mother, Sadie, of Orrstown, was the informant on Dora’s death certificate. </w:t>
      </w:r>
      <w:r w:rsidR="000B16AA">
        <w:rPr>
          <w:rStyle w:val="EndnoteReference"/>
          <w:rFonts w:eastAsia="Calibri" w:cs="Times New Roman"/>
          <w:szCs w:val="24"/>
        </w:rPr>
        <w:endnoteReference w:id="44"/>
      </w:r>
      <w:r w:rsidR="00A93012">
        <w:rPr>
          <w:rFonts w:eastAsia="Calibri" w:cs="Times New Roman"/>
          <w:szCs w:val="24"/>
        </w:rPr>
        <w:t xml:space="preserve"> </w:t>
      </w:r>
      <w:r w:rsidR="000B16AA" w:rsidRPr="00985CD8">
        <w:rPr>
          <w:rFonts w:cs="Times New Roman"/>
          <w:color w:val="000000"/>
          <w:szCs w:val="24"/>
        </w:rPr>
        <w:t xml:space="preserve">FAG#: </w:t>
      </w:r>
      <w:r w:rsidR="00AD41BA">
        <w:rPr>
          <w:rFonts w:cs="Times New Roman"/>
          <w:color w:val="000000"/>
          <w:szCs w:val="24"/>
        </w:rPr>
        <w:t>95791286</w:t>
      </w:r>
      <w:r w:rsidR="000B16AA" w:rsidRPr="00985CD8">
        <w:rPr>
          <w:rFonts w:cs="Times New Roman"/>
          <w:color w:val="000000"/>
          <w:szCs w:val="24"/>
        </w:rPr>
        <w:t xml:space="preserve"> </w:t>
      </w:r>
      <w:bookmarkStart w:id="12" w:name="_Hlk30607259"/>
      <w:r w:rsidR="000B16AA" w:rsidRPr="00985CD8">
        <w:rPr>
          <w:rFonts w:cs="Times New Roman"/>
          <w:szCs w:val="24"/>
          <w:vertAlign w:val="superscript"/>
        </w:rPr>
        <w:footnoteReference w:id="10"/>
      </w:r>
      <w:bookmarkEnd w:id="12"/>
    </w:p>
    <w:bookmarkEnd w:id="11"/>
    <w:p w14:paraId="09A74343" w14:textId="7100DA1E" w:rsidR="0040382B" w:rsidRPr="00BD606F" w:rsidRDefault="0040382B" w:rsidP="00191DFB">
      <w:pPr>
        <w:spacing w:line="320" w:lineRule="atLeast"/>
        <w:ind w:left="0"/>
        <w:rPr>
          <w:rFonts w:eastAsia="Calibri" w:cs="Times New Roman"/>
          <w:szCs w:val="24"/>
        </w:rPr>
      </w:pPr>
    </w:p>
    <w:p w14:paraId="74A636FE" w14:textId="62EADAFB" w:rsidR="00A93012" w:rsidRDefault="0040382B" w:rsidP="00A93012">
      <w:pPr>
        <w:pStyle w:val="ListParagraph"/>
        <w:numPr>
          <w:ilvl w:val="0"/>
          <w:numId w:val="15"/>
        </w:numPr>
        <w:spacing w:line="320" w:lineRule="atLeast"/>
        <w:rPr>
          <w:rFonts w:eastAsia="Calibri" w:cs="Times New Roman"/>
          <w:szCs w:val="24"/>
        </w:rPr>
      </w:pPr>
      <w:bookmarkStart w:id="13" w:name="_Hlk45190397"/>
      <w:r w:rsidRPr="00A93012">
        <w:rPr>
          <w:rFonts w:eastAsia="Calibri" w:cs="Times New Roman"/>
          <w:szCs w:val="24"/>
        </w:rPr>
        <w:t xml:space="preserve">Florence </w:t>
      </w:r>
      <w:r w:rsidR="00A93012">
        <w:rPr>
          <w:rFonts w:eastAsia="Calibri" w:cs="Times New Roman"/>
          <w:szCs w:val="24"/>
        </w:rPr>
        <w:t xml:space="preserve">Josephine </w:t>
      </w:r>
      <w:r w:rsidR="00A93012">
        <w:rPr>
          <w:rStyle w:val="FootnoteReference"/>
          <w:rFonts w:eastAsia="Calibri" w:cs="Times New Roman"/>
          <w:szCs w:val="24"/>
        </w:rPr>
        <w:footnoteReference w:id="11"/>
      </w:r>
      <w:r w:rsidR="00A93012" w:rsidRPr="00985CD8">
        <w:rPr>
          <w:rFonts w:eastAsia="Calibri" w:cs="Times New Roman"/>
          <w:szCs w:val="24"/>
        </w:rPr>
        <w:t xml:space="preserve"> </w:t>
      </w:r>
      <w:r w:rsidRPr="00A93012">
        <w:rPr>
          <w:rFonts w:eastAsia="Calibri" w:cs="Times New Roman"/>
          <w:szCs w:val="24"/>
        </w:rPr>
        <w:t>Graham was born August 13</w:t>
      </w:r>
      <w:r w:rsidRPr="00A93012">
        <w:rPr>
          <w:rFonts w:eastAsia="Calibri" w:cs="Times New Roman"/>
          <w:szCs w:val="24"/>
          <w:vertAlign w:val="superscript"/>
        </w:rPr>
        <w:t>th</w:t>
      </w:r>
      <w:r w:rsidRPr="00A93012">
        <w:rPr>
          <w:rFonts w:eastAsia="Calibri" w:cs="Times New Roman"/>
          <w:szCs w:val="24"/>
        </w:rPr>
        <w:t xml:space="preserve"> 1903 </w:t>
      </w:r>
      <w:r w:rsidR="00A93012">
        <w:rPr>
          <w:rFonts w:eastAsia="Calibri" w:cs="Times New Roman"/>
          <w:szCs w:val="24"/>
        </w:rPr>
        <w:t xml:space="preserve">to William Graham and Sadie Greenawalt </w:t>
      </w:r>
      <w:r w:rsidRPr="00A93012">
        <w:rPr>
          <w:rFonts w:eastAsia="Calibri" w:cs="Times New Roman"/>
          <w:szCs w:val="24"/>
        </w:rPr>
        <w:t>in Letterkenny Township</w:t>
      </w:r>
      <w:r w:rsidR="00A93012">
        <w:rPr>
          <w:rFonts w:eastAsia="Calibri" w:cs="Times New Roman"/>
          <w:szCs w:val="24"/>
        </w:rPr>
        <w:t>,</w:t>
      </w:r>
      <w:r w:rsidRPr="00A93012">
        <w:rPr>
          <w:rFonts w:eastAsia="Calibri" w:cs="Times New Roman"/>
          <w:szCs w:val="24"/>
        </w:rPr>
        <w:t xml:space="preserve"> Franklin County. </w:t>
      </w:r>
      <w:r w:rsidR="00A93012" w:rsidRPr="00BD606F">
        <w:rPr>
          <w:vertAlign w:val="superscript"/>
        </w:rPr>
        <w:endnoteReference w:id="45"/>
      </w:r>
      <w:r w:rsidR="00A93012">
        <w:rPr>
          <w:rFonts w:eastAsia="Calibri" w:cs="Times New Roman"/>
          <w:szCs w:val="24"/>
        </w:rPr>
        <w:t xml:space="preserve"> </w:t>
      </w:r>
      <w:r w:rsidR="00A93012" w:rsidRPr="00985CD8">
        <w:rPr>
          <w:rFonts w:eastAsia="Calibri" w:cs="Times New Roman"/>
          <w:szCs w:val="24"/>
        </w:rPr>
        <w:t xml:space="preserve">at </w:t>
      </w:r>
      <w:r w:rsidR="00A93012">
        <w:rPr>
          <w:rFonts w:eastAsia="Calibri" w:cs="Times New Roman"/>
          <w:szCs w:val="24"/>
        </w:rPr>
        <w:t>the Greenawalt family home, p</w:t>
      </w:r>
      <w:r w:rsidR="00A93012" w:rsidRPr="00985CD8">
        <w:rPr>
          <w:rFonts w:eastAsia="Calibri" w:cs="Times New Roman"/>
          <w:szCs w:val="24"/>
        </w:rPr>
        <w:t>resent day Mogul Hill Road</w:t>
      </w:r>
      <w:r w:rsidR="00A93012">
        <w:rPr>
          <w:rFonts w:eastAsia="Calibri" w:cs="Times New Roman"/>
          <w:szCs w:val="24"/>
        </w:rPr>
        <w:t>,</w:t>
      </w:r>
      <w:r w:rsidR="00A93012" w:rsidRPr="00985CD8">
        <w:rPr>
          <w:rFonts w:eastAsia="Calibri" w:cs="Times New Roman"/>
          <w:szCs w:val="24"/>
        </w:rPr>
        <w:t xml:space="preserve"> outside Mogul in Southampton Township</w:t>
      </w:r>
      <w:r w:rsidR="00A93012">
        <w:rPr>
          <w:rFonts w:eastAsia="Calibri" w:cs="Times New Roman"/>
          <w:szCs w:val="24"/>
        </w:rPr>
        <w:t>,</w:t>
      </w:r>
      <w:r w:rsidR="00A93012" w:rsidRPr="00985CD8">
        <w:rPr>
          <w:rFonts w:eastAsia="Calibri" w:cs="Times New Roman"/>
          <w:szCs w:val="24"/>
        </w:rPr>
        <w:t xml:space="preserve"> Franklin County.</w:t>
      </w:r>
    </w:p>
    <w:p w14:paraId="32F92B6A" w14:textId="764722C9" w:rsidR="00832926" w:rsidRDefault="00832926" w:rsidP="00A93012">
      <w:pPr>
        <w:pStyle w:val="ListParagraph"/>
        <w:spacing w:line="320" w:lineRule="atLeast"/>
        <w:rPr>
          <w:rFonts w:eastAsia="Calibri" w:cs="Times New Roman"/>
          <w:szCs w:val="24"/>
        </w:rPr>
      </w:pPr>
    </w:p>
    <w:p w14:paraId="70A1F2A9" w14:textId="7738C171" w:rsidR="00CB13D6" w:rsidRDefault="00EC3CA3" w:rsidP="00CB13D6">
      <w:pPr>
        <w:pStyle w:val="ListParagraph"/>
        <w:spacing w:line="320" w:lineRule="atLeast"/>
        <w:rPr>
          <w:rFonts w:eastAsia="Calibri" w:cs="Times New Roman"/>
          <w:szCs w:val="24"/>
        </w:rPr>
      </w:pPr>
      <w:r>
        <w:rPr>
          <w:rFonts w:eastAsia="Calibri" w:cs="Times New Roman"/>
          <w:szCs w:val="24"/>
        </w:rPr>
        <w:t>Florence</w:t>
      </w:r>
      <w:r w:rsidR="0040382B" w:rsidRPr="00A93012">
        <w:rPr>
          <w:rFonts w:eastAsia="Calibri" w:cs="Times New Roman"/>
          <w:szCs w:val="24"/>
        </w:rPr>
        <w:t xml:space="preserve"> </w:t>
      </w:r>
      <w:r>
        <w:rPr>
          <w:rFonts w:eastAsia="Calibri" w:cs="Times New Roman"/>
          <w:szCs w:val="24"/>
        </w:rPr>
        <w:t xml:space="preserve">of died of diphtheria </w:t>
      </w:r>
      <w:r w:rsidR="0040382B" w:rsidRPr="00A93012">
        <w:rPr>
          <w:rFonts w:eastAsia="Calibri" w:cs="Times New Roman"/>
          <w:szCs w:val="24"/>
        </w:rPr>
        <w:t xml:space="preserve">died </w:t>
      </w:r>
      <w:r>
        <w:rPr>
          <w:rFonts w:eastAsia="Calibri" w:cs="Times New Roman"/>
          <w:szCs w:val="24"/>
        </w:rPr>
        <w:t xml:space="preserve">on </w:t>
      </w:r>
      <w:r w:rsidR="0040382B" w:rsidRPr="00A93012">
        <w:rPr>
          <w:rFonts w:eastAsia="Calibri" w:cs="Times New Roman"/>
          <w:szCs w:val="24"/>
        </w:rPr>
        <w:t>July 13</w:t>
      </w:r>
      <w:r w:rsidR="0040382B" w:rsidRPr="00A93012">
        <w:rPr>
          <w:rFonts w:eastAsia="Calibri" w:cs="Times New Roman"/>
          <w:szCs w:val="24"/>
          <w:vertAlign w:val="superscript"/>
        </w:rPr>
        <w:t>th</w:t>
      </w:r>
      <w:r w:rsidR="0040382B" w:rsidRPr="00A93012">
        <w:rPr>
          <w:rFonts w:eastAsia="Calibri" w:cs="Times New Roman"/>
          <w:szCs w:val="24"/>
        </w:rPr>
        <w:t xml:space="preserve"> 1913 </w:t>
      </w:r>
      <w:r>
        <w:rPr>
          <w:rFonts w:eastAsia="Calibri" w:cs="Times New Roman"/>
          <w:szCs w:val="24"/>
        </w:rPr>
        <w:t xml:space="preserve">at home in </w:t>
      </w:r>
      <w:r w:rsidRPr="0032122E">
        <w:t>Mou</w:t>
      </w:r>
      <w:r>
        <w:t>e</w:t>
      </w:r>
      <w:r w:rsidRPr="0032122E">
        <w:t>rsville</w:t>
      </w:r>
      <w:r>
        <w:rPr>
          <w:rFonts w:eastAsia="Calibri" w:cs="Times New Roman"/>
          <w:szCs w:val="24"/>
        </w:rPr>
        <w:t xml:space="preserve">, Lurgan Township, Franklin County.  Dr. </w:t>
      </w:r>
      <w:r>
        <w:t xml:space="preserve">G. M. Brubaker of </w:t>
      </w:r>
      <w:r>
        <w:rPr>
          <w:rFonts w:eastAsia="Calibri" w:cs="Times New Roman"/>
          <w:szCs w:val="24"/>
        </w:rPr>
        <w:t>Roxbury, Lurgan Township, signed the death certificate.  Florence was 9</w:t>
      </w:r>
      <w:r w:rsidR="0040382B" w:rsidRPr="00A93012">
        <w:rPr>
          <w:rFonts w:eastAsia="Calibri" w:cs="Times New Roman"/>
          <w:szCs w:val="24"/>
        </w:rPr>
        <w:t xml:space="preserve"> years</w:t>
      </w:r>
      <w:r>
        <w:rPr>
          <w:rFonts w:eastAsia="Calibri" w:cs="Times New Roman"/>
          <w:szCs w:val="24"/>
        </w:rPr>
        <w:t xml:space="preserve">, </w:t>
      </w:r>
      <w:r w:rsidR="0040382B" w:rsidRPr="00A93012">
        <w:rPr>
          <w:rFonts w:eastAsia="Calibri" w:cs="Times New Roman"/>
          <w:szCs w:val="24"/>
        </w:rPr>
        <w:t>1</w:t>
      </w:r>
      <w:r>
        <w:rPr>
          <w:rFonts w:eastAsia="Calibri" w:cs="Times New Roman"/>
          <w:szCs w:val="24"/>
        </w:rPr>
        <w:t>0</w:t>
      </w:r>
      <w:r w:rsidR="0040382B" w:rsidRPr="00A93012">
        <w:rPr>
          <w:rFonts w:eastAsia="Calibri" w:cs="Times New Roman"/>
          <w:szCs w:val="24"/>
        </w:rPr>
        <w:t xml:space="preserve"> months</w:t>
      </w:r>
      <w:r>
        <w:rPr>
          <w:rFonts w:eastAsia="Calibri" w:cs="Times New Roman"/>
          <w:szCs w:val="24"/>
        </w:rPr>
        <w:t>, and 24 days old</w:t>
      </w:r>
      <w:r w:rsidR="0040382B" w:rsidRPr="00A93012">
        <w:rPr>
          <w:rFonts w:eastAsia="Calibri" w:cs="Times New Roman"/>
          <w:szCs w:val="24"/>
        </w:rPr>
        <w:t xml:space="preserve">.  </w:t>
      </w:r>
      <w:r>
        <w:rPr>
          <w:rFonts w:eastAsia="Calibri" w:cs="Times New Roman"/>
          <w:szCs w:val="24"/>
        </w:rPr>
        <w:t xml:space="preserve">Her mother, of </w:t>
      </w:r>
      <w:r w:rsidRPr="0032122E">
        <w:t>Mou</w:t>
      </w:r>
      <w:r>
        <w:t>e</w:t>
      </w:r>
      <w:r w:rsidRPr="0032122E">
        <w:t>rsville</w:t>
      </w:r>
      <w:r>
        <w:rPr>
          <w:rFonts w:eastAsia="Calibri" w:cs="Times New Roman"/>
          <w:szCs w:val="24"/>
        </w:rPr>
        <w:t xml:space="preserve">, was the informant of </w:t>
      </w:r>
      <w:r w:rsidR="00CB13D6">
        <w:rPr>
          <w:rFonts w:eastAsia="Calibri" w:cs="Times New Roman"/>
          <w:szCs w:val="24"/>
        </w:rPr>
        <w:t>Florence’s</w:t>
      </w:r>
      <w:r>
        <w:rPr>
          <w:rFonts w:eastAsia="Calibri" w:cs="Times New Roman"/>
          <w:szCs w:val="24"/>
        </w:rPr>
        <w:t xml:space="preserve"> death certificate.  Florence</w:t>
      </w:r>
      <w:r w:rsidR="0040382B" w:rsidRPr="00A93012">
        <w:rPr>
          <w:rFonts w:eastAsia="Calibri" w:cs="Times New Roman"/>
          <w:szCs w:val="24"/>
        </w:rPr>
        <w:t xml:space="preserve"> was laid to rest </w:t>
      </w:r>
      <w:r>
        <w:rPr>
          <w:rFonts w:eastAsia="Calibri" w:cs="Times New Roman"/>
          <w:szCs w:val="24"/>
        </w:rPr>
        <w:t>on July 14</w:t>
      </w:r>
      <w:r w:rsidRPr="00EC3CA3">
        <w:rPr>
          <w:rFonts w:eastAsia="Calibri" w:cs="Times New Roman"/>
          <w:szCs w:val="24"/>
          <w:vertAlign w:val="superscript"/>
        </w:rPr>
        <w:t>th</w:t>
      </w:r>
      <w:r w:rsidR="00CB13D6">
        <w:rPr>
          <w:rFonts w:eastAsia="Calibri" w:cs="Times New Roman"/>
          <w:szCs w:val="24"/>
        </w:rPr>
        <w:t>, next to</w:t>
      </w:r>
      <w:r w:rsidR="0040382B" w:rsidRPr="00A93012">
        <w:rPr>
          <w:rFonts w:eastAsia="Calibri" w:cs="Times New Roman"/>
          <w:szCs w:val="24"/>
        </w:rPr>
        <w:t xml:space="preserve"> her </w:t>
      </w:r>
      <w:r>
        <w:rPr>
          <w:rFonts w:eastAsia="Calibri" w:cs="Times New Roman"/>
          <w:szCs w:val="24"/>
        </w:rPr>
        <w:t>sister</w:t>
      </w:r>
      <w:r w:rsidR="00183E80">
        <w:rPr>
          <w:rFonts w:eastAsia="Calibri" w:cs="Times New Roman"/>
          <w:szCs w:val="24"/>
        </w:rPr>
        <w:t>s</w:t>
      </w:r>
      <w:r>
        <w:rPr>
          <w:rFonts w:eastAsia="Calibri" w:cs="Times New Roman"/>
          <w:szCs w:val="24"/>
        </w:rPr>
        <w:t xml:space="preserve"> </w:t>
      </w:r>
      <w:r w:rsidR="0040382B" w:rsidRPr="00A93012">
        <w:rPr>
          <w:rFonts w:eastAsia="Calibri" w:cs="Times New Roman"/>
          <w:szCs w:val="24"/>
        </w:rPr>
        <w:t xml:space="preserve">in the Lurgan Church Cemetery. </w:t>
      </w:r>
      <w:r w:rsidR="00CB13D6">
        <w:rPr>
          <w:rStyle w:val="EndnoteReference"/>
          <w:rFonts w:eastAsia="Calibri" w:cs="Times New Roman"/>
          <w:szCs w:val="24"/>
        </w:rPr>
        <w:endnoteReference w:id="46"/>
      </w:r>
      <w:r w:rsidR="00AD41BA">
        <w:rPr>
          <w:rFonts w:eastAsia="Calibri" w:cs="Times New Roman"/>
          <w:szCs w:val="24"/>
        </w:rPr>
        <w:t xml:space="preserve"> FAG#: 95791348 </w:t>
      </w:r>
      <w:r w:rsidR="00AD41BA" w:rsidRPr="00985CD8">
        <w:rPr>
          <w:rFonts w:cs="Times New Roman"/>
          <w:szCs w:val="24"/>
          <w:vertAlign w:val="superscript"/>
        </w:rPr>
        <w:footnoteReference w:id="12"/>
      </w:r>
    </w:p>
    <w:bookmarkEnd w:id="13"/>
    <w:p w14:paraId="3310C0E7" w14:textId="77777777" w:rsidR="00CB13D6" w:rsidRDefault="00CB13D6" w:rsidP="00CB13D6">
      <w:pPr>
        <w:pStyle w:val="ListParagraph"/>
        <w:spacing w:line="320" w:lineRule="atLeast"/>
        <w:rPr>
          <w:rFonts w:eastAsia="Calibri" w:cs="Times New Roman"/>
          <w:szCs w:val="24"/>
        </w:rPr>
      </w:pPr>
    </w:p>
    <w:p w14:paraId="3A81E682" w14:textId="65F7DC3C" w:rsidR="00CB13D6" w:rsidRDefault="0040382B" w:rsidP="00CB13D6">
      <w:pPr>
        <w:pStyle w:val="ListParagraph"/>
        <w:numPr>
          <w:ilvl w:val="0"/>
          <w:numId w:val="15"/>
        </w:numPr>
        <w:spacing w:line="320" w:lineRule="atLeast"/>
        <w:rPr>
          <w:rFonts w:eastAsia="Calibri" w:cs="Times New Roman"/>
          <w:szCs w:val="24"/>
        </w:rPr>
      </w:pPr>
      <w:bookmarkStart w:id="15" w:name="_Hlk45190418"/>
      <w:r w:rsidRPr="00BD606F">
        <w:rPr>
          <w:rFonts w:eastAsia="Calibri" w:cs="Times New Roman"/>
          <w:szCs w:val="24"/>
        </w:rPr>
        <w:t>Calvin Stoey Graham was born November 29</w:t>
      </w:r>
      <w:r w:rsidRPr="00BD606F">
        <w:rPr>
          <w:rFonts w:eastAsia="Calibri" w:cs="Times New Roman"/>
          <w:szCs w:val="24"/>
          <w:vertAlign w:val="superscript"/>
        </w:rPr>
        <w:t>th</w:t>
      </w:r>
      <w:r w:rsidRPr="00BD606F">
        <w:rPr>
          <w:rFonts w:eastAsia="Calibri" w:cs="Times New Roman"/>
          <w:szCs w:val="24"/>
        </w:rPr>
        <w:t xml:space="preserve"> 1905 </w:t>
      </w:r>
      <w:r w:rsidR="00882615">
        <w:rPr>
          <w:rFonts w:eastAsia="Calibri" w:cs="Times New Roman"/>
          <w:szCs w:val="24"/>
        </w:rPr>
        <w:t xml:space="preserve">to William Graham and Sadie Greenawalt </w:t>
      </w:r>
      <w:r w:rsidRPr="00BD606F">
        <w:rPr>
          <w:rFonts w:eastAsia="Calibri" w:cs="Times New Roman"/>
          <w:szCs w:val="24"/>
          <w:vertAlign w:val="superscript"/>
        </w:rPr>
        <w:endnoteReference w:id="47"/>
      </w:r>
      <w:r w:rsidRPr="00BD606F">
        <w:rPr>
          <w:rFonts w:eastAsia="Calibri" w:cs="Times New Roman"/>
          <w:szCs w:val="24"/>
        </w:rPr>
        <w:t xml:space="preserve"> at the </w:t>
      </w:r>
      <w:r w:rsidR="00183E80">
        <w:rPr>
          <w:rFonts w:eastAsia="Calibri" w:cs="Times New Roman"/>
          <w:szCs w:val="24"/>
        </w:rPr>
        <w:t xml:space="preserve">Greenawalt </w:t>
      </w:r>
      <w:r w:rsidRPr="00BD606F">
        <w:rPr>
          <w:rFonts w:eastAsia="Calibri" w:cs="Times New Roman"/>
          <w:szCs w:val="24"/>
        </w:rPr>
        <w:t>family home</w:t>
      </w:r>
      <w:r w:rsidR="00183E80">
        <w:rPr>
          <w:rFonts w:eastAsia="Calibri" w:cs="Times New Roman"/>
          <w:szCs w:val="24"/>
        </w:rPr>
        <w:t>,</w:t>
      </w:r>
      <w:r w:rsidRPr="00BD606F">
        <w:rPr>
          <w:rFonts w:eastAsia="Calibri" w:cs="Times New Roman"/>
          <w:szCs w:val="24"/>
        </w:rPr>
        <w:t xml:space="preserve"> </w:t>
      </w:r>
      <w:r w:rsidR="00CB13D6" w:rsidRPr="00BD606F">
        <w:rPr>
          <w:rFonts w:eastAsia="Calibri" w:cs="Times New Roman"/>
          <w:szCs w:val="24"/>
        </w:rPr>
        <w:t>present-day</w:t>
      </w:r>
      <w:r w:rsidRPr="00BD606F">
        <w:rPr>
          <w:rFonts w:eastAsia="Calibri" w:cs="Times New Roman"/>
          <w:szCs w:val="24"/>
        </w:rPr>
        <w:t xml:space="preserve"> Mogul Hill Road</w:t>
      </w:r>
      <w:r w:rsidR="00183E80">
        <w:rPr>
          <w:rFonts w:eastAsia="Calibri" w:cs="Times New Roman"/>
          <w:szCs w:val="24"/>
        </w:rPr>
        <w:t>,</w:t>
      </w:r>
      <w:r w:rsidRPr="00BD606F">
        <w:rPr>
          <w:rFonts w:eastAsia="Calibri" w:cs="Times New Roman"/>
          <w:szCs w:val="24"/>
        </w:rPr>
        <w:t xml:space="preserve"> outside Mogul in Southampton Township</w:t>
      </w:r>
      <w:r w:rsidR="00183E80">
        <w:rPr>
          <w:rFonts w:eastAsia="Calibri" w:cs="Times New Roman"/>
          <w:szCs w:val="24"/>
        </w:rPr>
        <w:t>,</w:t>
      </w:r>
      <w:r w:rsidRPr="00BD606F">
        <w:rPr>
          <w:rFonts w:eastAsia="Calibri" w:cs="Times New Roman"/>
          <w:szCs w:val="24"/>
        </w:rPr>
        <w:t xml:space="preserve"> Franklin County.  </w:t>
      </w:r>
      <w:r w:rsidR="00396CEE">
        <w:rPr>
          <w:rFonts w:eastAsia="Calibri" w:cs="Times New Roman"/>
          <w:szCs w:val="24"/>
        </w:rPr>
        <w:t xml:space="preserve">His middle name came from Dr. </w:t>
      </w:r>
      <w:r w:rsidR="00396CEE">
        <w:t xml:space="preserve">Oliver </w:t>
      </w:r>
      <w:r w:rsidR="00396CEE" w:rsidRPr="00DA3C06">
        <w:t>P. Stoey</w:t>
      </w:r>
      <w:r w:rsidR="00396CEE">
        <w:t xml:space="preserve"> of </w:t>
      </w:r>
      <w:r w:rsidR="00396CEE">
        <w:rPr>
          <w:rFonts w:eastAsia="Calibri" w:cs="Times New Roman"/>
          <w:szCs w:val="24"/>
        </w:rPr>
        <w:t xml:space="preserve">Roxbury, Lurgan Township, Franklin County.  Calvin </w:t>
      </w:r>
      <w:r w:rsidRPr="00BD606F">
        <w:rPr>
          <w:rFonts w:eastAsia="Calibri" w:cs="Times New Roman"/>
          <w:szCs w:val="24"/>
        </w:rPr>
        <w:t>married Ruth Etta Barr in Harrisburg</w:t>
      </w:r>
      <w:r w:rsidR="00183E80">
        <w:rPr>
          <w:rFonts w:eastAsia="Calibri" w:cs="Times New Roman"/>
          <w:szCs w:val="24"/>
        </w:rPr>
        <w:t>,</w:t>
      </w:r>
      <w:r w:rsidRPr="00BD606F">
        <w:rPr>
          <w:rFonts w:eastAsia="Calibri" w:cs="Times New Roman"/>
          <w:szCs w:val="24"/>
        </w:rPr>
        <w:t xml:space="preserve"> Dauphin County</w:t>
      </w:r>
      <w:r w:rsidR="00183E80">
        <w:rPr>
          <w:rFonts w:eastAsia="Calibri" w:cs="Times New Roman"/>
          <w:szCs w:val="24"/>
        </w:rPr>
        <w:t>,</w:t>
      </w:r>
      <w:r w:rsidRPr="00BD606F">
        <w:rPr>
          <w:rFonts w:eastAsia="Calibri" w:cs="Times New Roman"/>
          <w:szCs w:val="24"/>
        </w:rPr>
        <w:t xml:space="preserve"> Pennsylvania. </w:t>
      </w:r>
      <w:r w:rsidRPr="00BD606F">
        <w:rPr>
          <w:rFonts w:eastAsia="Calibri" w:cs="Times New Roman"/>
          <w:szCs w:val="24"/>
          <w:vertAlign w:val="superscript"/>
        </w:rPr>
        <w:endnoteReference w:id="48"/>
      </w:r>
      <w:bookmarkEnd w:id="15"/>
    </w:p>
    <w:p w14:paraId="1365B19D" w14:textId="5E3A19B8" w:rsidR="00183E80" w:rsidRDefault="0040382B" w:rsidP="00CB13D6">
      <w:pPr>
        <w:pStyle w:val="ListParagraph"/>
        <w:numPr>
          <w:ilvl w:val="0"/>
          <w:numId w:val="15"/>
        </w:numPr>
        <w:spacing w:line="320" w:lineRule="atLeast"/>
        <w:rPr>
          <w:rFonts w:eastAsia="Calibri" w:cs="Times New Roman"/>
          <w:szCs w:val="24"/>
        </w:rPr>
      </w:pPr>
      <w:bookmarkStart w:id="17" w:name="_Hlk45190454"/>
      <w:r w:rsidRPr="00CB13D6">
        <w:rPr>
          <w:rFonts w:eastAsia="Calibri" w:cs="Times New Roman"/>
          <w:szCs w:val="24"/>
        </w:rPr>
        <w:lastRenderedPageBreak/>
        <w:t>Elsie May Graham was born September 20</w:t>
      </w:r>
      <w:r w:rsidRPr="00CB13D6">
        <w:rPr>
          <w:rFonts w:eastAsia="Calibri" w:cs="Times New Roman"/>
          <w:szCs w:val="24"/>
          <w:vertAlign w:val="superscript"/>
        </w:rPr>
        <w:t>th</w:t>
      </w:r>
      <w:r w:rsidRPr="00CB13D6">
        <w:rPr>
          <w:rFonts w:eastAsia="Calibri" w:cs="Times New Roman"/>
          <w:szCs w:val="24"/>
        </w:rPr>
        <w:t xml:space="preserve"> 1908 </w:t>
      </w:r>
      <w:r w:rsidR="00882615">
        <w:rPr>
          <w:rFonts w:eastAsia="Calibri" w:cs="Times New Roman"/>
          <w:szCs w:val="24"/>
        </w:rPr>
        <w:t xml:space="preserve">to William Graham and Sadie Greenawalt </w:t>
      </w:r>
      <w:r w:rsidR="00882615" w:rsidRPr="00BD606F">
        <w:rPr>
          <w:rFonts w:eastAsia="Calibri" w:cs="Times New Roman"/>
          <w:szCs w:val="24"/>
          <w:vertAlign w:val="superscript"/>
        </w:rPr>
        <w:endnoteReference w:id="49"/>
      </w:r>
      <w:r w:rsidR="00882615" w:rsidRPr="00BD606F">
        <w:rPr>
          <w:rFonts w:eastAsia="Calibri" w:cs="Times New Roman"/>
          <w:szCs w:val="24"/>
        </w:rPr>
        <w:t xml:space="preserve"> </w:t>
      </w:r>
      <w:r w:rsidR="00882615">
        <w:rPr>
          <w:rFonts w:eastAsia="Calibri" w:cs="Times New Roman"/>
          <w:szCs w:val="24"/>
        </w:rPr>
        <w:t xml:space="preserve">in </w:t>
      </w:r>
      <w:r w:rsidR="00396CEE">
        <w:rPr>
          <w:rFonts w:eastAsia="Calibri" w:cs="Times New Roman"/>
          <w:szCs w:val="24"/>
        </w:rPr>
        <w:t xml:space="preserve">Newburg, </w:t>
      </w:r>
      <w:r w:rsidR="00882615">
        <w:rPr>
          <w:rFonts w:eastAsia="Calibri" w:cs="Times New Roman"/>
          <w:szCs w:val="24"/>
        </w:rPr>
        <w:t>Hopewell Township, Cumberland County,</w:t>
      </w:r>
      <w:r w:rsidR="00882615" w:rsidRPr="00BD606F">
        <w:rPr>
          <w:rFonts w:eastAsia="Calibri" w:cs="Times New Roman"/>
          <w:szCs w:val="24"/>
        </w:rPr>
        <w:t xml:space="preserve"> </w:t>
      </w:r>
      <w:r w:rsidR="00882615">
        <w:rPr>
          <w:rFonts w:eastAsia="Calibri" w:cs="Times New Roman"/>
          <w:szCs w:val="24"/>
        </w:rPr>
        <w:t>Pennsylvania</w:t>
      </w:r>
      <w:r w:rsidR="00882615" w:rsidRPr="00BD606F">
        <w:rPr>
          <w:rFonts w:eastAsia="Calibri" w:cs="Times New Roman"/>
          <w:szCs w:val="24"/>
        </w:rPr>
        <w:t>.</w:t>
      </w:r>
      <w:r w:rsidR="00183E80" w:rsidRPr="00CB13D6">
        <w:rPr>
          <w:rFonts w:eastAsia="Calibri" w:cs="Times New Roman"/>
          <w:szCs w:val="24"/>
        </w:rPr>
        <w:t xml:space="preserve"> </w:t>
      </w:r>
      <w:r w:rsidR="00882615" w:rsidRPr="00BD606F">
        <w:rPr>
          <w:vertAlign w:val="superscript"/>
        </w:rPr>
        <w:endnoteReference w:id="50"/>
      </w:r>
    </w:p>
    <w:p w14:paraId="3F5B7CB9" w14:textId="77777777" w:rsidR="00183E80" w:rsidRPr="00183E80" w:rsidRDefault="00183E80" w:rsidP="00183E80">
      <w:pPr>
        <w:pStyle w:val="ListParagraph"/>
        <w:rPr>
          <w:rFonts w:eastAsia="Calibri" w:cs="Times New Roman"/>
          <w:szCs w:val="24"/>
        </w:rPr>
      </w:pPr>
    </w:p>
    <w:p w14:paraId="3D6F7F40" w14:textId="77777777" w:rsidR="000E6E78" w:rsidRDefault="00183E80" w:rsidP="00CD4642">
      <w:pPr>
        <w:pStyle w:val="ListParagraph"/>
        <w:spacing w:line="320" w:lineRule="atLeast"/>
        <w:ind w:right="-270"/>
        <w:rPr>
          <w:rFonts w:eastAsia="Calibri" w:cs="Times New Roman"/>
          <w:szCs w:val="24"/>
        </w:rPr>
      </w:pPr>
      <w:r>
        <w:rPr>
          <w:rFonts w:eastAsia="Calibri" w:cs="Times New Roman"/>
          <w:szCs w:val="24"/>
        </w:rPr>
        <w:t>Elsie</w:t>
      </w:r>
      <w:r w:rsidR="0040382B" w:rsidRPr="00CB13D6">
        <w:rPr>
          <w:rFonts w:eastAsia="Calibri" w:cs="Times New Roman"/>
          <w:szCs w:val="24"/>
        </w:rPr>
        <w:t xml:space="preserve"> </w:t>
      </w:r>
      <w:r w:rsidR="00882615">
        <w:rPr>
          <w:rFonts w:eastAsia="Calibri" w:cs="Times New Roman"/>
          <w:szCs w:val="24"/>
        </w:rPr>
        <w:t xml:space="preserve">was 24 days old when she </w:t>
      </w:r>
      <w:r w:rsidR="0040382B" w:rsidRPr="00CB13D6">
        <w:rPr>
          <w:rFonts w:eastAsia="Calibri" w:cs="Times New Roman"/>
          <w:szCs w:val="24"/>
        </w:rPr>
        <w:t>died</w:t>
      </w:r>
      <w:r w:rsidR="000E6E78">
        <w:rPr>
          <w:rFonts w:eastAsia="Calibri" w:cs="Times New Roman"/>
          <w:szCs w:val="24"/>
        </w:rPr>
        <w:t>,</w:t>
      </w:r>
      <w:r w:rsidR="0040382B" w:rsidRPr="00CB13D6">
        <w:rPr>
          <w:rFonts w:eastAsia="Calibri" w:cs="Times New Roman"/>
          <w:szCs w:val="24"/>
        </w:rPr>
        <w:t xml:space="preserve"> </w:t>
      </w:r>
      <w:r>
        <w:rPr>
          <w:rFonts w:eastAsia="Calibri" w:cs="Times New Roman"/>
          <w:szCs w:val="24"/>
        </w:rPr>
        <w:t>October 15</w:t>
      </w:r>
      <w:r w:rsidRPr="00183E80">
        <w:rPr>
          <w:rFonts w:eastAsia="Calibri" w:cs="Times New Roman"/>
          <w:szCs w:val="24"/>
          <w:vertAlign w:val="superscript"/>
        </w:rPr>
        <w:t>th</w:t>
      </w:r>
      <w:r>
        <w:rPr>
          <w:rFonts w:eastAsia="Calibri" w:cs="Times New Roman"/>
          <w:szCs w:val="24"/>
        </w:rPr>
        <w:t xml:space="preserve"> </w:t>
      </w:r>
      <w:r w:rsidR="0040382B" w:rsidRPr="00CB13D6">
        <w:rPr>
          <w:rFonts w:eastAsia="Calibri" w:cs="Times New Roman"/>
          <w:szCs w:val="24"/>
        </w:rPr>
        <w:t>1908</w:t>
      </w:r>
      <w:r w:rsidR="00396CEE">
        <w:rPr>
          <w:rFonts w:eastAsia="Calibri" w:cs="Times New Roman"/>
          <w:szCs w:val="24"/>
        </w:rPr>
        <w:t>,</w:t>
      </w:r>
      <w:r w:rsidR="0040382B" w:rsidRPr="00CB13D6">
        <w:rPr>
          <w:rFonts w:eastAsia="Calibri" w:cs="Times New Roman"/>
          <w:szCs w:val="24"/>
        </w:rPr>
        <w:t xml:space="preserve"> </w:t>
      </w:r>
      <w:r w:rsidR="00396CEE">
        <w:rPr>
          <w:rFonts w:eastAsia="Calibri" w:cs="Times New Roman"/>
          <w:szCs w:val="24"/>
        </w:rPr>
        <w:t xml:space="preserve">from </w:t>
      </w:r>
      <w:r w:rsidR="00396CEE" w:rsidRPr="00396CEE">
        <w:rPr>
          <w:rFonts w:eastAsia="Calibri" w:cs="Times New Roman"/>
          <w:szCs w:val="24"/>
        </w:rPr>
        <w:t>convulsions caused by whooping cough</w:t>
      </w:r>
      <w:r w:rsidR="00396CEE">
        <w:rPr>
          <w:rFonts w:eastAsia="Calibri" w:cs="Times New Roman"/>
          <w:szCs w:val="24"/>
        </w:rPr>
        <w:t>,</w:t>
      </w:r>
      <w:r w:rsidR="00396CEE" w:rsidRPr="00396CEE">
        <w:rPr>
          <w:rFonts w:eastAsia="Calibri" w:cs="Times New Roman"/>
          <w:szCs w:val="24"/>
        </w:rPr>
        <w:t xml:space="preserve"> </w:t>
      </w:r>
      <w:r w:rsidR="00396CEE">
        <w:rPr>
          <w:rStyle w:val="FootnoteReference"/>
          <w:rFonts w:eastAsia="Calibri" w:cs="Times New Roman"/>
          <w:szCs w:val="24"/>
        </w:rPr>
        <w:footnoteReference w:id="13"/>
      </w:r>
      <w:r w:rsidR="00396CEE">
        <w:rPr>
          <w:rFonts w:eastAsia="Calibri" w:cs="Times New Roman"/>
          <w:szCs w:val="24"/>
        </w:rPr>
        <w:t xml:space="preserve"> </w:t>
      </w:r>
      <w:r w:rsidR="00F454DD">
        <w:rPr>
          <w:rFonts w:eastAsia="Calibri" w:cs="Times New Roman"/>
          <w:szCs w:val="24"/>
        </w:rPr>
        <w:t xml:space="preserve">when the family lived </w:t>
      </w:r>
      <w:r w:rsidR="00396CEE">
        <w:rPr>
          <w:rFonts w:eastAsia="Calibri" w:cs="Times New Roman"/>
          <w:szCs w:val="24"/>
        </w:rPr>
        <w:t xml:space="preserve">in </w:t>
      </w:r>
      <w:r w:rsidR="00611D35">
        <w:rPr>
          <w:rFonts w:eastAsia="Calibri" w:cs="Times New Roman"/>
          <w:szCs w:val="24"/>
        </w:rPr>
        <w:t>McKinney</w:t>
      </w:r>
      <w:r w:rsidR="00396CEE">
        <w:rPr>
          <w:rFonts w:eastAsia="Calibri" w:cs="Times New Roman"/>
          <w:szCs w:val="24"/>
        </w:rPr>
        <w:t xml:space="preserve">, </w:t>
      </w:r>
      <w:r w:rsidR="00611D35">
        <w:rPr>
          <w:rStyle w:val="EndnoteReference"/>
          <w:rFonts w:eastAsia="Calibri" w:cs="Times New Roman"/>
          <w:szCs w:val="24"/>
        </w:rPr>
        <w:endnoteReference w:id="51"/>
      </w:r>
      <w:r w:rsidR="00611D35">
        <w:rPr>
          <w:rFonts w:eastAsia="Calibri" w:cs="Times New Roman"/>
          <w:szCs w:val="24"/>
        </w:rPr>
        <w:t xml:space="preserve"> Lurgan Township, Franklin County</w:t>
      </w:r>
      <w:r>
        <w:rPr>
          <w:rFonts w:eastAsia="Calibri" w:cs="Times New Roman"/>
          <w:szCs w:val="24"/>
        </w:rPr>
        <w:t xml:space="preserve">. </w:t>
      </w:r>
    </w:p>
    <w:p w14:paraId="14C10E3D" w14:textId="77777777" w:rsidR="000E6E78" w:rsidRDefault="000E6E78" w:rsidP="00CD4642">
      <w:pPr>
        <w:pStyle w:val="ListParagraph"/>
        <w:spacing w:line="320" w:lineRule="atLeast"/>
        <w:ind w:right="-270"/>
        <w:rPr>
          <w:rFonts w:eastAsia="Calibri" w:cs="Times New Roman"/>
          <w:szCs w:val="24"/>
        </w:rPr>
      </w:pPr>
    </w:p>
    <w:p w14:paraId="279F8233" w14:textId="7971907D" w:rsidR="0040382B" w:rsidRPr="00CB13D6" w:rsidRDefault="00F454DD" w:rsidP="00CD4642">
      <w:pPr>
        <w:pStyle w:val="ListParagraph"/>
        <w:spacing w:line="320" w:lineRule="atLeast"/>
        <w:ind w:right="-270"/>
        <w:rPr>
          <w:rFonts w:eastAsia="Calibri" w:cs="Times New Roman"/>
          <w:szCs w:val="24"/>
        </w:rPr>
      </w:pPr>
      <w:r>
        <w:rPr>
          <w:rFonts w:eastAsia="Calibri" w:cs="Times New Roman"/>
          <w:szCs w:val="24"/>
        </w:rPr>
        <w:t xml:space="preserve">Esie died at the office of </w:t>
      </w:r>
      <w:r w:rsidR="00396CEE">
        <w:rPr>
          <w:rFonts w:eastAsia="Calibri" w:cs="Times New Roman"/>
          <w:szCs w:val="24"/>
        </w:rPr>
        <w:t xml:space="preserve">Dr. </w:t>
      </w:r>
      <w:r w:rsidR="00396CEE">
        <w:t xml:space="preserve">Oliver </w:t>
      </w:r>
      <w:r w:rsidR="00396CEE" w:rsidRPr="00DA3C06">
        <w:t>P. Stoey</w:t>
      </w:r>
      <w:r w:rsidR="00396CEE">
        <w:t xml:space="preserve"> </w:t>
      </w:r>
      <w:r w:rsidR="00284A56">
        <w:t>in</w:t>
      </w:r>
      <w:r w:rsidR="00396CEE">
        <w:t xml:space="preserve"> </w:t>
      </w:r>
      <w:r w:rsidR="00396CEE">
        <w:rPr>
          <w:rFonts w:eastAsia="Calibri" w:cs="Times New Roman"/>
          <w:szCs w:val="24"/>
        </w:rPr>
        <w:t>Roxbury, Lurgan Township, Franklin County</w:t>
      </w:r>
      <w:r w:rsidR="00284A56">
        <w:rPr>
          <w:rFonts w:eastAsia="Calibri" w:cs="Times New Roman"/>
          <w:szCs w:val="24"/>
        </w:rPr>
        <w:t>. He</w:t>
      </w:r>
      <w:r w:rsidR="00396CEE">
        <w:rPr>
          <w:rFonts w:eastAsia="Calibri" w:cs="Times New Roman"/>
          <w:szCs w:val="24"/>
        </w:rPr>
        <w:t xml:space="preserve"> signed Elsie’s death certificate o</w:t>
      </w:r>
      <w:r w:rsidR="00284A56">
        <w:rPr>
          <w:rFonts w:eastAsia="Calibri" w:cs="Times New Roman"/>
          <w:szCs w:val="24"/>
        </w:rPr>
        <w:t>n</w:t>
      </w:r>
      <w:r w:rsidR="00396CEE">
        <w:rPr>
          <w:rFonts w:eastAsia="Calibri" w:cs="Times New Roman"/>
          <w:szCs w:val="24"/>
        </w:rPr>
        <w:t xml:space="preserve"> October 15</w:t>
      </w:r>
      <w:r w:rsidR="00396CEE" w:rsidRPr="00396CEE">
        <w:rPr>
          <w:rFonts w:eastAsia="Calibri" w:cs="Times New Roman"/>
          <w:szCs w:val="24"/>
          <w:vertAlign w:val="superscript"/>
        </w:rPr>
        <w:t>th</w:t>
      </w:r>
      <w:r w:rsidR="00396CEE">
        <w:rPr>
          <w:rFonts w:eastAsia="Calibri" w:cs="Times New Roman"/>
          <w:szCs w:val="24"/>
        </w:rPr>
        <w:t xml:space="preserve">.  </w:t>
      </w:r>
      <w:r w:rsidR="00284A56">
        <w:rPr>
          <w:rFonts w:eastAsia="Calibri" w:cs="Times New Roman"/>
          <w:szCs w:val="24"/>
        </w:rPr>
        <w:t xml:space="preserve">Elsie’s father, </w:t>
      </w:r>
      <w:r w:rsidR="00396CEE">
        <w:rPr>
          <w:rFonts w:eastAsia="Calibri" w:cs="Times New Roman"/>
          <w:szCs w:val="24"/>
        </w:rPr>
        <w:t xml:space="preserve">William, </w:t>
      </w:r>
      <w:r w:rsidR="00284A56">
        <w:rPr>
          <w:rFonts w:eastAsia="Calibri" w:cs="Times New Roman"/>
          <w:szCs w:val="24"/>
        </w:rPr>
        <w:t>identified his address as</w:t>
      </w:r>
      <w:r w:rsidR="00396CEE">
        <w:rPr>
          <w:rFonts w:eastAsia="Calibri" w:cs="Times New Roman"/>
          <w:szCs w:val="24"/>
        </w:rPr>
        <w:t xml:space="preserve"> Newburg, </w:t>
      </w:r>
      <w:r w:rsidR="00284A56">
        <w:rPr>
          <w:rFonts w:eastAsia="Calibri" w:cs="Times New Roman"/>
          <w:szCs w:val="24"/>
        </w:rPr>
        <w:t>and was t</w:t>
      </w:r>
      <w:r w:rsidR="00396CEE">
        <w:rPr>
          <w:rFonts w:eastAsia="Calibri" w:cs="Times New Roman"/>
          <w:szCs w:val="24"/>
        </w:rPr>
        <w:t xml:space="preserve">he informant of Elsie’s death certificate. </w:t>
      </w:r>
      <w:r w:rsidR="00183E80">
        <w:rPr>
          <w:rFonts w:eastAsia="Calibri" w:cs="Times New Roman"/>
          <w:szCs w:val="24"/>
        </w:rPr>
        <w:t xml:space="preserve">She was laid to rest </w:t>
      </w:r>
      <w:r w:rsidR="00396CEE">
        <w:rPr>
          <w:rFonts w:eastAsia="Calibri" w:cs="Times New Roman"/>
          <w:szCs w:val="24"/>
        </w:rPr>
        <w:t>October 15</w:t>
      </w:r>
      <w:r w:rsidR="00396CEE" w:rsidRPr="00396CEE">
        <w:rPr>
          <w:rFonts w:eastAsia="Calibri" w:cs="Times New Roman"/>
          <w:szCs w:val="24"/>
          <w:vertAlign w:val="superscript"/>
        </w:rPr>
        <w:t>th</w:t>
      </w:r>
      <w:r w:rsidR="00396CEE">
        <w:rPr>
          <w:rFonts w:eastAsia="Calibri" w:cs="Times New Roman"/>
          <w:szCs w:val="24"/>
        </w:rPr>
        <w:t xml:space="preserve">, </w:t>
      </w:r>
      <w:r w:rsidR="00183E80">
        <w:rPr>
          <w:rFonts w:eastAsia="Calibri" w:cs="Times New Roman"/>
          <w:szCs w:val="24"/>
        </w:rPr>
        <w:t xml:space="preserve">next to her sister Dora, </w:t>
      </w:r>
      <w:r w:rsidR="0040382B" w:rsidRPr="00CB13D6">
        <w:rPr>
          <w:rFonts w:eastAsia="Calibri" w:cs="Times New Roman"/>
          <w:szCs w:val="24"/>
        </w:rPr>
        <w:t>in the Lurgan Cemetery Lurgan, Lurgan Township</w:t>
      </w:r>
      <w:r w:rsidR="00882615">
        <w:rPr>
          <w:rFonts w:eastAsia="Calibri" w:cs="Times New Roman"/>
          <w:szCs w:val="24"/>
        </w:rPr>
        <w:t>,</w:t>
      </w:r>
      <w:r w:rsidR="0040382B" w:rsidRPr="00CB13D6">
        <w:rPr>
          <w:rFonts w:eastAsia="Calibri" w:cs="Times New Roman"/>
          <w:szCs w:val="24"/>
        </w:rPr>
        <w:t xml:space="preserve"> Franklin County</w:t>
      </w:r>
      <w:r w:rsidR="00882615">
        <w:rPr>
          <w:rFonts w:eastAsia="Calibri" w:cs="Times New Roman"/>
          <w:szCs w:val="24"/>
        </w:rPr>
        <w:t>,</w:t>
      </w:r>
      <w:r w:rsidR="0040382B" w:rsidRPr="00CB13D6">
        <w:rPr>
          <w:rFonts w:eastAsia="Calibri" w:cs="Times New Roman"/>
          <w:szCs w:val="24"/>
        </w:rPr>
        <w:t xml:space="preserve"> Pennsylvania. </w:t>
      </w:r>
      <w:r w:rsidR="00882615">
        <w:rPr>
          <w:rStyle w:val="EndnoteReference"/>
          <w:rFonts w:eastAsia="Calibri" w:cs="Times New Roman"/>
          <w:szCs w:val="24"/>
        </w:rPr>
        <w:endnoteReference w:id="52"/>
      </w:r>
      <w:r w:rsidR="00396CEE">
        <w:rPr>
          <w:rFonts w:eastAsia="Calibri" w:cs="Times New Roman"/>
          <w:szCs w:val="24"/>
        </w:rPr>
        <w:t xml:space="preserve"> </w:t>
      </w:r>
      <w:r w:rsidR="00F95CE5">
        <w:rPr>
          <w:rFonts w:eastAsia="Calibri" w:cs="Times New Roman"/>
          <w:szCs w:val="24"/>
        </w:rPr>
        <w:t xml:space="preserve"> </w:t>
      </w:r>
      <w:r w:rsidR="00882615">
        <w:rPr>
          <w:rFonts w:eastAsia="Calibri" w:cs="Times New Roman"/>
          <w:szCs w:val="24"/>
        </w:rPr>
        <w:t xml:space="preserve">FAG#: </w:t>
      </w:r>
      <w:r w:rsidR="00882615">
        <w:rPr>
          <w:rFonts w:cs="Times New Roman"/>
          <w:color w:val="000000"/>
          <w:szCs w:val="24"/>
          <w:lang w:val="en"/>
        </w:rPr>
        <w:t>95791393</w:t>
      </w:r>
      <w:r w:rsidR="00882615">
        <w:rPr>
          <w:rFonts w:eastAsia="Calibri" w:cs="Times New Roman"/>
          <w:szCs w:val="24"/>
        </w:rPr>
        <w:t xml:space="preserve"> </w:t>
      </w:r>
      <w:r w:rsidR="00882615" w:rsidRPr="00985CD8">
        <w:rPr>
          <w:rFonts w:cs="Times New Roman"/>
          <w:szCs w:val="24"/>
          <w:vertAlign w:val="superscript"/>
        </w:rPr>
        <w:footnoteReference w:id="14"/>
      </w:r>
    </w:p>
    <w:bookmarkEnd w:id="17"/>
    <w:p w14:paraId="367739FF" w14:textId="77777777" w:rsidR="00611D35" w:rsidRDefault="00611D35" w:rsidP="00191DFB">
      <w:pPr>
        <w:spacing w:line="320" w:lineRule="atLeast"/>
        <w:ind w:left="0"/>
        <w:rPr>
          <w:rFonts w:eastAsia="Calibri" w:cs="Times New Roman"/>
          <w:szCs w:val="24"/>
        </w:rPr>
      </w:pPr>
    </w:p>
    <w:p w14:paraId="1FA44BA7" w14:textId="682669A2" w:rsidR="00611D35" w:rsidRDefault="00611D35" w:rsidP="00611D35">
      <w:pPr>
        <w:autoSpaceDE w:val="0"/>
        <w:autoSpaceDN w:val="0"/>
        <w:adjustRightInd w:val="0"/>
        <w:rPr>
          <w:rFonts w:cs="Times New Roman"/>
          <w:color w:val="000000"/>
          <w:szCs w:val="24"/>
          <w:lang w:val="en"/>
        </w:rPr>
      </w:pPr>
    </w:p>
    <w:p w14:paraId="2D52AA6E" w14:textId="7CF70E32" w:rsidR="0040382B" w:rsidRPr="00611D35" w:rsidRDefault="0040382B" w:rsidP="00191DFB">
      <w:pPr>
        <w:spacing w:line="320" w:lineRule="atLeast"/>
        <w:ind w:left="0"/>
        <w:rPr>
          <w:rFonts w:eastAsia="Calibri" w:cs="Times New Roman"/>
          <w:szCs w:val="24"/>
        </w:rPr>
      </w:pPr>
    </w:p>
    <w:p w14:paraId="12C9781D" w14:textId="05FE5AC1" w:rsidR="0040382B" w:rsidRPr="00BD606F" w:rsidRDefault="0040382B" w:rsidP="00191DFB">
      <w:pPr>
        <w:spacing w:line="320" w:lineRule="atLeast"/>
        <w:ind w:left="0"/>
        <w:rPr>
          <w:rFonts w:eastAsia="Calibri" w:cs="Times New Roman"/>
          <w:szCs w:val="24"/>
        </w:rPr>
      </w:pPr>
    </w:p>
    <w:p w14:paraId="5611AE5A" w14:textId="77777777" w:rsidR="0040382B" w:rsidRPr="00BD606F" w:rsidRDefault="0040382B" w:rsidP="00191DFB">
      <w:pPr>
        <w:spacing w:line="320" w:lineRule="atLeast"/>
        <w:ind w:left="0"/>
        <w:rPr>
          <w:rFonts w:eastAsia="Calibri" w:cs="Times New Roman"/>
          <w:szCs w:val="24"/>
        </w:rPr>
      </w:pPr>
    </w:p>
    <w:p w14:paraId="54939D69" w14:textId="43CF254D" w:rsidR="0040382B" w:rsidRDefault="0040382B" w:rsidP="00191DFB">
      <w:pPr>
        <w:spacing w:line="320" w:lineRule="atLeast"/>
        <w:ind w:left="0"/>
        <w:rPr>
          <w:rFonts w:eastAsia="Calibri" w:cs="Times New Roman"/>
          <w:szCs w:val="24"/>
        </w:rPr>
      </w:pPr>
    </w:p>
    <w:p w14:paraId="7CD6E5E4" w14:textId="5B3E63BF" w:rsidR="00832926" w:rsidRDefault="00832926" w:rsidP="00191DFB">
      <w:pPr>
        <w:spacing w:line="320" w:lineRule="atLeast"/>
        <w:ind w:left="0"/>
        <w:rPr>
          <w:rFonts w:eastAsia="Calibri" w:cs="Times New Roman"/>
          <w:szCs w:val="24"/>
        </w:rPr>
      </w:pPr>
    </w:p>
    <w:p w14:paraId="03858369" w14:textId="340F11A3" w:rsidR="00832926" w:rsidRDefault="00832926" w:rsidP="00191DFB">
      <w:pPr>
        <w:spacing w:line="320" w:lineRule="atLeast"/>
        <w:ind w:left="0"/>
        <w:rPr>
          <w:rFonts w:eastAsia="Calibri" w:cs="Times New Roman"/>
          <w:szCs w:val="24"/>
        </w:rPr>
      </w:pPr>
    </w:p>
    <w:p w14:paraId="4124606C" w14:textId="77777777" w:rsidR="00832926" w:rsidRPr="00BD606F" w:rsidRDefault="00832926" w:rsidP="00191DFB">
      <w:pPr>
        <w:spacing w:line="320" w:lineRule="atLeast"/>
        <w:ind w:left="0"/>
        <w:rPr>
          <w:rFonts w:eastAsia="Calibri" w:cs="Times New Roman"/>
          <w:szCs w:val="24"/>
        </w:rPr>
      </w:pPr>
    </w:p>
    <w:p w14:paraId="3E0A9551" w14:textId="4BD0BC25" w:rsidR="0040382B" w:rsidRDefault="0040382B" w:rsidP="00191DFB">
      <w:pPr>
        <w:spacing w:line="320" w:lineRule="atLeast"/>
        <w:ind w:left="0"/>
        <w:rPr>
          <w:rFonts w:eastAsia="Calibri" w:cs="Times New Roman"/>
          <w:szCs w:val="24"/>
        </w:rPr>
      </w:pPr>
    </w:p>
    <w:p w14:paraId="21CEA418" w14:textId="3397CE52" w:rsidR="006B6BE0" w:rsidRDefault="006B6BE0" w:rsidP="00191DFB">
      <w:pPr>
        <w:spacing w:line="320" w:lineRule="atLeast"/>
        <w:ind w:left="0"/>
        <w:rPr>
          <w:rFonts w:eastAsia="Calibri" w:cs="Times New Roman"/>
          <w:szCs w:val="24"/>
        </w:rPr>
      </w:pPr>
    </w:p>
    <w:p w14:paraId="61D2F189" w14:textId="7488F520" w:rsidR="006B6BE0" w:rsidRDefault="006B6BE0" w:rsidP="00191DFB">
      <w:pPr>
        <w:spacing w:line="320" w:lineRule="atLeast"/>
        <w:ind w:left="0"/>
        <w:rPr>
          <w:rFonts w:eastAsia="Calibri" w:cs="Times New Roman"/>
          <w:szCs w:val="24"/>
        </w:rPr>
      </w:pPr>
    </w:p>
    <w:p w14:paraId="4530BD18" w14:textId="79D30DEB" w:rsidR="006B6BE0" w:rsidRDefault="006B6BE0" w:rsidP="00191DFB">
      <w:pPr>
        <w:spacing w:line="320" w:lineRule="atLeast"/>
        <w:ind w:left="0"/>
        <w:rPr>
          <w:rFonts w:eastAsia="Calibri" w:cs="Times New Roman"/>
          <w:szCs w:val="24"/>
        </w:rPr>
      </w:pPr>
    </w:p>
    <w:p w14:paraId="30C9E629" w14:textId="4C8F7B0D" w:rsidR="006B6BE0" w:rsidRDefault="006B6BE0" w:rsidP="00191DFB">
      <w:pPr>
        <w:spacing w:line="320" w:lineRule="atLeast"/>
        <w:ind w:left="0"/>
        <w:rPr>
          <w:rFonts w:eastAsia="Calibri" w:cs="Times New Roman"/>
          <w:szCs w:val="24"/>
        </w:rPr>
      </w:pPr>
    </w:p>
    <w:p w14:paraId="3770787E" w14:textId="70CB3A49" w:rsidR="006B6BE0" w:rsidRDefault="006B6BE0" w:rsidP="00191DFB">
      <w:pPr>
        <w:spacing w:line="320" w:lineRule="atLeast"/>
        <w:ind w:left="0"/>
        <w:rPr>
          <w:rFonts w:eastAsia="Calibri" w:cs="Times New Roman"/>
          <w:szCs w:val="24"/>
        </w:rPr>
      </w:pPr>
    </w:p>
    <w:p w14:paraId="3F87EB6B" w14:textId="5C5F4D19" w:rsidR="006B6BE0" w:rsidRDefault="006B6BE0" w:rsidP="00191DFB">
      <w:pPr>
        <w:spacing w:line="320" w:lineRule="atLeast"/>
        <w:ind w:left="0"/>
        <w:rPr>
          <w:rFonts w:eastAsia="Calibri" w:cs="Times New Roman"/>
          <w:szCs w:val="24"/>
        </w:rPr>
      </w:pPr>
    </w:p>
    <w:p w14:paraId="4F1DA122" w14:textId="3EBB6227" w:rsidR="006B6BE0" w:rsidRDefault="006B6BE0" w:rsidP="00191DFB">
      <w:pPr>
        <w:spacing w:line="320" w:lineRule="atLeast"/>
        <w:ind w:left="0"/>
        <w:rPr>
          <w:rFonts w:eastAsia="Calibri" w:cs="Times New Roman"/>
          <w:szCs w:val="24"/>
        </w:rPr>
      </w:pPr>
    </w:p>
    <w:p w14:paraId="35B152FA" w14:textId="6EC90E5E" w:rsidR="006B6BE0" w:rsidRDefault="006B6BE0" w:rsidP="00191DFB">
      <w:pPr>
        <w:spacing w:line="320" w:lineRule="atLeast"/>
        <w:ind w:left="0"/>
        <w:rPr>
          <w:rFonts w:eastAsia="Calibri" w:cs="Times New Roman"/>
          <w:szCs w:val="24"/>
        </w:rPr>
      </w:pPr>
    </w:p>
    <w:p w14:paraId="32392C47" w14:textId="56646AA5" w:rsidR="006B6BE0" w:rsidRDefault="006B6BE0" w:rsidP="00191DFB">
      <w:pPr>
        <w:spacing w:line="320" w:lineRule="atLeast"/>
        <w:ind w:left="0"/>
        <w:rPr>
          <w:rFonts w:eastAsia="Calibri" w:cs="Times New Roman"/>
          <w:szCs w:val="24"/>
        </w:rPr>
      </w:pPr>
    </w:p>
    <w:p w14:paraId="655C2763" w14:textId="1B5FECF0" w:rsidR="006B6BE0" w:rsidRDefault="006B6BE0" w:rsidP="00191DFB">
      <w:pPr>
        <w:spacing w:line="320" w:lineRule="atLeast"/>
        <w:ind w:left="0"/>
        <w:rPr>
          <w:rFonts w:eastAsia="Calibri" w:cs="Times New Roman"/>
          <w:szCs w:val="24"/>
        </w:rPr>
      </w:pPr>
    </w:p>
    <w:p w14:paraId="4A118336" w14:textId="1CE38829" w:rsidR="006B6BE0" w:rsidRDefault="006B6BE0" w:rsidP="00191DFB">
      <w:pPr>
        <w:spacing w:line="320" w:lineRule="atLeast"/>
        <w:ind w:left="0"/>
        <w:rPr>
          <w:rFonts w:eastAsia="Calibri" w:cs="Times New Roman"/>
          <w:szCs w:val="24"/>
        </w:rPr>
      </w:pPr>
    </w:p>
    <w:p w14:paraId="5FEB42B1" w14:textId="5F6A6A2C" w:rsidR="006B6BE0" w:rsidRDefault="006B6BE0" w:rsidP="00191DFB">
      <w:pPr>
        <w:spacing w:line="320" w:lineRule="atLeast"/>
        <w:ind w:left="0"/>
        <w:rPr>
          <w:rFonts w:eastAsia="Calibri" w:cs="Times New Roman"/>
          <w:szCs w:val="24"/>
        </w:rPr>
      </w:pPr>
    </w:p>
    <w:p w14:paraId="10780D14" w14:textId="689A6BBD" w:rsidR="006B6BE0" w:rsidRDefault="006B6BE0" w:rsidP="00191DFB">
      <w:pPr>
        <w:spacing w:line="320" w:lineRule="atLeast"/>
        <w:ind w:left="0"/>
        <w:rPr>
          <w:rFonts w:eastAsia="Calibri" w:cs="Times New Roman"/>
          <w:szCs w:val="24"/>
        </w:rPr>
      </w:pPr>
    </w:p>
    <w:p w14:paraId="072429B3" w14:textId="77777777" w:rsidR="006B6BE0" w:rsidRDefault="006B6BE0" w:rsidP="00191DFB">
      <w:pPr>
        <w:spacing w:line="320" w:lineRule="atLeast"/>
        <w:ind w:left="0"/>
        <w:rPr>
          <w:rFonts w:eastAsia="Calibri" w:cs="Times New Roman"/>
          <w:szCs w:val="24"/>
        </w:rPr>
      </w:pPr>
    </w:p>
    <w:p w14:paraId="6A974BE2" w14:textId="77777777" w:rsidR="0040382B" w:rsidRPr="0040382B" w:rsidRDefault="0040382B" w:rsidP="00191DFB">
      <w:pPr>
        <w:spacing w:line="320" w:lineRule="atLeast"/>
        <w:ind w:left="0"/>
        <w:jc w:val="center"/>
        <w:rPr>
          <w:rFonts w:eastAsia="Calibri" w:cs="Times New Roman"/>
        </w:rPr>
      </w:pPr>
      <w:r w:rsidRPr="0040382B">
        <w:rPr>
          <w:rFonts w:eastAsia="Calibri" w:cs="Times New Roman"/>
        </w:rPr>
        <w:lastRenderedPageBreak/>
        <w:t>Bibliography</w:t>
      </w:r>
    </w:p>
    <w:p w14:paraId="494714C3" w14:textId="77777777" w:rsidR="0040382B" w:rsidRPr="0040382B" w:rsidRDefault="0040382B" w:rsidP="00191DFB">
      <w:pPr>
        <w:spacing w:line="320" w:lineRule="atLeast"/>
        <w:ind w:left="0"/>
        <w:rPr>
          <w:rFonts w:eastAsia="Calibri" w:cs="Times New Roman"/>
        </w:rPr>
      </w:pPr>
    </w:p>
    <w:p w14:paraId="17FEFE67" w14:textId="0AC1731C" w:rsidR="00191DFB" w:rsidRPr="00191DFB" w:rsidRDefault="0040382B" w:rsidP="008C2319">
      <w:pPr>
        <w:numPr>
          <w:ilvl w:val="0"/>
          <w:numId w:val="5"/>
        </w:numPr>
        <w:spacing w:line="320" w:lineRule="atLeast"/>
        <w:ind w:left="360" w:hanging="360"/>
        <w:rPr>
          <w:rFonts w:cs="Times New Roman"/>
          <w:szCs w:val="24"/>
          <w:shd w:val="clear" w:color="auto" w:fill="FFFFFF"/>
        </w:rPr>
      </w:pPr>
      <w:r w:rsidRPr="0040382B">
        <w:rPr>
          <w:rFonts w:eastAsia="Calibri" w:cs="Times New Roman"/>
        </w:rPr>
        <w:t xml:space="preserve">1870 William Graham (1834-1908) Census: </w:t>
      </w:r>
      <w:r w:rsidRPr="0040382B">
        <w:rPr>
          <w:rFonts w:eastAsia="Calibri" w:cs="Times New Roman"/>
          <w:iCs/>
        </w:rPr>
        <w:t>Shippensburg,</w:t>
      </w:r>
      <w:r w:rsidR="00E45832" w:rsidRPr="0040382B">
        <w:rPr>
          <w:rFonts w:eastAsia="Calibri" w:cs="Times New Roman"/>
          <w:iCs/>
        </w:rPr>
        <w:t> </w:t>
      </w:r>
      <w:r w:rsidR="00E45832">
        <w:rPr>
          <w:rFonts w:eastAsia="Calibri" w:cs="Times New Roman"/>
          <w:iCs/>
        </w:rPr>
        <w:t>Cumberland</w:t>
      </w:r>
      <w:r w:rsidRPr="0040382B">
        <w:rPr>
          <w:rFonts w:eastAsia="Calibri" w:cs="Times New Roman"/>
          <w:iCs/>
        </w:rPr>
        <w:t>,</w:t>
      </w:r>
      <w:r w:rsidR="00E45832">
        <w:rPr>
          <w:rFonts w:eastAsia="Calibri" w:cs="Times New Roman"/>
          <w:iCs/>
        </w:rPr>
        <w:t xml:space="preserve"> Pennsylvania</w:t>
      </w:r>
      <w:r w:rsidR="00E45832">
        <w:rPr>
          <w:rFonts w:eastAsia="Calibri" w:cs="Times New Roman"/>
        </w:rPr>
        <w:t xml:space="preserve">; </w:t>
      </w:r>
      <w:r w:rsidRPr="0040382B">
        <w:rPr>
          <w:rFonts w:eastAsia="Calibri" w:cs="Times New Roman"/>
        </w:rPr>
        <w:t>1870 U.S. census, population schedules</w:t>
      </w:r>
      <w:r w:rsidR="00191DFB">
        <w:rPr>
          <w:rFonts w:eastAsia="Calibri" w:cs="Times New Roman"/>
        </w:rPr>
        <w:t>,</w:t>
      </w:r>
      <w:r w:rsidRPr="0040382B">
        <w:rPr>
          <w:rFonts w:eastAsia="Calibri" w:cs="Times New Roman"/>
        </w:rPr>
        <w:t xml:space="preserve"> microfilm publication M593, 1,761 roll</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7F77CF13" w14:textId="77777777" w:rsidR="00191DFB" w:rsidRPr="0040382B" w:rsidRDefault="00191DFB" w:rsidP="008C2319">
      <w:pPr>
        <w:spacing w:line="320" w:lineRule="atLeast"/>
        <w:ind w:left="360" w:hanging="360"/>
        <w:rPr>
          <w:rFonts w:eastAsia="Calibri" w:cs="Times New Roman"/>
        </w:rPr>
      </w:pPr>
    </w:p>
    <w:p w14:paraId="4630ECE3" w14:textId="257CCB69"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t xml:space="preserve">1880 William Graham (1834-1908) Census: </w:t>
      </w:r>
      <w:r w:rsidRPr="0040382B">
        <w:rPr>
          <w:rFonts w:eastAsia="Calibri" w:cs="Times New Roman"/>
          <w:iCs/>
        </w:rPr>
        <w:t>Shippensburg, Cumberland, </w:t>
      </w:r>
      <w:r w:rsidR="00191DFB" w:rsidRPr="0040382B">
        <w:rPr>
          <w:rFonts w:eastAsia="Calibri" w:cs="Times New Roman"/>
          <w:iCs/>
        </w:rPr>
        <w:t>Pennsylvania</w:t>
      </w:r>
      <w:r w:rsidR="00191DFB" w:rsidRPr="0040382B">
        <w:rPr>
          <w:rFonts w:eastAsia="Calibri" w:cs="Times New Roman"/>
        </w:rPr>
        <w:t xml:space="preserve">; </w:t>
      </w:r>
      <w:r w:rsidR="00191DFB">
        <w:rPr>
          <w:rFonts w:eastAsia="Calibri" w:cs="Times New Roman"/>
        </w:rPr>
        <w:t>Tenth</w:t>
      </w:r>
      <w:r w:rsidRPr="0040382B">
        <w:rPr>
          <w:rFonts w:eastAsia="Calibri" w:cs="Times New Roman"/>
        </w:rPr>
        <w:t xml:space="preserve"> Census of the United States, 1880; microfilm publication T9, 1,454 rolls; Record Group 29, </w:t>
      </w:r>
      <w:r w:rsidR="00191DFB" w:rsidRPr="00191DFB">
        <w:rPr>
          <w:rFonts w:cs="Times New Roman"/>
          <w:szCs w:val="24"/>
          <w:shd w:val="clear" w:color="auto" w:fill="FFFFFF"/>
        </w:rPr>
        <w:t>National Archives and Records Administration, 700 Pennsylvania Avenue, NW. Washington, DC 20408-0001.</w:t>
      </w:r>
    </w:p>
    <w:p w14:paraId="25A98BA6" w14:textId="77777777" w:rsidR="00191DFB" w:rsidRPr="0040382B" w:rsidRDefault="00191DFB" w:rsidP="008C2319">
      <w:pPr>
        <w:spacing w:line="320" w:lineRule="atLeast"/>
        <w:ind w:left="360" w:hanging="360"/>
        <w:rPr>
          <w:rFonts w:eastAsia="Calibri" w:cs="Times New Roman"/>
        </w:rPr>
      </w:pPr>
    </w:p>
    <w:p w14:paraId="63616E24" w14:textId="0E19FDBA"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t xml:space="preserve">1880 Lenard Thrush, Henry Graham Census: </w:t>
      </w:r>
      <w:r w:rsidRPr="0040382B">
        <w:rPr>
          <w:rFonts w:eastAsia="Calibri" w:cs="Times New Roman"/>
          <w:iCs/>
        </w:rPr>
        <w:t>Southampton, Franklin, Pennsylvania</w:t>
      </w:r>
      <w:r w:rsidRPr="0040382B">
        <w:rPr>
          <w:rFonts w:eastAsia="Calibri" w:cs="Times New Roman"/>
        </w:rPr>
        <w:t xml:space="preserve">; Tenth Census of the United States, 1880; microfilm publication T9, 1,454 rolls; Record Group 29, </w:t>
      </w:r>
      <w:r w:rsidR="00191DFB" w:rsidRPr="00191DFB">
        <w:rPr>
          <w:rFonts w:cs="Times New Roman"/>
          <w:szCs w:val="24"/>
          <w:shd w:val="clear" w:color="auto" w:fill="FFFFFF"/>
        </w:rPr>
        <w:t>National Archives and Records Administration, 700 Pennsylvania Avenue, NW. Washington, DC 20408-0001.</w:t>
      </w:r>
    </w:p>
    <w:p w14:paraId="4576A18C" w14:textId="77777777" w:rsidR="00191DFB" w:rsidRPr="0040382B" w:rsidRDefault="00191DFB" w:rsidP="008C2319">
      <w:pPr>
        <w:spacing w:line="320" w:lineRule="atLeast"/>
        <w:ind w:left="360" w:hanging="360"/>
        <w:rPr>
          <w:rFonts w:eastAsia="Calibri" w:cs="Times New Roman"/>
        </w:rPr>
      </w:pPr>
    </w:p>
    <w:p w14:paraId="7B87C818" w14:textId="5715BF4A"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t xml:space="preserve">1900 William Graham (1834-1908) Census: </w:t>
      </w:r>
      <w:r w:rsidRPr="0040382B">
        <w:rPr>
          <w:rFonts w:eastAsia="Calibri" w:cs="Times New Roman"/>
          <w:iCs/>
        </w:rPr>
        <w:t>Shippensburg, Cumberland, Pennsylvania</w:t>
      </w:r>
      <w:r w:rsidRPr="0040382B">
        <w:rPr>
          <w:rFonts w:eastAsia="Calibri" w:cs="Times New Roman"/>
        </w:rPr>
        <w:t xml:space="preserve">; </w:t>
      </w:r>
      <w:r w:rsidRPr="0040382B">
        <w:rPr>
          <w:rFonts w:eastAsia="Calibri" w:cs="Times New Roman"/>
          <w:iCs/>
        </w:rPr>
        <w:t>Twelfth Census of the United States, 1900</w:t>
      </w:r>
      <w:r w:rsidR="00191DFB">
        <w:rPr>
          <w:rFonts w:eastAsia="Calibri" w:cs="Times New Roman"/>
        </w:rPr>
        <w:t>,</w:t>
      </w:r>
      <w:r w:rsidRPr="0040382B">
        <w:rPr>
          <w:rFonts w:eastAsia="Calibri" w:cs="Times New Roman"/>
        </w:rPr>
        <w:t xml:space="preserve"> T623, 1854 rolls</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0234E446" w14:textId="77777777" w:rsidR="00191DFB" w:rsidRDefault="00191DFB" w:rsidP="008C2319">
      <w:pPr>
        <w:spacing w:line="320" w:lineRule="atLeast"/>
        <w:ind w:left="360" w:hanging="360"/>
        <w:rPr>
          <w:rFonts w:eastAsia="Calibri" w:cs="Times New Roman"/>
        </w:rPr>
      </w:pPr>
    </w:p>
    <w:p w14:paraId="1BF901EB" w14:textId="36B2EAC3"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t>1900 Catherine Thrush Census:  </w:t>
      </w:r>
      <w:r w:rsidRPr="0040382B">
        <w:rPr>
          <w:rFonts w:eastAsia="Calibri" w:cs="Times New Roman"/>
          <w:iCs/>
        </w:rPr>
        <w:t>Newton, Cumberland, Pennsylvania</w:t>
      </w:r>
      <w:r w:rsidRPr="0040382B">
        <w:rPr>
          <w:rFonts w:eastAsia="Calibri" w:cs="Times New Roman"/>
        </w:rPr>
        <w:t>; </w:t>
      </w:r>
      <w:r w:rsidRPr="0040382B">
        <w:rPr>
          <w:rFonts w:eastAsia="Calibri" w:cs="Times New Roman"/>
          <w:iCs/>
        </w:rPr>
        <w:t>Twelfth Census of the United States, 1900;</w:t>
      </w:r>
      <w:r w:rsidRPr="0040382B">
        <w:rPr>
          <w:rFonts w:eastAsia="Calibri" w:cs="Times New Roman"/>
        </w:rPr>
        <w:t xml:space="preserve"> T623, 1854 roll</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1F11B722" w14:textId="77777777" w:rsidR="0040382B" w:rsidRPr="0040382B" w:rsidRDefault="0040382B" w:rsidP="008C2319">
      <w:pPr>
        <w:spacing w:line="320" w:lineRule="atLeast"/>
        <w:ind w:left="360" w:hanging="360"/>
        <w:rPr>
          <w:rFonts w:eastAsia="Calibri" w:cs="Times New Roman"/>
        </w:rPr>
      </w:pPr>
    </w:p>
    <w:p w14:paraId="58082D26" w14:textId="574868E4" w:rsidR="00191DFB" w:rsidRPr="00191DFB" w:rsidRDefault="0040382B" w:rsidP="008C2319">
      <w:pPr>
        <w:numPr>
          <w:ilvl w:val="0"/>
          <w:numId w:val="5"/>
        </w:numPr>
        <w:spacing w:line="320" w:lineRule="atLeast"/>
        <w:ind w:left="360" w:hanging="360"/>
        <w:rPr>
          <w:rFonts w:cs="Times New Roman"/>
          <w:szCs w:val="24"/>
          <w:shd w:val="clear" w:color="auto" w:fill="FFFFFF"/>
        </w:rPr>
      </w:pPr>
      <w:r w:rsidRPr="00191DFB">
        <w:rPr>
          <w:rFonts w:eastAsia="Calibri" w:cs="Times New Roman"/>
        </w:rPr>
        <w:t xml:space="preserve">1900 Charles Hock, William Graham (1873-1948) Census: </w:t>
      </w:r>
      <w:r w:rsidRPr="00191DFB">
        <w:rPr>
          <w:rFonts w:eastAsia="Calibri" w:cs="Times New Roman"/>
          <w:iCs/>
        </w:rPr>
        <w:t>Southampton, Cumberland, Pennsylvania</w:t>
      </w:r>
      <w:r w:rsidR="00191DFB" w:rsidRPr="00191DFB">
        <w:rPr>
          <w:rFonts w:eastAsia="Calibri" w:cs="Times New Roman"/>
          <w:iCs/>
        </w:rPr>
        <w:t xml:space="preserve">; </w:t>
      </w:r>
      <w:r w:rsidRPr="00191DFB">
        <w:rPr>
          <w:rFonts w:eastAsia="Calibri" w:cs="Times New Roman"/>
          <w:iCs/>
        </w:rPr>
        <w:t>Twelfth Census of the United States, 1900</w:t>
      </w:r>
      <w:r w:rsidR="00191DFB" w:rsidRPr="00191DFB">
        <w:rPr>
          <w:rFonts w:eastAsia="Calibri" w:cs="Times New Roman"/>
          <w:iCs/>
        </w:rPr>
        <w:t>,</w:t>
      </w:r>
      <w:r w:rsidRPr="00191DFB">
        <w:rPr>
          <w:rFonts w:eastAsia="Calibri" w:cs="Times New Roman"/>
        </w:rPr>
        <w:t xml:space="preserve"> T623, 1854 rolls</w:t>
      </w:r>
      <w:r w:rsidR="00191DFB" w:rsidRP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1647AA83" w14:textId="77777777" w:rsidR="0040382B" w:rsidRPr="0040382B" w:rsidRDefault="0040382B" w:rsidP="008C2319">
      <w:pPr>
        <w:spacing w:line="320" w:lineRule="atLeast"/>
        <w:ind w:left="360" w:hanging="360"/>
        <w:rPr>
          <w:rFonts w:eastAsia="Calibri" w:cs="Times New Roman"/>
        </w:rPr>
      </w:pPr>
    </w:p>
    <w:p w14:paraId="145F18AC" w14:textId="04324378" w:rsidR="00191DFB" w:rsidRPr="00191DFB" w:rsidRDefault="0040382B" w:rsidP="008C2319">
      <w:pPr>
        <w:numPr>
          <w:ilvl w:val="0"/>
          <w:numId w:val="5"/>
        </w:numPr>
        <w:spacing w:line="320" w:lineRule="atLeast"/>
        <w:ind w:left="360" w:hanging="360"/>
        <w:rPr>
          <w:rFonts w:cs="Times New Roman"/>
          <w:szCs w:val="24"/>
          <w:shd w:val="clear" w:color="auto" w:fill="FFFFFF"/>
        </w:rPr>
      </w:pPr>
      <w:r w:rsidRPr="00191DFB">
        <w:rPr>
          <w:rFonts w:eastAsia="Calibri" w:cs="Times New Roman"/>
        </w:rPr>
        <w:t xml:space="preserve">1900 Ann Graham Census: </w:t>
      </w:r>
      <w:r w:rsidRPr="00191DFB">
        <w:rPr>
          <w:rFonts w:eastAsia="Calibri" w:cs="Times New Roman"/>
          <w:iCs/>
        </w:rPr>
        <w:t>Southampton, Cumberland, Pennsylvania</w:t>
      </w:r>
      <w:r w:rsidRPr="00191DFB">
        <w:rPr>
          <w:rFonts w:eastAsia="Calibri" w:cs="Times New Roman"/>
        </w:rPr>
        <w:t xml:space="preserve">; </w:t>
      </w:r>
      <w:r w:rsidRPr="00191DFB">
        <w:rPr>
          <w:rFonts w:eastAsia="Calibri" w:cs="Times New Roman"/>
          <w:iCs/>
        </w:rPr>
        <w:t>Twelfth Census of the United States, 1900</w:t>
      </w:r>
      <w:r w:rsidR="00191DFB" w:rsidRPr="00191DFB">
        <w:rPr>
          <w:rFonts w:eastAsia="Calibri" w:cs="Times New Roman"/>
        </w:rPr>
        <w:t>,</w:t>
      </w:r>
      <w:r w:rsidRPr="00191DFB">
        <w:rPr>
          <w:rFonts w:eastAsia="Calibri" w:cs="Times New Roman"/>
        </w:rPr>
        <w:t xml:space="preserve"> T623, 1854 rolls</w:t>
      </w:r>
      <w:r w:rsidR="00191DFB" w:rsidRPr="00191DFB">
        <w:rPr>
          <w:rFonts w:eastAsia="Calibri" w:cs="Times New Roman"/>
        </w:rPr>
        <w:t>,</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08E1A201" w14:textId="77777777" w:rsidR="00191DFB" w:rsidRPr="0040382B" w:rsidRDefault="00191DFB" w:rsidP="008C2319">
      <w:pPr>
        <w:spacing w:line="320" w:lineRule="atLeast"/>
        <w:ind w:left="360" w:hanging="360"/>
        <w:rPr>
          <w:rFonts w:eastAsia="Calibri" w:cs="Times New Roman"/>
        </w:rPr>
      </w:pPr>
    </w:p>
    <w:p w14:paraId="3F4CACA3" w14:textId="12E89291"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t xml:space="preserve">1900 John Killinger and Dellia Graham Census: </w:t>
      </w:r>
      <w:r w:rsidRPr="0040382B">
        <w:rPr>
          <w:rFonts w:eastAsia="Calibri" w:cs="Times New Roman"/>
          <w:iCs/>
        </w:rPr>
        <w:t>Baltimore Ward 16, Baltimore City (Independent City), Maryland</w:t>
      </w:r>
      <w:r w:rsidRPr="0040382B">
        <w:rPr>
          <w:rFonts w:eastAsia="Calibri" w:cs="Times New Roman"/>
        </w:rPr>
        <w:t xml:space="preserve">; </w:t>
      </w:r>
      <w:r w:rsidRPr="0040382B">
        <w:rPr>
          <w:rFonts w:eastAsia="Calibri" w:cs="Times New Roman"/>
          <w:iCs/>
        </w:rPr>
        <w:t>Twelfth Census of the United States, 1900</w:t>
      </w:r>
      <w:r w:rsidRPr="0040382B">
        <w:rPr>
          <w:rFonts w:eastAsia="Calibri" w:cs="Times New Roman"/>
        </w:rPr>
        <w:t>, T623, 1854 rolls</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7C9D2BBC" w14:textId="77777777" w:rsidR="00E45832" w:rsidRPr="0040382B" w:rsidRDefault="00E45832" w:rsidP="008C2319">
      <w:pPr>
        <w:spacing w:line="320" w:lineRule="atLeast"/>
        <w:ind w:left="360" w:hanging="360"/>
        <w:rPr>
          <w:rFonts w:eastAsia="Calibri" w:cs="Times New Roman"/>
        </w:rPr>
      </w:pPr>
    </w:p>
    <w:p w14:paraId="11A08B85" w14:textId="1F245D6D" w:rsidR="00191DFB" w:rsidRPr="00191DFB" w:rsidRDefault="0040382B" w:rsidP="008C2319">
      <w:pPr>
        <w:numPr>
          <w:ilvl w:val="0"/>
          <w:numId w:val="5"/>
        </w:numPr>
        <w:spacing w:line="320" w:lineRule="atLeast"/>
        <w:ind w:left="360" w:hanging="360"/>
        <w:rPr>
          <w:rFonts w:eastAsia="Calibri" w:cs="Times New Roman"/>
        </w:rPr>
      </w:pPr>
      <w:r w:rsidRPr="0040382B">
        <w:rPr>
          <w:rFonts w:eastAsia="Calibri" w:cs="Times New Roman"/>
        </w:rPr>
        <w:lastRenderedPageBreak/>
        <w:t xml:space="preserve">1900 Henry Greenawalt and Sarah Greenawalt Census: </w:t>
      </w:r>
      <w:r w:rsidRPr="0040382B">
        <w:rPr>
          <w:rFonts w:eastAsia="Calibri" w:cs="Times New Roman"/>
          <w:iCs/>
        </w:rPr>
        <w:t>Southampton, Franklin, Pennsylvania</w:t>
      </w:r>
      <w:r w:rsidRPr="0040382B">
        <w:rPr>
          <w:rFonts w:eastAsia="Calibri" w:cs="Times New Roman"/>
        </w:rPr>
        <w:t xml:space="preserve">; </w:t>
      </w:r>
      <w:r w:rsidRPr="0040382B">
        <w:rPr>
          <w:rFonts w:eastAsia="Calibri" w:cs="Times New Roman"/>
          <w:iCs/>
        </w:rPr>
        <w:t>Twelfth Census of the United States, 1900</w:t>
      </w:r>
      <w:r w:rsidR="00191DFB">
        <w:rPr>
          <w:rFonts w:eastAsia="Calibri" w:cs="Times New Roman"/>
        </w:rPr>
        <w:t xml:space="preserve">, </w:t>
      </w:r>
      <w:r w:rsidRPr="0040382B">
        <w:rPr>
          <w:rFonts w:eastAsia="Calibri" w:cs="Times New Roman"/>
        </w:rPr>
        <w:t>T623, 1854 rolls.</w:t>
      </w:r>
      <w:r w:rsidR="00191DFB">
        <w:rPr>
          <w:rFonts w:eastAsia="Calibri" w:cs="Times New Roman"/>
        </w:rPr>
        <w:t xml:space="preserve"> </w:t>
      </w:r>
      <w:r w:rsidR="00191DFB" w:rsidRPr="00191DFB">
        <w:rPr>
          <w:rFonts w:cs="Times New Roman"/>
          <w:szCs w:val="24"/>
          <w:shd w:val="clear" w:color="auto" w:fill="FFFFFF"/>
        </w:rPr>
        <w:t>National Archives and Records Administration, 700 Pennsylvania Avenue, NW. Washington, DC 20408-0001.</w:t>
      </w:r>
    </w:p>
    <w:p w14:paraId="4362DDAD" w14:textId="42DF13E2" w:rsidR="00191DFB" w:rsidRDefault="00191DFB" w:rsidP="008C2319">
      <w:pPr>
        <w:spacing w:line="320" w:lineRule="atLeast"/>
        <w:ind w:left="360" w:hanging="360"/>
        <w:rPr>
          <w:rFonts w:eastAsia="Calibri" w:cs="Times New Roman"/>
        </w:rPr>
      </w:pPr>
    </w:p>
    <w:p w14:paraId="6EAEB8E5" w14:textId="05D3AD01" w:rsidR="00191DFB" w:rsidRPr="00191DFB" w:rsidRDefault="0040382B" w:rsidP="008C2319">
      <w:pPr>
        <w:numPr>
          <w:ilvl w:val="0"/>
          <w:numId w:val="5"/>
        </w:numPr>
        <w:spacing w:line="320" w:lineRule="atLeast"/>
        <w:ind w:left="360" w:hanging="360"/>
        <w:rPr>
          <w:rFonts w:eastAsia="Calibri" w:cs="Times New Roman"/>
        </w:rPr>
      </w:pPr>
      <w:r w:rsidRPr="00191DFB">
        <w:rPr>
          <w:rFonts w:eastAsia="Calibri" w:cs="Times New Roman"/>
        </w:rPr>
        <w:t xml:space="preserve">1910 William Graham (1873-1948) Census: </w:t>
      </w:r>
      <w:r w:rsidRPr="00191DFB">
        <w:rPr>
          <w:rFonts w:eastAsia="Calibri" w:cs="Times New Roman"/>
          <w:iCs/>
        </w:rPr>
        <w:t>Lurgan, Franklin, Pennsylvania</w:t>
      </w:r>
      <w:r w:rsidRPr="00191DFB">
        <w:rPr>
          <w:rFonts w:eastAsia="Calibri" w:cs="Times New Roman"/>
        </w:rPr>
        <w:t xml:space="preserve">; Thirteenth Census of the United States, </w:t>
      </w:r>
      <w:r w:rsidR="00191DFB" w:rsidRPr="00191DFB">
        <w:rPr>
          <w:rFonts w:eastAsia="Calibri" w:cs="Times New Roman"/>
        </w:rPr>
        <w:t>1910, microfilm</w:t>
      </w:r>
      <w:r w:rsidRPr="00191DFB">
        <w:rPr>
          <w:rFonts w:eastAsia="Calibri" w:cs="Times New Roman"/>
        </w:rPr>
        <w:t xml:space="preserve"> publication T624, 1,178 rolls, Record Group 29, </w:t>
      </w:r>
      <w:r w:rsidR="00191DFB" w:rsidRPr="00191DFB">
        <w:rPr>
          <w:rFonts w:cs="Times New Roman"/>
          <w:szCs w:val="24"/>
          <w:shd w:val="clear" w:color="auto" w:fill="FFFFFF"/>
        </w:rPr>
        <w:t>National Archives and Records Administration, 700 Pennsylvania Avenue, NW. Washington, DC 20408-0001.</w:t>
      </w:r>
    </w:p>
    <w:p w14:paraId="7DDBA751" w14:textId="77777777" w:rsidR="00191DFB" w:rsidRDefault="00191DFB" w:rsidP="008C2319">
      <w:pPr>
        <w:pStyle w:val="ListParagraph"/>
        <w:spacing w:line="320" w:lineRule="atLeast"/>
        <w:ind w:left="360" w:hanging="360"/>
        <w:contextualSpacing w:val="0"/>
        <w:rPr>
          <w:rFonts w:eastAsia="Calibri" w:cs="Times New Roman"/>
        </w:rPr>
      </w:pPr>
    </w:p>
    <w:p w14:paraId="4F4A15FE" w14:textId="68D0FE87" w:rsidR="00243AF6" w:rsidRPr="00243AF6" w:rsidRDefault="0040382B" w:rsidP="008C2319">
      <w:pPr>
        <w:numPr>
          <w:ilvl w:val="0"/>
          <w:numId w:val="5"/>
        </w:numPr>
        <w:spacing w:line="320" w:lineRule="atLeast"/>
        <w:ind w:left="360" w:hanging="360"/>
        <w:rPr>
          <w:rFonts w:eastAsia="Calibri" w:cs="Times New Roman"/>
        </w:rPr>
      </w:pPr>
      <w:r w:rsidRPr="00243AF6">
        <w:rPr>
          <w:rFonts w:eastAsia="Calibri" w:cs="Times New Roman"/>
        </w:rPr>
        <w:t xml:space="preserve">1920 William Graham (1873-1948) Census: </w:t>
      </w:r>
      <w:r w:rsidRPr="00243AF6">
        <w:rPr>
          <w:rFonts w:eastAsia="Calibri" w:cs="Times New Roman"/>
          <w:iCs/>
        </w:rPr>
        <w:t>Southampton, Franklin, Pennsylvania</w:t>
      </w:r>
      <w:r w:rsidRPr="00243AF6">
        <w:rPr>
          <w:rFonts w:eastAsia="Calibri" w:cs="Times New Roman"/>
        </w:rPr>
        <w:t xml:space="preserve">; Fourteenth Census of the United States, 1920, microfilm publication T625, 2076 rolls, Record Group 29, </w:t>
      </w:r>
      <w:r w:rsidR="00243AF6" w:rsidRPr="00243AF6">
        <w:rPr>
          <w:rFonts w:cs="Times New Roman"/>
          <w:szCs w:val="24"/>
          <w:shd w:val="clear" w:color="auto" w:fill="FFFFFF"/>
        </w:rPr>
        <w:t>National Archives and Records Administration, 700 Pennsylvania Avenue, NW. Washington, DC 20408-0001.</w:t>
      </w:r>
    </w:p>
    <w:p w14:paraId="30FBD13A" w14:textId="683A9021" w:rsidR="0040382B" w:rsidRPr="0040382B" w:rsidRDefault="0040382B" w:rsidP="008C2319">
      <w:pPr>
        <w:spacing w:line="320" w:lineRule="atLeast"/>
        <w:ind w:left="360" w:hanging="360"/>
        <w:rPr>
          <w:rFonts w:eastAsia="Calibri" w:cs="Times New Roman"/>
        </w:rPr>
      </w:pPr>
    </w:p>
    <w:p w14:paraId="3F1CFFC0" w14:textId="413A0C9E" w:rsidR="00243AF6" w:rsidRPr="00243AF6" w:rsidRDefault="0040382B" w:rsidP="008C2319">
      <w:pPr>
        <w:numPr>
          <w:ilvl w:val="0"/>
          <w:numId w:val="5"/>
        </w:numPr>
        <w:spacing w:line="320" w:lineRule="atLeast"/>
        <w:ind w:left="360" w:hanging="360"/>
        <w:rPr>
          <w:rFonts w:cs="Times New Roman"/>
          <w:szCs w:val="24"/>
          <w:shd w:val="clear" w:color="auto" w:fill="FFFFFF"/>
        </w:rPr>
      </w:pPr>
      <w:r w:rsidRPr="00243AF6">
        <w:rPr>
          <w:rFonts w:eastAsia="Calibri" w:cs="Times New Roman"/>
        </w:rPr>
        <w:t xml:space="preserve">1930 William Graham (1873-1948) Census: </w:t>
      </w:r>
      <w:r w:rsidRPr="00243AF6">
        <w:rPr>
          <w:rFonts w:eastAsia="Calibri" w:cs="Times New Roman"/>
          <w:iCs/>
        </w:rPr>
        <w:t>Southampton, Franklin, Pennsylvania</w:t>
      </w:r>
      <w:r w:rsidRPr="00243AF6">
        <w:rPr>
          <w:rFonts w:eastAsia="Calibri" w:cs="Times New Roman"/>
        </w:rPr>
        <w:t xml:space="preserve">; </w:t>
      </w:r>
      <w:r w:rsidRPr="00243AF6">
        <w:rPr>
          <w:rFonts w:eastAsia="Calibri" w:cs="Times New Roman"/>
          <w:iCs/>
        </w:rPr>
        <w:t>Fifteenth Census of the United States, 1930</w:t>
      </w:r>
      <w:r w:rsidRPr="00243AF6">
        <w:rPr>
          <w:rFonts w:eastAsia="Calibri" w:cs="Times New Roman"/>
        </w:rPr>
        <w:t>, T626, 2,667 rolls</w:t>
      </w:r>
      <w:r w:rsidR="00243AF6" w:rsidRPr="00243AF6">
        <w:rPr>
          <w:rFonts w:eastAsia="Calibri" w:cs="Times New Roman"/>
        </w:rPr>
        <w:t xml:space="preserve">, </w:t>
      </w:r>
      <w:r w:rsidR="00243AF6" w:rsidRPr="00243AF6">
        <w:rPr>
          <w:rFonts w:cs="Times New Roman"/>
          <w:szCs w:val="24"/>
          <w:shd w:val="clear" w:color="auto" w:fill="FFFFFF"/>
        </w:rPr>
        <w:t>National Archives and Records Administration, 700 Pennsylvania Avenue, NW. Washington, DC 20408-0001.</w:t>
      </w:r>
    </w:p>
    <w:p w14:paraId="63B6EAF6" w14:textId="77777777" w:rsidR="00243AF6" w:rsidRDefault="00243AF6" w:rsidP="008C2319">
      <w:pPr>
        <w:pStyle w:val="ListParagraph"/>
        <w:spacing w:line="320" w:lineRule="atLeast"/>
        <w:ind w:left="360" w:hanging="360"/>
        <w:contextualSpacing w:val="0"/>
        <w:rPr>
          <w:rFonts w:eastAsia="Calibri" w:cs="Times New Roman"/>
        </w:rPr>
      </w:pPr>
    </w:p>
    <w:p w14:paraId="6D3BF1F9" w14:textId="0D718058" w:rsidR="00243AF6" w:rsidRPr="00243AF6" w:rsidRDefault="0040382B" w:rsidP="008C2319">
      <w:pPr>
        <w:numPr>
          <w:ilvl w:val="0"/>
          <w:numId w:val="5"/>
        </w:numPr>
        <w:spacing w:line="320" w:lineRule="atLeast"/>
        <w:ind w:left="360" w:hanging="360"/>
        <w:rPr>
          <w:rFonts w:eastAsia="Calibri" w:cs="Times New Roman"/>
        </w:rPr>
      </w:pPr>
      <w:r w:rsidRPr="00243AF6">
        <w:rPr>
          <w:rFonts w:eastAsia="Calibri" w:cs="Times New Roman"/>
        </w:rPr>
        <w:t xml:space="preserve">1930 Calvin Graham Census: </w:t>
      </w:r>
      <w:r w:rsidRPr="00243AF6">
        <w:rPr>
          <w:rFonts w:eastAsia="Calibri" w:cs="Times New Roman"/>
          <w:iCs/>
        </w:rPr>
        <w:t>Paxtang, Dauphin, Pennsylvania</w:t>
      </w:r>
      <w:r w:rsidRPr="00243AF6">
        <w:rPr>
          <w:rFonts w:eastAsia="Calibri" w:cs="Times New Roman"/>
        </w:rPr>
        <w:t xml:space="preserve">; </w:t>
      </w:r>
      <w:r w:rsidRPr="00243AF6">
        <w:rPr>
          <w:rFonts w:eastAsia="Calibri" w:cs="Times New Roman"/>
          <w:iCs/>
        </w:rPr>
        <w:t>Fifteenth Census of the United States, 1930</w:t>
      </w:r>
      <w:r w:rsidRPr="00243AF6">
        <w:rPr>
          <w:rFonts w:eastAsia="Calibri" w:cs="Times New Roman"/>
        </w:rPr>
        <w:t>, T626, 2,667 rolls</w:t>
      </w:r>
      <w:r w:rsidR="00243AF6" w:rsidRPr="00243AF6">
        <w:rPr>
          <w:rFonts w:eastAsia="Calibri" w:cs="Times New Roman"/>
        </w:rPr>
        <w:t xml:space="preserve">, </w:t>
      </w:r>
      <w:bookmarkStart w:id="19" w:name="_Hlk501527560"/>
      <w:r w:rsidR="00243AF6" w:rsidRPr="00243AF6">
        <w:rPr>
          <w:rFonts w:cs="Times New Roman"/>
          <w:szCs w:val="24"/>
          <w:shd w:val="clear" w:color="auto" w:fill="FFFFFF"/>
        </w:rPr>
        <w:t>National Archives and Records Administration, 700 Pennsylvania Avenue, NW. Washington, DC 20408-0001.</w:t>
      </w:r>
      <w:bookmarkEnd w:id="19"/>
    </w:p>
    <w:p w14:paraId="75CC4A31" w14:textId="2FBEBCB1" w:rsidR="0040382B" w:rsidRPr="0040382B" w:rsidRDefault="0040382B" w:rsidP="008C2319">
      <w:pPr>
        <w:spacing w:line="320" w:lineRule="atLeast"/>
        <w:ind w:left="360" w:hanging="360"/>
        <w:rPr>
          <w:rFonts w:eastAsia="Calibri" w:cs="Times New Roman"/>
        </w:rPr>
      </w:pPr>
    </w:p>
    <w:p w14:paraId="394727DF" w14:textId="77777777" w:rsidR="0040382B" w:rsidRDefault="0040382B" w:rsidP="00191DFB">
      <w:pPr>
        <w:spacing w:line="320" w:lineRule="atLeast"/>
        <w:ind w:left="0"/>
        <w:rPr>
          <w:rFonts w:eastAsia="Calibri" w:cs="Times New Roman"/>
        </w:rPr>
      </w:pPr>
    </w:p>
    <w:p w14:paraId="79D16967" w14:textId="77777777" w:rsidR="00E45832" w:rsidRDefault="00E45832" w:rsidP="00191DFB">
      <w:pPr>
        <w:spacing w:line="320" w:lineRule="atLeast"/>
        <w:ind w:left="0"/>
        <w:rPr>
          <w:rFonts w:eastAsia="Calibri" w:cs="Times New Roman"/>
        </w:rPr>
      </w:pPr>
    </w:p>
    <w:p w14:paraId="71C59AFD" w14:textId="77777777" w:rsidR="00E45832" w:rsidRDefault="00E45832" w:rsidP="00191DFB">
      <w:pPr>
        <w:spacing w:line="320" w:lineRule="atLeast"/>
        <w:ind w:left="0"/>
        <w:rPr>
          <w:rFonts w:eastAsia="Calibri" w:cs="Times New Roman"/>
        </w:rPr>
      </w:pPr>
    </w:p>
    <w:p w14:paraId="44D7BE71" w14:textId="77777777" w:rsidR="00E45832" w:rsidRDefault="00E45832" w:rsidP="00191DFB">
      <w:pPr>
        <w:spacing w:line="320" w:lineRule="atLeast"/>
        <w:ind w:left="0"/>
        <w:rPr>
          <w:rFonts w:eastAsia="Calibri" w:cs="Times New Roman"/>
        </w:rPr>
      </w:pPr>
    </w:p>
    <w:p w14:paraId="23B1C97F" w14:textId="77777777" w:rsidR="00E45832" w:rsidRDefault="00E45832" w:rsidP="00191DFB">
      <w:pPr>
        <w:spacing w:line="320" w:lineRule="atLeast"/>
        <w:ind w:left="0"/>
        <w:rPr>
          <w:rFonts w:eastAsia="Calibri" w:cs="Times New Roman"/>
        </w:rPr>
      </w:pPr>
    </w:p>
    <w:p w14:paraId="768BDBCF" w14:textId="77777777" w:rsidR="00E45832" w:rsidRDefault="00E45832" w:rsidP="00191DFB">
      <w:pPr>
        <w:spacing w:line="320" w:lineRule="atLeast"/>
        <w:ind w:left="0"/>
        <w:rPr>
          <w:rFonts w:eastAsia="Calibri" w:cs="Times New Roman"/>
        </w:rPr>
      </w:pPr>
    </w:p>
    <w:p w14:paraId="6E7C89C2" w14:textId="77777777" w:rsidR="00E45832" w:rsidRDefault="00E45832" w:rsidP="00191DFB">
      <w:pPr>
        <w:spacing w:line="320" w:lineRule="atLeast"/>
        <w:ind w:left="0"/>
        <w:rPr>
          <w:rFonts w:eastAsia="Calibri" w:cs="Times New Roman"/>
        </w:rPr>
      </w:pPr>
    </w:p>
    <w:p w14:paraId="3ABDD788" w14:textId="77777777" w:rsidR="00E45832" w:rsidRDefault="00E45832" w:rsidP="00191DFB">
      <w:pPr>
        <w:spacing w:line="320" w:lineRule="atLeast"/>
        <w:ind w:left="0"/>
        <w:rPr>
          <w:rFonts w:eastAsia="Calibri" w:cs="Times New Roman"/>
        </w:rPr>
      </w:pPr>
    </w:p>
    <w:p w14:paraId="20024038" w14:textId="77777777" w:rsidR="00E45832" w:rsidRDefault="00E45832" w:rsidP="00191DFB">
      <w:pPr>
        <w:spacing w:line="320" w:lineRule="atLeast"/>
        <w:ind w:left="0"/>
        <w:rPr>
          <w:rFonts w:eastAsia="Calibri" w:cs="Times New Roman"/>
        </w:rPr>
      </w:pPr>
    </w:p>
    <w:p w14:paraId="11666695" w14:textId="77777777" w:rsidR="00E45832" w:rsidRDefault="00E45832" w:rsidP="00191DFB">
      <w:pPr>
        <w:spacing w:line="320" w:lineRule="atLeast"/>
        <w:ind w:left="0"/>
        <w:rPr>
          <w:rFonts w:eastAsia="Calibri" w:cs="Times New Roman"/>
        </w:rPr>
      </w:pPr>
    </w:p>
    <w:p w14:paraId="207A2B7C" w14:textId="77777777" w:rsidR="00E45832" w:rsidRDefault="00E45832" w:rsidP="00191DFB">
      <w:pPr>
        <w:spacing w:line="320" w:lineRule="atLeast"/>
        <w:ind w:left="0"/>
        <w:rPr>
          <w:rFonts w:eastAsia="Calibri" w:cs="Times New Roman"/>
        </w:rPr>
      </w:pPr>
    </w:p>
    <w:p w14:paraId="09E30739" w14:textId="77777777" w:rsidR="00E45832" w:rsidRDefault="00E45832" w:rsidP="00191DFB">
      <w:pPr>
        <w:spacing w:line="320" w:lineRule="atLeast"/>
        <w:ind w:left="0"/>
        <w:rPr>
          <w:rFonts w:eastAsia="Calibri" w:cs="Times New Roman"/>
        </w:rPr>
      </w:pPr>
    </w:p>
    <w:p w14:paraId="6598BAA5" w14:textId="77777777" w:rsidR="00E45832" w:rsidRDefault="00E45832" w:rsidP="00191DFB">
      <w:pPr>
        <w:spacing w:line="320" w:lineRule="atLeast"/>
        <w:ind w:left="0"/>
        <w:rPr>
          <w:rFonts w:eastAsia="Calibri" w:cs="Times New Roman"/>
        </w:rPr>
      </w:pPr>
    </w:p>
    <w:p w14:paraId="2F3D3AD6" w14:textId="77777777" w:rsidR="00E45832" w:rsidRDefault="00E45832" w:rsidP="00191DFB">
      <w:pPr>
        <w:spacing w:line="320" w:lineRule="atLeast"/>
        <w:ind w:left="0"/>
        <w:rPr>
          <w:rFonts w:eastAsia="Calibri" w:cs="Times New Roman"/>
        </w:rPr>
      </w:pPr>
    </w:p>
    <w:p w14:paraId="5B06F6FC" w14:textId="77777777" w:rsidR="00E45832" w:rsidRDefault="00E45832" w:rsidP="00191DFB">
      <w:pPr>
        <w:spacing w:line="320" w:lineRule="atLeast"/>
        <w:ind w:left="0"/>
        <w:rPr>
          <w:rFonts w:eastAsia="Calibri" w:cs="Times New Roman"/>
        </w:rPr>
      </w:pPr>
    </w:p>
    <w:p w14:paraId="353E1A2F" w14:textId="77777777" w:rsidR="00E45832" w:rsidRDefault="00E45832" w:rsidP="00191DFB">
      <w:pPr>
        <w:spacing w:line="320" w:lineRule="atLeast"/>
        <w:ind w:left="0"/>
        <w:rPr>
          <w:rFonts w:eastAsia="Calibri" w:cs="Times New Roman"/>
        </w:rPr>
      </w:pPr>
    </w:p>
    <w:p w14:paraId="2A7F417C" w14:textId="77777777" w:rsidR="00E45832" w:rsidRDefault="00E45832" w:rsidP="00191DFB">
      <w:pPr>
        <w:spacing w:line="320" w:lineRule="atLeast"/>
        <w:ind w:left="0"/>
        <w:rPr>
          <w:rFonts w:eastAsia="Calibri" w:cs="Times New Roman"/>
        </w:rPr>
      </w:pPr>
    </w:p>
    <w:p w14:paraId="58D6B304" w14:textId="77777777" w:rsidR="00867CBB" w:rsidRDefault="0040382B" w:rsidP="00191DFB">
      <w:pPr>
        <w:spacing w:line="320" w:lineRule="atLeast"/>
        <w:ind w:left="0"/>
        <w:jc w:val="center"/>
      </w:pPr>
      <w:r>
        <w:lastRenderedPageBreak/>
        <w:t>End Notes</w:t>
      </w:r>
    </w:p>
    <w:sectPr w:rsidR="00867CBB" w:rsidSect="00974076">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5B27" w14:textId="77777777" w:rsidR="00C42969" w:rsidRDefault="00C42969" w:rsidP="0040382B">
      <w:r>
        <w:separator/>
      </w:r>
    </w:p>
  </w:endnote>
  <w:endnote w:type="continuationSeparator" w:id="0">
    <w:p w14:paraId="77A7AD81" w14:textId="77777777" w:rsidR="00C42969" w:rsidRDefault="00C42969" w:rsidP="0040382B">
      <w:r>
        <w:continuationSeparator/>
      </w:r>
    </w:p>
  </w:endnote>
  <w:endnote w:id="1">
    <w:p w14:paraId="1583CEF5" w14:textId="13D27D81" w:rsidR="00C42969" w:rsidRDefault="00C42969"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William Graham’s </w:t>
      </w:r>
      <w:r w:rsidR="00E26A0F" w:rsidRPr="00CD4642">
        <w:rPr>
          <w:rFonts w:cs="Times New Roman"/>
          <w:szCs w:val="24"/>
        </w:rPr>
        <w:t xml:space="preserve">Date of </w:t>
      </w:r>
      <w:r w:rsidRPr="00CD4642">
        <w:rPr>
          <w:rFonts w:cs="Times New Roman"/>
          <w:szCs w:val="24"/>
        </w:rPr>
        <w:t xml:space="preserve">Birth: </w:t>
      </w:r>
      <w:r w:rsidR="00E26A0F" w:rsidRPr="00CD4642">
        <w:rPr>
          <w:rFonts w:cs="Times New Roman"/>
          <w:szCs w:val="24"/>
        </w:rPr>
        <w:t xml:space="preserve">The information came from the </w:t>
      </w:r>
      <w:r w:rsidRPr="00CD4642">
        <w:rPr>
          <w:rFonts w:cs="Times New Roman"/>
          <w:szCs w:val="24"/>
        </w:rPr>
        <w:t>William’s funeral memorial booklet record, dated June 15</w:t>
      </w:r>
      <w:r w:rsidRPr="00CD4642">
        <w:rPr>
          <w:rFonts w:cs="Times New Roman"/>
          <w:szCs w:val="24"/>
          <w:vertAlign w:val="superscript"/>
        </w:rPr>
        <w:t>th</w:t>
      </w:r>
      <w:r w:rsidRPr="00CD4642">
        <w:rPr>
          <w:rFonts w:cs="Times New Roman"/>
          <w:szCs w:val="24"/>
        </w:rPr>
        <w:t xml:space="preserve"> 1948, from the M. Garfield Barbour Funeral Home, Shippensburg Pennsylvania.  William’s birth is recorded as September 12</w:t>
      </w:r>
      <w:r w:rsidRPr="00CD4642">
        <w:rPr>
          <w:rFonts w:cs="Times New Roman"/>
          <w:szCs w:val="24"/>
          <w:vertAlign w:val="superscript"/>
        </w:rPr>
        <w:t>th</w:t>
      </w:r>
      <w:r w:rsidRPr="00CD4642">
        <w:rPr>
          <w:rFonts w:cs="Times New Roman"/>
          <w:szCs w:val="24"/>
        </w:rPr>
        <w:t xml:space="preserve"> 1873 in R.R. Shippensburg; Taylor-Graham Library, c/o Bob Graham, 479 County Line Rd, York Springs Pennsylvania, 17372.</w:t>
      </w:r>
    </w:p>
    <w:p w14:paraId="0D256A26" w14:textId="77777777" w:rsidR="00CD4642" w:rsidRPr="00CD4642" w:rsidRDefault="00CD4642" w:rsidP="00CD4642">
      <w:pPr>
        <w:ind w:left="0"/>
        <w:rPr>
          <w:rFonts w:cs="Times New Roman"/>
          <w:szCs w:val="24"/>
        </w:rPr>
      </w:pPr>
    </w:p>
  </w:endnote>
  <w:endnote w:id="2">
    <w:p w14:paraId="445C0775" w14:textId="243D24F5" w:rsidR="007C7629" w:rsidRPr="00CD4642" w:rsidRDefault="00DD1BFB"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William Graham Unknown Biological Parents and Adoption: The information came from DNA analysis of William’s great Grandson, Robert Graham, not being DNA matched to </w:t>
      </w:r>
      <w:r w:rsidR="007C7629" w:rsidRPr="00CD4642">
        <w:rPr>
          <w:sz w:val="24"/>
          <w:szCs w:val="24"/>
        </w:rPr>
        <w:t xml:space="preserve">William Graham (1833-1908) family, and </w:t>
      </w:r>
      <w:r w:rsidRPr="00CD4642">
        <w:rPr>
          <w:sz w:val="24"/>
          <w:szCs w:val="24"/>
        </w:rPr>
        <w:t xml:space="preserve">any </w:t>
      </w:r>
      <w:r w:rsidR="007C7629" w:rsidRPr="00CD4642">
        <w:rPr>
          <w:sz w:val="24"/>
          <w:szCs w:val="24"/>
        </w:rPr>
        <w:t xml:space="preserve">other </w:t>
      </w:r>
      <w:r w:rsidRPr="00CD4642">
        <w:rPr>
          <w:sz w:val="24"/>
          <w:szCs w:val="24"/>
        </w:rPr>
        <w:t>Graham line</w:t>
      </w:r>
      <w:r w:rsidR="007C7629" w:rsidRPr="00CD4642">
        <w:rPr>
          <w:sz w:val="24"/>
          <w:szCs w:val="24"/>
        </w:rPr>
        <w:t>; William Graham DNA Research</w:t>
      </w:r>
      <w:r w:rsidRPr="00CD4642">
        <w:rPr>
          <w:sz w:val="24"/>
          <w:szCs w:val="24"/>
        </w:rPr>
        <w:t xml:space="preserve"> </w:t>
      </w:r>
      <w:r w:rsidR="007C7629" w:rsidRPr="00CD4642">
        <w:rPr>
          <w:sz w:val="24"/>
          <w:szCs w:val="24"/>
        </w:rPr>
        <w:t>Paper, Taylor-Graham Library, c/o Bob Graham, 479 County Line Rd, York Springs Pennsylvania, 17372.</w:t>
      </w:r>
    </w:p>
    <w:p w14:paraId="58BF8466" w14:textId="77777777" w:rsidR="00CD4642" w:rsidRPr="00CD4642" w:rsidRDefault="00CD4642" w:rsidP="00CD4642">
      <w:pPr>
        <w:pStyle w:val="EndnoteText"/>
        <w:spacing w:before="0" w:line="240" w:lineRule="auto"/>
        <w:ind w:left="0"/>
        <w:rPr>
          <w:sz w:val="24"/>
          <w:szCs w:val="24"/>
        </w:rPr>
      </w:pPr>
    </w:p>
  </w:endnote>
  <w:endnote w:id="3">
    <w:p w14:paraId="79D3AAFC" w14:textId="77777777" w:rsidR="00DD1BFB" w:rsidRPr="00CD4642" w:rsidRDefault="00DD1BFB"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William Graham (1833-1908) Research Paper, Taylor-Graham Library, c/o Bob Graham, 479 County Line Rd, York Springs Pennsylvania, 17372.</w:t>
      </w:r>
    </w:p>
    <w:p w14:paraId="4853914A" w14:textId="77777777" w:rsidR="00DD1BFB" w:rsidRPr="00CD4642" w:rsidRDefault="00DD1BFB" w:rsidP="00CD4642">
      <w:pPr>
        <w:ind w:left="0"/>
        <w:rPr>
          <w:rFonts w:cs="Times New Roman"/>
          <w:szCs w:val="24"/>
        </w:rPr>
      </w:pPr>
    </w:p>
  </w:endnote>
  <w:endnote w:id="4">
    <w:p w14:paraId="48F99495" w14:textId="77777777" w:rsidR="00DD1BFB" w:rsidRPr="00CD4642" w:rsidRDefault="00DD1BFB"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Mary Oliver (1842-1874) Research Paper, Taylor-Graham Library, c/o Bob Graham, 479 County Line Rd, York Springs Pennsylvania, 17372.</w:t>
      </w:r>
    </w:p>
    <w:p w14:paraId="29C5E3A9" w14:textId="77777777" w:rsidR="00DD1BFB" w:rsidRPr="00CD4642" w:rsidRDefault="00DD1BFB" w:rsidP="00CD4642">
      <w:pPr>
        <w:ind w:left="0"/>
        <w:rPr>
          <w:rFonts w:cs="Times New Roman"/>
          <w:szCs w:val="24"/>
        </w:rPr>
      </w:pPr>
    </w:p>
  </w:endnote>
  <w:endnote w:id="5">
    <w:p w14:paraId="16F3993A" w14:textId="46E0ECFA"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John Graham (1810-1883) Research Paper, Taylor-Graham Library, c/o Bob Graham, 479 County Line Rd, York Springs Pennsylvania, 17372.</w:t>
      </w:r>
    </w:p>
    <w:p w14:paraId="3DF007F1" w14:textId="77777777" w:rsidR="00C42969" w:rsidRPr="00CD4642" w:rsidRDefault="00C42969" w:rsidP="00CD4642">
      <w:pPr>
        <w:pStyle w:val="EndnoteText"/>
        <w:spacing w:before="0" w:line="240" w:lineRule="auto"/>
        <w:ind w:left="0"/>
        <w:rPr>
          <w:sz w:val="24"/>
          <w:szCs w:val="24"/>
        </w:rPr>
      </w:pPr>
    </w:p>
  </w:endnote>
  <w:endnote w:id="6">
    <w:p w14:paraId="1D011D9A" w14:textId="70B249D8"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James Devor (1765-1842) Research Paper, Taylor-Graham Library, c/o Bob Graham, 479 County Line Rd, York Springs Pennsylvania, 17372.</w:t>
      </w:r>
    </w:p>
    <w:p w14:paraId="02C7D271" w14:textId="77777777" w:rsidR="00C42969" w:rsidRPr="00CD4642" w:rsidRDefault="00C42969" w:rsidP="00CD4642">
      <w:pPr>
        <w:pStyle w:val="EndnoteText"/>
        <w:spacing w:before="0" w:line="240" w:lineRule="auto"/>
        <w:ind w:left="0"/>
        <w:rPr>
          <w:sz w:val="24"/>
          <w:szCs w:val="24"/>
        </w:rPr>
      </w:pPr>
    </w:p>
  </w:endnote>
  <w:endnote w:id="7">
    <w:p w14:paraId="57004ADB" w14:textId="682655BD"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Mary Graham Date of Death: The information came from her obituary, The Shippensburg News, Saturday August 29</w:t>
      </w:r>
      <w:r w:rsidRPr="00CD4642">
        <w:rPr>
          <w:sz w:val="24"/>
          <w:szCs w:val="24"/>
          <w:vertAlign w:val="superscript"/>
        </w:rPr>
        <w:t>th</w:t>
      </w:r>
      <w:r w:rsidRPr="00CD4642">
        <w:rPr>
          <w:sz w:val="24"/>
          <w:szCs w:val="24"/>
        </w:rPr>
        <w:t xml:space="preserve"> 1874; Microfilm Newspaper Collection, Obituary, Shippensburg Historical Society, 52 West King Street Shippensburg, Pennsylvania 17257-1212.</w:t>
      </w:r>
    </w:p>
    <w:p w14:paraId="21B41299" w14:textId="77777777" w:rsidR="00C42969" w:rsidRPr="00CD4642" w:rsidRDefault="00C42969" w:rsidP="00CD4642">
      <w:pPr>
        <w:pStyle w:val="EndnoteText"/>
        <w:spacing w:before="0" w:line="240" w:lineRule="auto"/>
        <w:ind w:left="0"/>
        <w:rPr>
          <w:sz w:val="24"/>
          <w:szCs w:val="24"/>
        </w:rPr>
      </w:pPr>
    </w:p>
  </w:endnote>
  <w:endnote w:id="8">
    <w:p w14:paraId="4DCC705A" w14:textId="7A5D3544" w:rsidR="008E42A2" w:rsidRPr="00CD4642" w:rsidRDefault="008E42A2"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Mary Hildebrand (1842-1921) Research Paper, Taylor-Graham Library, c/o Bob Graham, 479 County Line Rd, York Springs Pennsylvania, 17372.</w:t>
      </w:r>
    </w:p>
    <w:p w14:paraId="36FF0B8E" w14:textId="77777777" w:rsidR="008E42A2" w:rsidRPr="00CD4642" w:rsidRDefault="008E42A2" w:rsidP="00CD4642">
      <w:pPr>
        <w:pStyle w:val="EndnoteText"/>
        <w:spacing w:before="0" w:line="240" w:lineRule="auto"/>
        <w:ind w:left="0"/>
        <w:rPr>
          <w:sz w:val="24"/>
          <w:szCs w:val="24"/>
        </w:rPr>
      </w:pPr>
    </w:p>
  </w:endnote>
  <w:endnote w:id="9">
    <w:p w14:paraId="7BE998F0" w14:textId="1392273A" w:rsidR="00A41693" w:rsidRPr="00CD4642" w:rsidRDefault="00A41693"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Catherine Smith (1819-1904) Research Paper, Taylor-Graham Library, c/o Bob Graham, 479 County Line Rd, York Springs Pennsylvania, 17372.</w:t>
      </w:r>
    </w:p>
    <w:p w14:paraId="4B9D243A" w14:textId="77777777" w:rsidR="00A41693" w:rsidRPr="00CD4642" w:rsidRDefault="00A41693" w:rsidP="00CD4642">
      <w:pPr>
        <w:ind w:left="0"/>
        <w:rPr>
          <w:rFonts w:cs="Times New Roman"/>
          <w:szCs w:val="24"/>
        </w:rPr>
      </w:pPr>
    </w:p>
  </w:endnote>
  <w:endnote w:id="10">
    <w:p w14:paraId="47D02A96" w14:textId="15917804" w:rsidR="00C42969" w:rsidRPr="00CD4642" w:rsidRDefault="00C42969"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Catherine Smith</w:t>
      </w:r>
      <w:r w:rsidR="00A41693" w:rsidRPr="00CD4642">
        <w:rPr>
          <w:rFonts w:cs="Times New Roman"/>
          <w:szCs w:val="24"/>
        </w:rPr>
        <w:t xml:space="preserve"> (1819-1904)</w:t>
      </w:r>
      <w:r w:rsidRPr="00CD4642">
        <w:rPr>
          <w:rFonts w:cs="Times New Roman"/>
          <w:szCs w:val="24"/>
        </w:rPr>
        <w:t xml:space="preserve"> Research Paper, Taylor-Graham Library, c/o Bob Graham, 479 County Line Rd, York Springs Pennsylvania, 17372.</w:t>
      </w:r>
    </w:p>
    <w:p w14:paraId="17FE94E9" w14:textId="77777777" w:rsidR="00C42969" w:rsidRPr="00CD4642" w:rsidRDefault="00C42969" w:rsidP="00CD4642">
      <w:pPr>
        <w:ind w:left="0"/>
        <w:rPr>
          <w:rFonts w:cs="Times New Roman"/>
          <w:szCs w:val="24"/>
        </w:rPr>
      </w:pPr>
    </w:p>
  </w:endnote>
  <w:endnote w:id="11">
    <w:p w14:paraId="41448CB9" w14:textId="3C6D8038"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Lenard Thrush (1799-1883) Research Paper: Taylor-Graham Library, c/o Bob Graham, 479 County Line Rd, York Springs Pennsylvania, 17372.</w:t>
      </w:r>
    </w:p>
    <w:p w14:paraId="4FDCABC0" w14:textId="77777777" w:rsidR="00C42969" w:rsidRPr="00CD4642" w:rsidRDefault="00C42969" w:rsidP="00CD4642">
      <w:pPr>
        <w:pStyle w:val="EndnoteText"/>
        <w:spacing w:before="0" w:line="240" w:lineRule="auto"/>
        <w:ind w:left="0"/>
        <w:rPr>
          <w:sz w:val="24"/>
          <w:szCs w:val="24"/>
        </w:rPr>
      </w:pPr>
    </w:p>
  </w:endnote>
  <w:endnote w:id="12">
    <w:p w14:paraId="59AA2B70" w14:textId="77777777" w:rsidR="0036298B" w:rsidRPr="00DA6D77" w:rsidRDefault="0036298B" w:rsidP="0036298B">
      <w:pPr>
        <w:pStyle w:val="EndnoteText"/>
        <w:spacing w:before="0" w:line="240" w:lineRule="auto"/>
        <w:ind w:left="0"/>
        <w:rPr>
          <w:bCs/>
          <w:sz w:val="24"/>
          <w:szCs w:val="24"/>
        </w:rPr>
      </w:pPr>
      <w:r w:rsidRPr="00DA6D77">
        <w:rPr>
          <w:rStyle w:val="EndnoteReference"/>
          <w:sz w:val="24"/>
          <w:szCs w:val="24"/>
        </w:rPr>
        <w:endnoteRef/>
      </w:r>
      <w:r w:rsidRPr="00DA6D77">
        <w:rPr>
          <w:sz w:val="24"/>
          <w:szCs w:val="24"/>
        </w:rPr>
        <w:t xml:space="preserve"> Lenard Thrush: The information came from the Thrush Family History, David Thrush, 610 Willow Bank Street, </w:t>
      </w:r>
      <w:r w:rsidRPr="00DA6D77">
        <w:rPr>
          <w:bCs/>
          <w:sz w:val="24"/>
          <w:szCs w:val="24"/>
        </w:rPr>
        <w:t>Bellefonte, Pennsylvania</w:t>
      </w:r>
      <w:r w:rsidRPr="00DA6D77">
        <w:rPr>
          <w:sz w:val="24"/>
          <w:szCs w:val="24"/>
        </w:rPr>
        <w:t xml:space="preserve"> </w:t>
      </w:r>
      <w:r w:rsidRPr="00DA6D77">
        <w:rPr>
          <w:bCs/>
          <w:sz w:val="24"/>
          <w:szCs w:val="24"/>
        </w:rPr>
        <w:t>16823; Lenard Thrush Estate Records: P</w:t>
      </w:r>
      <w:r w:rsidRPr="00DA6D77">
        <w:rPr>
          <w:bCs/>
          <w:iCs/>
          <w:sz w:val="24"/>
          <w:szCs w:val="24"/>
        </w:rPr>
        <w:t>rothonotary</w:t>
      </w:r>
      <w:r w:rsidRPr="00DA6D77">
        <w:rPr>
          <w:bCs/>
          <w:sz w:val="24"/>
          <w:szCs w:val="24"/>
        </w:rPr>
        <w:t xml:space="preserve"> Office, Clerk of Courts, Courthouse Annex, 157 Lincoln Way East, Chambersburg, PA 17201.</w:t>
      </w:r>
    </w:p>
    <w:p w14:paraId="70515023" w14:textId="77777777" w:rsidR="0036298B" w:rsidRPr="00DA6D77" w:rsidRDefault="0036298B" w:rsidP="0036298B">
      <w:pPr>
        <w:pStyle w:val="EndnoteText"/>
        <w:spacing w:before="0" w:line="240" w:lineRule="auto"/>
        <w:ind w:left="0"/>
        <w:rPr>
          <w:bCs/>
          <w:sz w:val="24"/>
          <w:szCs w:val="24"/>
        </w:rPr>
      </w:pPr>
    </w:p>
  </w:endnote>
  <w:endnote w:id="13">
    <w:p w14:paraId="7DD774E3" w14:textId="0E6E7E11"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Dellia Catherine Killinger Birth Date: The information came from the Shippensburg </w:t>
      </w:r>
      <w:r w:rsidRPr="00CD4642">
        <w:rPr>
          <w:bCs/>
          <w:sz w:val="24"/>
          <w:szCs w:val="24"/>
        </w:rPr>
        <w:t>Historical Society</w:t>
      </w:r>
      <w:r w:rsidRPr="00CD4642">
        <w:rPr>
          <w:sz w:val="24"/>
          <w:szCs w:val="24"/>
        </w:rPr>
        <w:t xml:space="preserve"> Obituary Collection, The Shippensburg News Chronicle, June 1963, Shippensburg </w:t>
      </w:r>
      <w:r w:rsidRPr="00CD4642">
        <w:rPr>
          <w:bCs/>
          <w:sz w:val="24"/>
          <w:szCs w:val="24"/>
        </w:rPr>
        <w:t>Historical Society</w:t>
      </w:r>
      <w:r w:rsidRPr="00CD4642">
        <w:rPr>
          <w:sz w:val="24"/>
          <w:szCs w:val="24"/>
        </w:rPr>
        <w:t xml:space="preserve"> 52 West King Street P.O. Box 539, Pennsylvania 17257-1212.</w:t>
      </w:r>
    </w:p>
    <w:p w14:paraId="195D9F47" w14:textId="77777777" w:rsidR="00C42969" w:rsidRPr="00CD4642" w:rsidRDefault="00C42969" w:rsidP="00CD4642">
      <w:pPr>
        <w:pStyle w:val="EndnoteText"/>
        <w:spacing w:before="0" w:line="240" w:lineRule="auto"/>
        <w:ind w:left="0"/>
        <w:rPr>
          <w:sz w:val="24"/>
          <w:szCs w:val="24"/>
        </w:rPr>
      </w:pPr>
    </w:p>
  </w:endnote>
  <w:endnote w:id="14">
    <w:p w14:paraId="4DAC26F1" w14:textId="462DCA18"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Dellia Catherine Killinger Birth Date: The information came from the Shippensburg </w:t>
      </w:r>
      <w:r w:rsidRPr="00CD4642">
        <w:rPr>
          <w:bCs/>
          <w:sz w:val="24"/>
          <w:szCs w:val="24"/>
        </w:rPr>
        <w:t>Historical Society</w:t>
      </w:r>
      <w:r w:rsidRPr="00CD4642">
        <w:rPr>
          <w:sz w:val="24"/>
          <w:szCs w:val="24"/>
        </w:rPr>
        <w:t xml:space="preserve"> Obituary Collection, The Shippensburg News Chronicle, June 1963, Shippensburg </w:t>
      </w:r>
      <w:r w:rsidRPr="00CD4642">
        <w:rPr>
          <w:bCs/>
          <w:sz w:val="24"/>
          <w:szCs w:val="24"/>
        </w:rPr>
        <w:t>Historical Society</w:t>
      </w:r>
      <w:r w:rsidRPr="00CD4642">
        <w:rPr>
          <w:sz w:val="24"/>
          <w:szCs w:val="24"/>
        </w:rPr>
        <w:t xml:space="preserve"> 52 West King Street P.O. Box 539, Pennsylvania 17257-1212.</w:t>
      </w:r>
    </w:p>
    <w:p w14:paraId="6D7574C5" w14:textId="77777777" w:rsidR="00C42969" w:rsidRPr="00CD4642" w:rsidRDefault="00C42969" w:rsidP="00CD4642">
      <w:pPr>
        <w:pStyle w:val="EndnoteText"/>
        <w:spacing w:before="0" w:line="240" w:lineRule="auto"/>
        <w:ind w:left="0"/>
        <w:rPr>
          <w:sz w:val="24"/>
          <w:szCs w:val="24"/>
        </w:rPr>
      </w:pPr>
    </w:p>
  </w:endnote>
  <w:endnote w:id="15">
    <w:p w14:paraId="41A52C77" w14:textId="19F51D15" w:rsidR="00C42969" w:rsidRPr="00CD4642" w:rsidRDefault="00C42969" w:rsidP="00CD46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rPr>
          <w:rFonts w:eastAsia="Calibri" w:cs="Times New Roman"/>
          <w:szCs w:val="24"/>
        </w:rPr>
      </w:pPr>
      <w:r w:rsidRPr="00CD4642">
        <w:rPr>
          <w:rStyle w:val="EndnoteReference"/>
          <w:rFonts w:eastAsia="Calibri" w:cs="Times New Roman"/>
          <w:szCs w:val="24"/>
        </w:rPr>
        <w:endnoteRef/>
      </w:r>
      <w:r w:rsidRPr="00CD4642">
        <w:rPr>
          <w:rFonts w:eastAsia="Calibri" w:cs="Times New Roman"/>
          <w:szCs w:val="24"/>
        </w:rPr>
        <w:t xml:space="preserve"> William Graham and Dellia Killinger Marriage:  </w:t>
      </w:r>
      <w:r w:rsidRPr="00CD4642">
        <w:rPr>
          <w:rFonts w:cs="Times New Roman"/>
          <w:szCs w:val="24"/>
        </w:rPr>
        <w:t xml:space="preserve">The information came from the </w:t>
      </w:r>
      <w:r w:rsidRPr="00CD4642">
        <w:rPr>
          <w:rFonts w:eastAsia="Calibri" w:cs="Times New Roman"/>
          <w:szCs w:val="24"/>
        </w:rPr>
        <w:t>Marriage Licenses Docket, Volume 9, 1895-1897, License # 61, Page 61, Clerk of Courts, 157 Lincoln Way East, Chambersburg, PA 17201.</w:t>
      </w:r>
    </w:p>
    <w:p w14:paraId="6B69670C" w14:textId="77777777" w:rsidR="00C42969" w:rsidRPr="00CD4642" w:rsidRDefault="00C42969" w:rsidP="00CD46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rPr>
          <w:rFonts w:eastAsia="Calibri" w:cs="Times New Roman"/>
          <w:szCs w:val="24"/>
        </w:rPr>
      </w:pPr>
    </w:p>
  </w:endnote>
  <w:endnote w:id="16">
    <w:p w14:paraId="53B3BF33" w14:textId="4E0DA56C"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Norman Graham (1896-1948) Research Paper: Taylor-Graham Library, c/o Bob Graham, 479 County Line Rd, York Springs Pennsylvania, 17372.</w:t>
      </w:r>
    </w:p>
    <w:p w14:paraId="7C9003D0" w14:textId="77777777" w:rsidR="00C42969" w:rsidRPr="00CD4642" w:rsidRDefault="00C42969" w:rsidP="00CD4642">
      <w:pPr>
        <w:pStyle w:val="EndnoteText"/>
        <w:spacing w:before="0" w:line="240" w:lineRule="auto"/>
        <w:ind w:left="0"/>
        <w:rPr>
          <w:sz w:val="24"/>
          <w:szCs w:val="24"/>
        </w:rPr>
      </w:pPr>
    </w:p>
  </w:endnote>
  <w:endnote w:id="17">
    <w:p w14:paraId="3ABB65CC" w14:textId="6E91F42B" w:rsidR="00DD1BFB" w:rsidRPr="00CD4642" w:rsidRDefault="00DD1BFB"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Norman Graham Not </w:t>
      </w:r>
      <w:r w:rsidR="00CD4642" w:rsidRPr="00CD4642">
        <w:rPr>
          <w:sz w:val="24"/>
          <w:szCs w:val="24"/>
        </w:rPr>
        <w:t>the</w:t>
      </w:r>
      <w:r w:rsidRPr="00CD4642">
        <w:rPr>
          <w:sz w:val="24"/>
          <w:szCs w:val="24"/>
        </w:rPr>
        <w:t xml:space="preserve"> Son </w:t>
      </w:r>
      <w:r w:rsidR="00CD4642" w:rsidRPr="00CD4642">
        <w:rPr>
          <w:sz w:val="24"/>
          <w:szCs w:val="24"/>
        </w:rPr>
        <w:t>of</w:t>
      </w:r>
      <w:r w:rsidRPr="00CD4642">
        <w:rPr>
          <w:sz w:val="24"/>
          <w:szCs w:val="24"/>
        </w:rPr>
        <w:t xml:space="preserve"> William Graham: The information came from the DNA analysis between William’s Great Grandson, Robert Graham, and Norman’s great Granddaughter, Ashley Graham. </w:t>
      </w:r>
    </w:p>
    <w:p w14:paraId="4D36144E" w14:textId="77777777" w:rsidR="00DD1BFB" w:rsidRPr="00CD4642" w:rsidRDefault="00DD1BFB" w:rsidP="00CD4642">
      <w:pPr>
        <w:pStyle w:val="EndnoteText"/>
        <w:spacing w:before="0" w:line="240" w:lineRule="auto"/>
        <w:ind w:left="0"/>
        <w:rPr>
          <w:sz w:val="24"/>
          <w:szCs w:val="24"/>
        </w:rPr>
      </w:pPr>
    </w:p>
  </w:endnote>
  <w:endnote w:id="18">
    <w:p w14:paraId="1051C674" w14:textId="77777777"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Dellia Graham Divorce: The information came from the Dellia Graham Divorce Papers and Affidavits, </w:t>
      </w:r>
      <w:r w:rsidRPr="00CD4642">
        <w:rPr>
          <w:sz w:val="24"/>
          <w:szCs w:val="24"/>
        </w:rPr>
        <w:t>Court Docket Index, 1902, Page 119, Divorce Case #20 dated April 1902, Reason- Desertion, Decreed July 11, 1902. Clerk of Courts, 157 Lincoln Way East, Chambersburg, Pennsylvania, 17201.</w:t>
      </w:r>
    </w:p>
    <w:p w14:paraId="2C3712FA" w14:textId="77777777" w:rsidR="00C42969" w:rsidRPr="00CD4642" w:rsidRDefault="00C42969" w:rsidP="00CD4642">
      <w:pPr>
        <w:ind w:left="0"/>
        <w:rPr>
          <w:rFonts w:cs="Times New Roman"/>
          <w:szCs w:val="24"/>
        </w:rPr>
      </w:pPr>
    </w:p>
  </w:endnote>
  <w:endnote w:id="19">
    <w:p w14:paraId="55316843" w14:textId="7E1B10AE" w:rsidR="00090EA1" w:rsidRPr="00CD4642" w:rsidRDefault="00090EA1" w:rsidP="00CD4642">
      <w:pPr>
        <w:pStyle w:val="EndnoteText"/>
        <w:spacing w:before="0" w:line="240" w:lineRule="auto"/>
        <w:ind w:left="0"/>
        <w:rPr>
          <w:color w:val="000000"/>
          <w:sz w:val="24"/>
          <w:szCs w:val="24"/>
          <w:lang w:val="en"/>
        </w:rPr>
      </w:pPr>
      <w:r w:rsidRPr="00CD4642">
        <w:rPr>
          <w:rStyle w:val="EndnoteReference"/>
          <w:sz w:val="24"/>
          <w:szCs w:val="24"/>
        </w:rPr>
        <w:endnoteRef/>
      </w:r>
      <w:r w:rsidRPr="00CD4642">
        <w:rPr>
          <w:sz w:val="24"/>
          <w:szCs w:val="24"/>
        </w:rPr>
        <w:t xml:space="preserve"> </w:t>
      </w:r>
      <w:r w:rsidRPr="00CD4642">
        <w:rPr>
          <w:rFonts w:eastAsia="Calibri"/>
          <w:sz w:val="24"/>
          <w:szCs w:val="24"/>
        </w:rPr>
        <w:t>John Killinger Selling His Farm: The information came from the Valley Spirit, Wednesday Evening, March 23</w:t>
      </w:r>
      <w:r w:rsidRPr="00CD4642">
        <w:rPr>
          <w:rFonts w:eastAsia="Calibri"/>
          <w:sz w:val="24"/>
          <w:szCs w:val="24"/>
          <w:vertAlign w:val="superscript"/>
        </w:rPr>
        <w:t>rd</w:t>
      </w:r>
      <w:r w:rsidRPr="00CD4642">
        <w:rPr>
          <w:rFonts w:eastAsia="Calibri"/>
          <w:sz w:val="24"/>
          <w:szCs w:val="24"/>
        </w:rPr>
        <w:t xml:space="preserve">, 1898, Chambersburg, Pennsylvania, </w:t>
      </w:r>
      <w:r w:rsidRPr="00CD4642">
        <w:rPr>
          <w:sz w:val="24"/>
          <w:szCs w:val="24"/>
        </w:rPr>
        <w:t xml:space="preserve">Ancestry, Newspapers.com, </w:t>
      </w:r>
      <w:r w:rsidRPr="00CD4642">
        <w:rPr>
          <w:color w:val="000000"/>
          <w:sz w:val="24"/>
          <w:szCs w:val="24"/>
          <w:lang w:val="en"/>
        </w:rPr>
        <w:t>1300 West Traverse Parkway, Lehi, Utah, 84043.</w:t>
      </w:r>
    </w:p>
    <w:p w14:paraId="6F5BE19D" w14:textId="77777777" w:rsidR="00090EA1" w:rsidRPr="00CD4642" w:rsidRDefault="00090EA1" w:rsidP="00CD4642">
      <w:pPr>
        <w:pStyle w:val="EndnoteText"/>
        <w:spacing w:before="0" w:line="240" w:lineRule="auto"/>
        <w:ind w:left="0"/>
        <w:rPr>
          <w:sz w:val="24"/>
          <w:szCs w:val="24"/>
        </w:rPr>
      </w:pPr>
    </w:p>
  </w:endnote>
  <w:endnote w:id="20">
    <w:p w14:paraId="6D30391B" w14:textId="578D37A6"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Dora Alice Birth and Death Dates: The information came from the Register of Births, Volume 3, 1901 – 1906, Page 85, Clerk of Courts, Courthouse Annex, 157 Lincoln Way East, Chambersburg, PA 17201; Dora’s Headstone, Lurgan United Brethren Church Cemetery, 7900 Roxbury Road, Lurgan Pennsylvania 17232.</w:t>
      </w:r>
    </w:p>
    <w:p w14:paraId="0FD3A4A7" w14:textId="77777777" w:rsidR="00C42969" w:rsidRPr="00CD4642" w:rsidRDefault="00C42969" w:rsidP="00CD4642">
      <w:pPr>
        <w:pStyle w:val="EndnoteText"/>
        <w:spacing w:before="0" w:line="240" w:lineRule="auto"/>
        <w:ind w:left="0"/>
        <w:rPr>
          <w:sz w:val="24"/>
          <w:szCs w:val="24"/>
        </w:rPr>
      </w:pPr>
    </w:p>
  </w:endnote>
  <w:endnote w:id="21">
    <w:p w14:paraId="5220F70C" w14:textId="59EF9753"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Dellia Graham Divorce:  The information came from the Court Docket Index, 1902, Page 119, Divorce Case #20 dated April 1902, Reason- Desertion, Decreed July 11, 1902. Clerk of Courts, 157 Lincoln Way East, Chambersburg, Pennsylvania 17201.</w:t>
      </w:r>
    </w:p>
    <w:p w14:paraId="37164AF5" w14:textId="77777777" w:rsidR="00C42969" w:rsidRPr="00CD4642" w:rsidRDefault="00C42969" w:rsidP="00CD4642">
      <w:pPr>
        <w:pStyle w:val="EndnoteText"/>
        <w:spacing w:before="0" w:line="240" w:lineRule="auto"/>
        <w:ind w:left="0"/>
        <w:rPr>
          <w:sz w:val="24"/>
          <w:szCs w:val="24"/>
        </w:rPr>
      </w:pPr>
    </w:p>
  </w:endnote>
  <w:endnote w:id="22">
    <w:p w14:paraId="0198FBEA" w14:textId="573651DE" w:rsidR="00C42969" w:rsidRPr="00CD4642" w:rsidRDefault="00C42969" w:rsidP="00CD4642">
      <w:pPr>
        <w:autoSpaceDE w:val="0"/>
        <w:autoSpaceDN w:val="0"/>
        <w:adjustRightInd w:val="0"/>
        <w:ind w:left="0"/>
        <w:rPr>
          <w:rFonts w:eastAsia="Calibri" w:cs="Times New Roman"/>
          <w:color w:val="000000"/>
          <w:szCs w:val="24"/>
          <w:lang w:val="en"/>
        </w:rPr>
      </w:pPr>
      <w:r w:rsidRPr="00CD4642">
        <w:rPr>
          <w:rStyle w:val="EndnoteReference"/>
          <w:rFonts w:cs="Times New Roman"/>
          <w:szCs w:val="24"/>
        </w:rPr>
        <w:endnoteRef/>
      </w:r>
      <w:r w:rsidRPr="00CD4642">
        <w:rPr>
          <w:rFonts w:cs="Times New Roman"/>
          <w:szCs w:val="24"/>
        </w:rPr>
        <w:t xml:space="preserve"> </w:t>
      </w:r>
      <w:r w:rsidRPr="00CD4642">
        <w:rPr>
          <w:rFonts w:eastAsia="Calibri" w:cs="Times New Roman"/>
          <w:szCs w:val="24"/>
        </w:rPr>
        <w:t xml:space="preserve">William Graham and Sadie Greenawalt Marriage License was Granted: </w:t>
      </w:r>
      <w:r w:rsidRPr="00CD4642">
        <w:rPr>
          <w:rFonts w:cs="Times New Roman"/>
          <w:szCs w:val="24"/>
        </w:rPr>
        <w:t xml:space="preserve">The information came from news articles. </w:t>
      </w:r>
      <w:r w:rsidRPr="00CD4642">
        <w:rPr>
          <w:rFonts w:eastAsia="Calibri" w:cs="Times New Roman"/>
          <w:szCs w:val="24"/>
        </w:rPr>
        <w:t>Personals, Page 3, Thursday, October 17</w:t>
      </w:r>
      <w:r w:rsidRPr="00CD4642">
        <w:rPr>
          <w:rFonts w:eastAsia="Calibri" w:cs="Times New Roman"/>
          <w:szCs w:val="24"/>
          <w:vertAlign w:val="superscript"/>
        </w:rPr>
        <w:t>th</w:t>
      </w:r>
      <w:r w:rsidRPr="00CD4642">
        <w:rPr>
          <w:rFonts w:eastAsia="Calibri" w:cs="Times New Roman"/>
          <w:szCs w:val="24"/>
        </w:rPr>
        <w:t xml:space="preserve"> 1901, </w:t>
      </w:r>
      <w:r w:rsidRPr="00CD4642">
        <w:rPr>
          <w:rFonts w:cs="Times New Roman"/>
          <w:color w:val="000000"/>
          <w:szCs w:val="24"/>
          <w:lang w:val="en"/>
        </w:rPr>
        <w:t xml:space="preserve">The Sentinel, Carlisle, Pennsylvania, </w:t>
      </w:r>
      <w:r w:rsidRPr="00CD4642">
        <w:rPr>
          <w:rFonts w:eastAsia="Calibri" w:cs="Times New Roman"/>
          <w:szCs w:val="24"/>
        </w:rPr>
        <w:t xml:space="preserve">Ancestry, Newspapers.com, </w:t>
      </w:r>
      <w:r w:rsidRPr="00CD4642">
        <w:rPr>
          <w:rFonts w:eastAsia="Calibri" w:cs="Times New Roman"/>
          <w:color w:val="000000"/>
          <w:szCs w:val="24"/>
          <w:lang w:val="en"/>
        </w:rPr>
        <w:t>1300 West Traverse Parkway, Lehi, Utah, 84043.</w:t>
      </w:r>
    </w:p>
    <w:p w14:paraId="6504FAC0" w14:textId="77777777" w:rsidR="00C42969" w:rsidRPr="00CD4642" w:rsidRDefault="00C42969" w:rsidP="00CD4642">
      <w:pPr>
        <w:autoSpaceDE w:val="0"/>
        <w:autoSpaceDN w:val="0"/>
        <w:adjustRightInd w:val="0"/>
        <w:ind w:left="0"/>
        <w:rPr>
          <w:rFonts w:eastAsia="Calibri" w:cs="Times New Roman"/>
          <w:color w:val="000000"/>
          <w:szCs w:val="24"/>
          <w:lang w:val="en"/>
        </w:rPr>
      </w:pPr>
    </w:p>
  </w:endnote>
  <w:endnote w:id="23">
    <w:p w14:paraId="0B14812E" w14:textId="29CB3505" w:rsidR="00C42969" w:rsidRPr="00CD4642" w:rsidRDefault="00C42969" w:rsidP="00CD4642">
      <w:pPr>
        <w:pStyle w:val="EndnoteText"/>
        <w:spacing w:before="0" w:line="240" w:lineRule="auto"/>
        <w:ind w:left="0"/>
        <w:rPr>
          <w:rFonts w:eastAsia="Calibri"/>
          <w:color w:val="000000"/>
          <w:sz w:val="24"/>
          <w:szCs w:val="24"/>
          <w:lang w:val="en"/>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William Graham and Sadie Greenawalt Wedding Announcement: </w:t>
      </w:r>
      <w:r w:rsidRPr="00CD4642">
        <w:rPr>
          <w:sz w:val="24"/>
          <w:szCs w:val="24"/>
        </w:rPr>
        <w:t xml:space="preserve">The information came from news articles, </w:t>
      </w:r>
      <w:r w:rsidRPr="00CD4642">
        <w:rPr>
          <w:rFonts w:eastAsia="Calibri"/>
          <w:sz w:val="24"/>
          <w:szCs w:val="24"/>
        </w:rPr>
        <w:t>October Weddings, Oct 15, Page 3, Friday, October 18</w:t>
      </w:r>
      <w:r w:rsidRPr="00CD4642">
        <w:rPr>
          <w:rFonts w:eastAsia="Calibri"/>
          <w:sz w:val="24"/>
          <w:szCs w:val="24"/>
          <w:vertAlign w:val="superscript"/>
        </w:rPr>
        <w:t>th</w:t>
      </w:r>
      <w:r w:rsidRPr="00CD4642">
        <w:rPr>
          <w:rFonts w:eastAsia="Calibri"/>
          <w:sz w:val="24"/>
          <w:szCs w:val="24"/>
        </w:rPr>
        <w:t xml:space="preserve"> 1901, </w:t>
      </w:r>
      <w:r w:rsidRPr="00CD4642">
        <w:rPr>
          <w:color w:val="000000"/>
          <w:sz w:val="24"/>
          <w:szCs w:val="24"/>
          <w:lang w:val="en"/>
        </w:rPr>
        <w:t xml:space="preserve">The Sentinel, Carlisle, Pennsylvania, </w:t>
      </w:r>
      <w:r w:rsidRPr="00CD4642">
        <w:rPr>
          <w:rFonts w:eastAsia="Calibri"/>
          <w:sz w:val="24"/>
          <w:szCs w:val="24"/>
        </w:rPr>
        <w:t xml:space="preserve">Ancestry, Newspapers.com, </w:t>
      </w:r>
      <w:r w:rsidRPr="00CD4642">
        <w:rPr>
          <w:rFonts w:eastAsia="Calibri"/>
          <w:color w:val="000000"/>
          <w:sz w:val="24"/>
          <w:szCs w:val="24"/>
          <w:lang w:val="en"/>
        </w:rPr>
        <w:t>1300 West Traverse Parkway, Lehi, Utah, 84043.</w:t>
      </w:r>
    </w:p>
    <w:p w14:paraId="2CAC7018" w14:textId="77777777" w:rsidR="00C42969" w:rsidRPr="00CD4642" w:rsidRDefault="00C42969" w:rsidP="00CD4642">
      <w:pPr>
        <w:pStyle w:val="EndnoteText"/>
        <w:spacing w:before="0" w:line="240" w:lineRule="auto"/>
        <w:ind w:left="0"/>
        <w:rPr>
          <w:sz w:val="24"/>
          <w:szCs w:val="24"/>
        </w:rPr>
      </w:pPr>
    </w:p>
  </w:endnote>
  <w:endnote w:id="24">
    <w:p w14:paraId="55B2591B" w14:textId="0594EE8B"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Dellia Graham and Grover Hockenberry Marriage: The information came from the 1911 Marriage Records, Courthouse Annex, 157 Lincoln Way East, Chambersburg, Pennsylvania 17201.</w:t>
      </w:r>
    </w:p>
    <w:p w14:paraId="00C23632" w14:textId="77777777" w:rsidR="00C42969" w:rsidRPr="00CD4642" w:rsidRDefault="00C42969" w:rsidP="00CD4642">
      <w:pPr>
        <w:pStyle w:val="EndnoteText"/>
        <w:spacing w:before="0" w:line="240" w:lineRule="auto"/>
        <w:ind w:left="0"/>
        <w:rPr>
          <w:sz w:val="24"/>
          <w:szCs w:val="24"/>
        </w:rPr>
      </w:pPr>
    </w:p>
  </w:endnote>
  <w:endnote w:id="25">
    <w:p w14:paraId="3611412B" w14:textId="325F1AD3"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Dellia Hockenberry Death: The information came from the Shippensburg Historical Society Obituary Collection, The Shippensburg News Chronicle, June 1963, 52 West King Street Shippensburg, Pennsylvania 17257-1212.</w:t>
      </w:r>
    </w:p>
    <w:p w14:paraId="1E138B20" w14:textId="77777777" w:rsidR="00C42969" w:rsidRPr="00CD4642" w:rsidRDefault="00C42969" w:rsidP="00CD4642">
      <w:pPr>
        <w:pStyle w:val="EndnoteText"/>
        <w:spacing w:before="0" w:line="240" w:lineRule="auto"/>
        <w:ind w:left="0"/>
        <w:rPr>
          <w:sz w:val="24"/>
          <w:szCs w:val="24"/>
        </w:rPr>
      </w:pPr>
    </w:p>
  </w:endnote>
  <w:endnote w:id="26">
    <w:p w14:paraId="253697A4" w14:textId="637A7A1C"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Henry Greenawalt (1837-1923) Research Paper: Taylor-Graham Library, c/o Bob Graham, 479 County Line Rd, York Springs Pennsylvania, 17372.</w:t>
      </w:r>
    </w:p>
    <w:p w14:paraId="6CAB7649" w14:textId="77777777" w:rsidR="00C42969" w:rsidRPr="00CD4642" w:rsidRDefault="00C42969" w:rsidP="00CD4642">
      <w:pPr>
        <w:pStyle w:val="EndnoteText"/>
        <w:spacing w:before="0" w:line="240" w:lineRule="auto"/>
        <w:ind w:left="0"/>
        <w:rPr>
          <w:sz w:val="24"/>
          <w:szCs w:val="24"/>
        </w:rPr>
      </w:pPr>
    </w:p>
  </w:endnote>
  <w:endnote w:id="27">
    <w:p w14:paraId="2B672B66" w14:textId="08E5C0DD"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Sarah Greenawalt Family: Nicholas Greenawalt (1754-1831) Research Paper; Peter Greenawalt (1808-1871) Research Paper; Henry Greenawalt (1837-1923) Research Paper; Taylor-Graham Library, c/o Bob Graham, 479 County Line Rd, York Springs Pennsylvania, 17372.</w:t>
      </w:r>
    </w:p>
    <w:p w14:paraId="712498F4" w14:textId="77777777" w:rsidR="00C42969" w:rsidRPr="00CD4642" w:rsidRDefault="00C42969" w:rsidP="00CD4642">
      <w:pPr>
        <w:pStyle w:val="EndnoteText"/>
        <w:spacing w:before="0" w:line="240" w:lineRule="auto"/>
        <w:ind w:left="0"/>
        <w:rPr>
          <w:sz w:val="24"/>
          <w:szCs w:val="24"/>
        </w:rPr>
      </w:pPr>
    </w:p>
  </w:endnote>
  <w:endnote w:id="28">
    <w:p w14:paraId="2FF8C56B" w14:textId="240CAB19"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Earl Britton Greenawalt (1889-1966) Research Paper: Taylor-Graham Library, c/o Bob Graham, 479 County Line Rd, York Springs Pennsylvania, 17372.</w:t>
      </w:r>
    </w:p>
    <w:p w14:paraId="150CABA3" w14:textId="77777777" w:rsidR="00C42969" w:rsidRPr="00CD4642" w:rsidRDefault="00C42969" w:rsidP="00CD4642">
      <w:pPr>
        <w:pStyle w:val="EndnoteText"/>
        <w:spacing w:before="0" w:line="240" w:lineRule="auto"/>
        <w:ind w:left="0"/>
        <w:rPr>
          <w:sz w:val="24"/>
          <w:szCs w:val="24"/>
        </w:rPr>
      </w:pPr>
    </w:p>
  </w:endnote>
  <w:endnote w:id="29">
    <w:p w14:paraId="610B25E9" w14:textId="77777777" w:rsidR="00C42969" w:rsidRPr="00CD4642" w:rsidRDefault="00C42969" w:rsidP="00CD4642">
      <w:pPr>
        <w:autoSpaceDE w:val="0"/>
        <w:autoSpaceDN w:val="0"/>
        <w:adjustRightInd w:val="0"/>
        <w:ind w:left="0"/>
        <w:rPr>
          <w:rFonts w:cs="Times New Roman"/>
          <w:color w:val="000000"/>
          <w:szCs w:val="24"/>
          <w:lang w:val="en"/>
        </w:rPr>
      </w:pPr>
      <w:r w:rsidRPr="00CD4642">
        <w:rPr>
          <w:rStyle w:val="EndnoteReference"/>
          <w:rFonts w:cs="Times New Roman"/>
          <w:szCs w:val="24"/>
        </w:rPr>
        <w:endnoteRef/>
      </w:r>
      <w:r w:rsidRPr="00CD4642">
        <w:rPr>
          <w:rFonts w:cs="Times New Roman"/>
          <w:szCs w:val="24"/>
        </w:rPr>
        <w:t xml:space="preserve"> </w:t>
      </w:r>
      <w:r w:rsidRPr="00CD4642">
        <w:rPr>
          <w:rFonts w:eastAsia="Calibri" w:cs="Times New Roman"/>
          <w:szCs w:val="24"/>
        </w:rPr>
        <w:t>November 7</w:t>
      </w:r>
      <w:r w:rsidRPr="00CD4642">
        <w:rPr>
          <w:rFonts w:eastAsia="Calibri" w:cs="Times New Roman"/>
          <w:szCs w:val="24"/>
          <w:vertAlign w:val="superscript"/>
        </w:rPr>
        <w:t>th</w:t>
      </w:r>
      <w:r w:rsidRPr="00CD4642">
        <w:rPr>
          <w:rFonts w:eastAsia="Calibri" w:cs="Times New Roman"/>
          <w:szCs w:val="24"/>
        </w:rPr>
        <w:t xml:space="preserve"> and 8</w:t>
      </w:r>
      <w:r w:rsidRPr="00CD4642">
        <w:rPr>
          <w:rFonts w:eastAsia="Calibri" w:cs="Times New Roman"/>
          <w:szCs w:val="24"/>
          <w:vertAlign w:val="superscript"/>
        </w:rPr>
        <w:t>th</w:t>
      </w:r>
      <w:r w:rsidRPr="00CD4642">
        <w:rPr>
          <w:rFonts w:eastAsia="Calibri" w:cs="Times New Roman"/>
          <w:szCs w:val="24"/>
        </w:rPr>
        <w:t xml:space="preserve"> 1931 Visits: The information came from a news article, Page 5, Pine Hill, Friday 13</w:t>
      </w:r>
      <w:r w:rsidRPr="00CD4642">
        <w:rPr>
          <w:rFonts w:eastAsia="Calibri" w:cs="Times New Roman"/>
          <w:szCs w:val="24"/>
          <w:vertAlign w:val="superscript"/>
        </w:rPr>
        <w:t>th</w:t>
      </w:r>
      <w:r w:rsidRPr="00CD4642">
        <w:rPr>
          <w:rFonts w:eastAsia="Calibri" w:cs="Times New Roman"/>
          <w:szCs w:val="24"/>
        </w:rPr>
        <w:t xml:space="preserve"> 1931, </w:t>
      </w:r>
      <w:r w:rsidRPr="00CD4642">
        <w:rPr>
          <w:rFonts w:cs="Times New Roman"/>
          <w:color w:val="000000"/>
          <w:szCs w:val="24"/>
          <w:lang w:val="en"/>
        </w:rPr>
        <w:t xml:space="preserve">The News-Chronicle, Shippensburg, Pennsylvania, </w:t>
      </w:r>
      <w:bookmarkStart w:id="7" w:name="_Hlk534443499"/>
      <w:bookmarkStart w:id="8" w:name="_Hlk20734873"/>
      <w:r w:rsidRPr="00CD4642">
        <w:rPr>
          <w:rFonts w:cs="Times New Roman"/>
          <w:szCs w:val="24"/>
        </w:rPr>
        <w:t xml:space="preserve">Ancestry, Newspapers.com, </w:t>
      </w:r>
      <w:r w:rsidRPr="00CD4642">
        <w:rPr>
          <w:rFonts w:cs="Times New Roman"/>
          <w:color w:val="000000"/>
          <w:szCs w:val="24"/>
          <w:lang w:val="en"/>
        </w:rPr>
        <w:t>1300 West Traverse Parkway, Lehi, Utah, 84043.</w:t>
      </w:r>
      <w:bookmarkEnd w:id="7"/>
    </w:p>
    <w:bookmarkEnd w:id="8"/>
    <w:p w14:paraId="37A3DDE0" w14:textId="03BA5841" w:rsidR="00C42969" w:rsidRPr="00CD4642" w:rsidRDefault="00C42969" w:rsidP="00CD4642">
      <w:pPr>
        <w:pStyle w:val="EndnoteText"/>
        <w:spacing w:before="0" w:line="240" w:lineRule="auto"/>
        <w:ind w:left="0"/>
        <w:rPr>
          <w:sz w:val="24"/>
          <w:szCs w:val="24"/>
        </w:rPr>
      </w:pPr>
    </w:p>
  </w:endnote>
  <w:endnote w:id="30">
    <w:p w14:paraId="21173179" w14:textId="77777777" w:rsidR="009B615B" w:rsidRPr="00CD4642" w:rsidRDefault="009B615B" w:rsidP="00CD4642">
      <w:pPr>
        <w:autoSpaceDE w:val="0"/>
        <w:autoSpaceDN w:val="0"/>
        <w:adjustRightInd w:val="0"/>
        <w:ind w:left="0"/>
        <w:rPr>
          <w:rFonts w:cs="Times New Roman"/>
          <w:color w:val="000000"/>
          <w:szCs w:val="24"/>
          <w:lang w:val="en"/>
        </w:rPr>
      </w:pPr>
      <w:r w:rsidRPr="00CD4642">
        <w:rPr>
          <w:rStyle w:val="EndnoteReference"/>
          <w:rFonts w:cs="Times New Roman"/>
          <w:szCs w:val="24"/>
        </w:rPr>
        <w:endnoteRef/>
      </w:r>
      <w:r w:rsidRPr="00CD4642">
        <w:rPr>
          <w:rFonts w:cs="Times New Roman"/>
          <w:szCs w:val="24"/>
        </w:rPr>
        <w:t xml:space="preserve"> </w:t>
      </w:r>
      <w:r w:rsidRPr="00CD4642">
        <w:rPr>
          <w:rFonts w:eastAsia="Calibri" w:cs="Times New Roman"/>
          <w:szCs w:val="24"/>
        </w:rPr>
        <w:t>November 7</w:t>
      </w:r>
      <w:r w:rsidRPr="00CD4642">
        <w:rPr>
          <w:rFonts w:eastAsia="Calibri" w:cs="Times New Roman"/>
          <w:szCs w:val="24"/>
          <w:vertAlign w:val="superscript"/>
        </w:rPr>
        <w:t>th</w:t>
      </w:r>
      <w:r w:rsidRPr="00CD4642">
        <w:rPr>
          <w:rFonts w:eastAsia="Calibri" w:cs="Times New Roman"/>
          <w:szCs w:val="24"/>
        </w:rPr>
        <w:t xml:space="preserve"> and 8</w:t>
      </w:r>
      <w:r w:rsidRPr="00CD4642">
        <w:rPr>
          <w:rFonts w:eastAsia="Calibri" w:cs="Times New Roman"/>
          <w:szCs w:val="24"/>
          <w:vertAlign w:val="superscript"/>
        </w:rPr>
        <w:t>th</w:t>
      </w:r>
      <w:r w:rsidRPr="00CD4642">
        <w:rPr>
          <w:rFonts w:eastAsia="Calibri" w:cs="Times New Roman"/>
          <w:szCs w:val="24"/>
        </w:rPr>
        <w:t xml:space="preserve"> 1931 Visits: The information came from a news article, Page 5, Pine Hill, Friday 13</w:t>
      </w:r>
      <w:r w:rsidRPr="00CD4642">
        <w:rPr>
          <w:rFonts w:eastAsia="Calibri" w:cs="Times New Roman"/>
          <w:szCs w:val="24"/>
          <w:vertAlign w:val="superscript"/>
        </w:rPr>
        <w:t>th</w:t>
      </w:r>
      <w:r w:rsidRPr="00CD4642">
        <w:rPr>
          <w:rFonts w:eastAsia="Calibri" w:cs="Times New Roman"/>
          <w:szCs w:val="24"/>
        </w:rPr>
        <w:t xml:space="preserve"> 1931, </w:t>
      </w:r>
      <w:r w:rsidRPr="00CD4642">
        <w:rPr>
          <w:rFonts w:cs="Times New Roman"/>
          <w:color w:val="000000"/>
          <w:szCs w:val="24"/>
          <w:lang w:val="en"/>
        </w:rPr>
        <w:t xml:space="preserve">The News-Chronicle, Shippensburg, Pennsylvania, </w:t>
      </w:r>
      <w:r w:rsidRPr="00CD4642">
        <w:rPr>
          <w:rFonts w:cs="Times New Roman"/>
          <w:szCs w:val="24"/>
        </w:rPr>
        <w:t xml:space="preserve">Ancestry, Newspapers.com, </w:t>
      </w:r>
      <w:r w:rsidRPr="00CD4642">
        <w:rPr>
          <w:rFonts w:cs="Times New Roman"/>
          <w:color w:val="000000"/>
          <w:szCs w:val="24"/>
          <w:lang w:val="en"/>
        </w:rPr>
        <w:t>1300 West Traverse Parkway, Lehi, Utah, 84043.</w:t>
      </w:r>
    </w:p>
    <w:p w14:paraId="11D1B59E" w14:textId="77777777" w:rsidR="009B615B" w:rsidRPr="00CD4642" w:rsidRDefault="009B615B" w:rsidP="00CD4642">
      <w:pPr>
        <w:pStyle w:val="EndnoteText"/>
        <w:spacing w:before="0" w:line="240" w:lineRule="auto"/>
        <w:ind w:left="0"/>
        <w:rPr>
          <w:sz w:val="24"/>
          <w:szCs w:val="24"/>
        </w:rPr>
      </w:pPr>
    </w:p>
  </w:endnote>
  <w:endnote w:id="31">
    <w:p w14:paraId="59EB1BAA" w14:textId="77777777" w:rsidR="00C42969" w:rsidRPr="00CD4642" w:rsidRDefault="00C42969" w:rsidP="00CD4642">
      <w:pPr>
        <w:autoSpaceDE w:val="0"/>
        <w:autoSpaceDN w:val="0"/>
        <w:adjustRightInd w:val="0"/>
        <w:ind w:left="0"/>
        <w:rPr>
          <w:rFonts w:cs="Times New Roman"/>
          <w:color w:val="000000"/>
          <w:szCs w:val="24"/>
          <w:lang w:val="en"/>
        </w:rPr>
      </w:pPr>
      <w:r w:rsidRPr="00CD4642">
        <w:rPr>
          <w:rStyle w:val="EndnoteReference"/>
          <w:rFonts w:cs="Times New Roman"/>
          <w:szCs w:val="24"/>
        </w:rPr>
        <w:endnoteRef/>
      </w:r>
      <w:r w:rsidRPr="00CD4642">
        <w:rPr>
          <w:rFonts w:cs="Times New Roman"/>
          <w:szCs w:val="24"/>
        </w:rPr>
        <w:t xml:space="preserve"> </w:t>
      </w:r>
      <w:r w:rsidRPr="00CD4642">
        <w:rPr>
          <w:rFonts w:eastAsia="Calibri" w:cs="Times New Roman"/>
          <w:szCs w:val="24"/>
        </w:rPr>
        <w:t>November 7</w:t>
      </w:r>
      <w:r w:rsidRPr="00CD4642">
        <w:rPr>
          <w:rFonts w:eastAsia="Calibri" w:cs="Times New Roman"/>
          <w:szCs w:val="24"/>
          <w:vertAlign w:val="superscript"/>
        </w:rPr>
        <w:t>th</w:t>
      </w:r>
      <w:r w:rsidRPr="00CD4642">
        <w:rPr>
          <w:rFonts w:eastAsia="Calibri" w:cs="Times New Roman"/>
          <w:szCs w:val="24"/>
        </w:rPr>
        <w:t xml:space="preserve"> and 8</w:t>
      </w:r>
      <w:r w:rsidRPr="00CD4642">
        <w:rPr>
          <w:rFonts w:eastAsia="Calibri" w:cs="Times New Roman"/>
          <w:szCs w:val="24"/>
          <w:vertAlign w:val="superscript"/>
        </w:rPr>
        <w:t>th</w:t>
      </w:r>
      <w:r w:rsidRPr="00CD4642">
        <w:rPr>
          <w:rFonts w:eastAsia="Calibri" w:cs="Times New Roman"/>
          <w:szCs w:val="24"/>
        </w:rPr>
        <w:t xml:space="preserve"> 1931 Visits: The information came from a news article, Page 5, Pine Hill, Friday 13</w:t>
      </w:r>
      <w:r w:rsidRPr="00CD4642">
        <w:rPr>
          <w:rFonts w:eastAsia="Calibri" w:cs="Times New Roman"/>
          <w:szCs w:val="24"/>
          <w:vertAlign w:val="superscript"/>
        </w:rPr>
        <w:t>th</w:t>
      </w:r>
      <w:r w:rsidRPr="00CD4642">
        <w:rPr>
          <w:rFonts w:eastAsia="Calibri" w:cs="Times New Roman"/>
          <w:szCs w:val="24"/>
        </w:rPr>
        <w:t xml:space="preserve"> 1931, </w:t>
      </w:r>
      <w:r w:rsidRPr="00CD4642">
        <w:rPr>
          <w:rFonts w:cs="Times New Roman"/>
          <w:color w:val="000000"/>
          <w:szCs w:val="24"/>
          <w:lang w:val="en"/>
        </w:rPr>
        <w:t xml:space="preserve">The News-Chronicle, Shippensburg, Pennsylvania, </w:t>
      </w:r>
      <w:r w:rsidRPr="00CD4642">
        <w:rPr>
          <w:rFonts w:cs="Times New Roman"/>
          <w:szCs w:val="24"/>
        </w:rPr>
        <w:t xml:space="preserve">Ancestry, Newspapers.com, </w:t>
      </w:r>
      <w:r w:rsidRPr="00CD4642">
        <w:rPr>
          <w:rFonts w:cs="Times New Roman"/>
          <w:color w:val="000000"/>
          <w:szCs w:val="24"/>
          <w:lang w:val="en"/>
        </w:rPr>
        <w:t>1300 West Traverse Parkway, Lehi, Utah, 84043.</w:t>
      </w:r>
    </w:p>
    <w:p w14:paraId="2B91206D" w14:textId="77777777" w:rsidR="00C42969" w:rsidRPr="00CD4642" w:rsidRDefault="00C42969" w:rsidP="00CD4642">
      <w:pPr>
        <w:pStyle w:val="EndnoteText"/>
        <w:spacing w:before="0" w:line="240" w:lineRule="auto"/>
        <w:ind w:left="0"/>
        <w:rPr>
          <w:sz w:val="24"/>
          <w:szCs w:val="24"/>
        </w:rPr>
      </w:pPr>
    </w:p>
  </w:endnote>
  <w:endnote w:id="32">
    <w:p w14:paraId="3FACAF71" w14:textId="2EABE71B"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John Greenawalt (1845-1924) and </w:t>
      </w:r>
      <w:r w:rsidRPr="00CD4642">
        <w:rPr>
          <w:sz w:val="24"/>
          <w:szCs w:val="24"/>
        </w:rPr>
        <w:t>Peter Greenawalt (1808-1871) Research Paper, Taylor-Graham Library, c/o Bob Graham, 479 County Line Rd, York Springs Pennsylvania, 17372.</w:t>
      </w:r>
    </w:p>
    <w:p w14:paraId="13CDCC01" w14:textId="77777777" w:rsidR="009B615B" w:rsidRPr="00CD4642" w:rsidRDefault="009B615B" w:rsidP="00CD4642">
      <w:pPr>
        <w:pStyle w:val="EndnoteText"/>
        <w:spacing w:before="0" w:line="240" w:lineRule="auto"/>
        <w:ind w:left="0"/>
        <w:rPr>
          <w:sz w:val="24"/>
          <w:szCs w:val="24"/>
        </w:rPr>
      </w:pPr>
    </w:p>
  </w:endnote>
  <w:endnote w:id="33">
    <w:p w14:paraId="6599A09F" w14:textId="77777777" w:rsidR="00AD41BA" w:rsidRPr="00CD4642" w:rsidRDefault="00AD41BA" w:rsidP="00CD4642">
      <w:pPr>
        <w:pStyle w:val="EndnoteText"/>
        <w:spacing w:before="0" w:line="240" w:lineRule="auto"/>
        <w:ind w:left="0"/>
        <w:rPr>
          <w:bCs/>
          <w:sz w:val="24"/>
          <w:szCs w:val="24"/>
        </w:rPr>
      </w:pPr>
      <w:r w:rsidRPr="00CD4642">
        <w:rPr>
          <w:rStyle w:val="EndnoteReference"/>
          <w:sz w:val="24"/>
          <w:szCs w:val="24"/>
        </w:rPr>
        <w:endnoteRef/>
      </w:r>
      <w:r w:rsidRPr="00CD4642">
        <w:rPr>
          <w:sz w:val="24"/>
          <w:szCs w:val="24"/>
        </w:rPr>
        <w:t xml:space="preserve"> Sadie Graham Obituary: The information came from the Mrs. William Graham, Obituary Collection, Shippensburg News Chronicle, June 18, 1946, Shippensburg </w:t>
      </w:r>
      <w:r w:rsidRPr="00CD4642">
        <w:rPr>
          <w:bCs/>
          <w:sz w:val="24"/>
          <w:szCs w:val="24"/>
        </w:rPr>
        <w:t>Historical Society</w:t>
      </w:r>
      <w:r w:rsidRPr="00CD4642">
        <w:rPr>
          <w:sz w:val="24"/>
          <w:szCs w:val="24"/>
        </w:rPr>
        <w:t xml:space="preserve"> 52 West King Street P.O. Box 539, </w:t>
      </w:r>
      <w:r w:rsidRPr="00CD4642">
        <w:rPr>
          <w:bCs/>
          <w:sz w:val="24"/>
          <w:szCs w:val="24"/>
        </w:rPr>
        <w:t>Shippensburg, Pennsylvania, 17257.</w:t>
      </w:r>
    </w:p>
    <w:p w14:paraId="51B3E966" w14:textId="77777777" w:rsidR="00AD41BA" w:rsidRPr="00CD4642" w:rsidRDefault="00AD41BA" w:rsidP="00CD4642">
      <w:pPr>
        <w:pStyle w:val="EndnoteText"/>
        <w:spacing w:before="0" w:line="240" w:lineRule="auto"/>
        <w:ind w:left="0"/>
        <w:rPr>
          <w:sz w:val="24"/>
          <w:szCs w:val="24"/>
        </w:rPr>
      </w:pPr>
    </w:p>
  </w:endnote>
  <w:endnote w:id="34">
    <w:p w14:paraId="7E0DCEA2" w14:textId="77777777" w:rsidR="00AD41BA" w:rsidRPr="00CD4642" w:rsidRDefault="00AD41BA"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1947 William Graham Residence: The information came from the Column Dillsburg, January 30</w:t>
      </w:r>
      <w:r w:rsidRPr="00CD4642">
        <w:rPr>
          <w:sz w:val="24"/>
          <w:szCs w:val="24"/>
          <w:vertAlign w:val="superscript"/>
        </w:rPr>
        <w:t>th</w:t>
      </w:r>
      <w:r w:rsidRPr="00CD4642">
        <w:rPr>
          <w:sz w:val="24"/>
          <w:szCs w:val="24"/>
        </w:rPr>
        <w:t xml:space="preserve"> 1948, Number 37, Volume LXVIII, News Comet, East Berlin, Taylor-Graham Library, c/o Bob Graham, 479 County Line Road, York Springs, Pennsylvania, 17372.</w:t>
      </w:r>
    </w:p>
    <w:p w14:paraId="72BD2239" w14:textId="77777777" w:rsidR="00AD41BA" w:rsidRPr="00CD4642" w:rsidRDefault="00AD41BA" w:rsidP="00CD4642">
      <w:pPr>
        <w:pStyle w:val="EndnoteText"/>
        <w:spacing w:before="0" w:line="240" w:lineRule="auto"/>
        <w:ind w:left="0"/>
        <w:rPr>
          <w:sz w:val="24"/>
          <w:szCs w:val="24"/>
        </w:rPr>
      </w:pPr>
    </w:p>
  </w:endnote>
  <w:endnote w:id="35">
    <w:p w14:paraId="4E50D44A" w14:textId="55EFF9DC" w:rsidR="00CD4642" w:rsidRPr="00CD4642" w:rsidRDefault="00AD41BA"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William Graham Place of Birth:  The information came from his Certificate of Death, File No. 52764, Pennsylvania Division of Vital Records, 101 South Mercer Street, Room 401, P. O. Box 1528, New Castle PA 16101; Taylor-Graham Library, c/o Bob Graham, 479 County Line Road, York Springs, Pennsylvania, 17372.</w:t>
      </w:r>
    </w:p>
  </w:endnote>
  <w:endnote w:id="36">
    <w:p w14:paraId="4C267BB6" w14:textId="46CC7DF0" w:rsidR="00AD41BA" w:rsidRPr="00CD4642" w:rsidRDefault="00AD41BA"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William Graham Funeral Memorial Booklet: The information came from the Memorial Booklet dated June 15</w:t>
      </w:r>
      <w:r w:rsidRPr="00CD4642">
        <w:rPr>
          <w:sz w:val="24"/>
          <w:szCs w:val="24"/>
          <w:vertAlign w:val="superscript"/>
        </w:rPr>
        <w:t>th</w:t>
      </w:r>
      <w:r w:rsidRPr="00CD4642">
        <w:rPr>
          <w:sz w:val="24"/>
          <w:szCs w:val="24"/>
        </w:rPr>
        <w:t xml:space="preserve"> 1948, from the M. Garfield Barbour Funeral Home, Shippensburg Pennsylvania; Taylor-Graham Library, c/o Bob Graham, 479 County Line Road, York Springs, Pennsylvania 17372.</w:t>
      </w:r>
    </w:p>
    <w:p w14:paraId="2E0828B8" w14:textId="77777777" w:rsidR="00CB13D6" w:rsidRPr="00CD4642" w:rsidRDefault="00CB13D6" w:rsidP="00CD4642">
      <w:pPr>
        <w:pStyle w:val="EndnoteText"/>
        <w:spacing w:before="0" w:line="240" w:lineRule="auto"/>
        <w:ind w:left="0"/>
        <w:rPr>
          <w:sz w:val="24"/>
          <w:szCs w:val="24"/>
        </w:rPr>
      </w:pPr>
    </w:p>
  </w:endnote>
  <w:endnote w:id="37">
    <w:p w14:paraId="5FECF1C1" w14:textId="3A25083B" w:rsidR="00F95CE5" w:rsidRPr="00CD4642" w:rsidRDefault="00F95CE5" w:rsidP="00CD4642">
      <w:pPr>
        <w:ind w:left="0"/>
        <w:rPr>
          <w:rFonts w:eastAsia="Times New Roman" w:cs="Times New Roman"/>
          <w:szCs w:val="24"/>
        </w:rPr>
      </w:pPr>
      <w:r w:rsidRPr="00CD4642">
        <w:rPr>
          <w:rStyle w:val="EndnoteReference"/>
          <w:rFonts w:cs="Times New Roman"/>
          <w:szCs w:val="24"/>
        </w:rPr>
        <w:endnoteRef/>
      </w:r>
      <w:r w:rsidRPr="00CD4642">
        <w:rPr>
          <w:rFonts w:cs="Times New Roman"/>
          <w:szCs w:val="24"/>
        </w:rPr>
        <w:t xml:space="preserve"> William Graham Name, Birth Date, Place of Birth, Residence, Date of Death, Place of Death, and Burial: The information came from his Pennsylvania Death Certificate #: 111258, Pennsylvania, Death Certificates, 1906-1944 and 1906–1963; Series 11.90 (1,905 cartons); Records of the Pennsylvania Department of Health, Record Group 11; Pennsylvania Historical and Museum Commission, 300 North Street, Harrisburg, Pennsylvania 17120.  </w:t>
      </w:r>
    </w:p>
    <w:p w14:paraId="2368FDE3" w14:textId="2003501C" w:rsidR="00F95CE5" w:rsidRPr="00CD4642" w:rsidRDefault="00F95CE5" w:rsidP="00CD4642">
      <w:pPr>
        <w:pStyle w:val="EndnoteText"/>
        <w:spacing w:before="0" w:line="240" w:lineRule="auto"/>
        <w:ind w:left="0"/>
        <w:rPr>
          <w:sz w:val="24"/>
          <w:szCs w:val="24"/>
        </w:rPr>
      </w:pPr>
    </w:p>
  </w:endnote>
  <w:endnote w:id="38">
    <w:p w14:paraId="6135522A" w14:textId="5F519D05" w:rsidR="00EC3CA3" w:rsidRPr="00CD4642" w:rsidRDefault="00EC3CA3" w:rsidP="00CD4642">
      <w:pPr>
        <w:autoSpaceDE w:val="0"/>
        <w:autoSpaceDN w:val="0"/>
        <w:adjustRightInd w:val="0"/>
        <w:ind w:left="0"/>
        <w:rPr>
          <w:rFonts w:cs="Times New Roman"/>
          <w:color w:val="000000"/>
          <w:szCs w:val="24"/>
          <w:lang w:val="en"/>
        </w:rPr>
      </w:pPr>
      <w:r w:rsidRPr="00CD4642">
        <w:rPr>
          <w:rStyle w:val="EndnoteReference"/>
          <w:rFonts w:cs="Times New Roman"/>
          <w:szCs w:val="24"/>
        </w:rPr>
        <w:endnoteRef/>
      </w:r>
      <w:r w:rsidRPr="00CD4642">
        <w:rPr>
          <w:rFonts w:cs="Times New Roman"/>
          <w:szCs w:val="24"/>
        </w:rPr>
        <w:t xml:space="preserve"> Earl Greenawalt </w:t>
      </w:r>
      <w:r w:rsidR="00CB13D6" w:rsidRPr="00CD4642">
        <w:rPr>
          <w:rFonts w:cs="Times New Roman"/>
          <w:szCs w:val="24"/>
        </w:rPr>
        <w:t>Name, Date of Death, and Place of Death:  The information came from the Florida</w:t>
      </w:r>
      <w:r w:rsidRPr="00CD4642">
        <w:rPr>
          <w:rFonts w:cs="Times New Roman"/>
          <w:szCs w:val="24"/>
        </w:rPr>
        <w:t xml:space="preserve"> Death Index, </w:t>
      </w:r>
      <w:r w:rsidR="00CB13D6" w:rsidRPr="00CD4642">
        <w:rPr>
          <w:rFonts w:cs="Times New Roman"/>
          <w:color w:val="000000"/>
          <w:szCs w:val="24"/>
          <w:lang w:val="en"/>
        </w:rPr>
        <w:t>Bureau of Vital Statistics, Attn: Vital Record Section, Post Office Box 210, Jacksonville, Florida 32231-0042.</w:t>
      </w:r>
    </w:p>
    <w:p w14:paraId="559DFE4E" w14:textId="77777777" w:rsidR="00EC3CA3" w:rsidRPr="00CD4642" w:rsidRDefault="00EC3CA3" w:rsidP="00CD4642">
      <w:pPr>
        <w:pStyle w:val="EndnoteText"/>
        <w:spacing w:before="0" w:line="240" w:lineRule="auto"/>
        <w:ind w:left="0"/>
        <w:rPr>
          <w:sz w:val="24"/>
          <w:szCs w:val="24"/>
        </w:rPr>
      </w:pPr>
    </w:p>
  </w:endnote>
  <w:endnote w:id="39">
    <w:p w14:paraId="6525CF5E" w14:textId="1447055F" w:rsidR="00CD4642" w:rsidRPr="00CD4642" w:rsidRDefault="00CD4642"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William Graham Not The Father of Norman Graham, and Norman’s Unknown Biological Father: The information came from DNA analysis of Norman’s great granddaughter, Ashley Graham, and other Norman Graham great grandchildren, not being DNA matched to Robert Graham, great grandson of William Graham (1873-1948); William Graham DNA Research Paper, Taylor-Graham Library, c/o Bob Graham, 479 County Line Rd, York Springs Pennsylvania, 17372.</w:t>
      </w:r>
    </w:p>
    <w:p w14:paraId="76914082" w14:textId="77777777" w:rsidR="00CD4642" w:rsidRPr="00CD4642" w:rsidRDefault="00CD4642" w:rsidP="00CD4642">
      <w:pPr>
        <w:pStyle w:val="EndnoteText"/>
        <w:spacing w:before="0" w:line="240" w:lineRule="auto"/>
        <w:ind w:left="0"/>
        <w:rPr>
          <w:sz w:val="24"/>
          <w:szCs w:val="24"/>
        </w:rPr>
      </w:pPr>
    </w:p>
  </w:endnote>
  <w:endnote w:id="40">
    <w:p w14:paraId="778D3D6C" w14:textId="77777777" w:rsidR="003F7A72" w:rsidRPr="00CD4642" w:rsidRDefault="003F7A72"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Norman Graham (1896-1948) Research Paper: Taylor-Graham Library, c/o Bob Graham, 479 County Line Rd, York Springs Pennsylvania, 17372.</w:t>
      </w:r>
    </w:p>
    <w:p w14:paraId="007A4BB4" w14:textId="77777777" w:rsidR="003F7A72" w:rsidRPr="00CD4642" w:rsidRDefault="003F7A72" w:rsidP="00CD4642">
      <w:pPr>
        <w:pStyle w:val="EndnoteText"/>
        <w:spacing w:before="0" w:line="240" w:lineRule="auto"/>
        <w:ind w:left="0"/>
        <w:rPr>
          <w:sz w:val="24"/>
          <w:szCs w:val="24"/>
        </w:rPr>
      </w:pPr>
    </w:p>
  </w:endnote>
  <w:endnote w:id="41">
    <w:p w14:paraId="222889FF" w14:textId="4C821F74" w:rsidR="00AD41BA" w:rsidRPr="00CD4642" w:rsidRDefault="00AD41BA" w:rsidP="00CD4642">
      <w:pPr>
        <w:pStyle w:val="EndnoteText"/>
        <w:spacing w:before="0" w:line="240" w:lineRule="auto"/>
        <w:ind w:left="0"/>
        <w:rPr>
          <w:bCs/>
          <w:sz w:val="24"/>
          <w:szCs w:val="24"/>
        </w:rPr>
      </w:pPr>
      <w:r w:rsidRPr="00CD4642">
        <w:rPr>
          <w:rStyle w:val="EndnoteReference"/>
          <w:bCs/>
          <w:sz w:val="24"/>
          <w:szCs w:val="24"/>
        </w:rPr>
        <w:endnoteRef/>
      </w:r>
      <w:r w:rsidRPr="00CD4642">
        <w:rPr>
          <w:bCs/>
          <w:sz w:val="24"/>
          <w:szCs w:val="24"/>
        </w:rPr>
        <w:t xml:space="preserve"> Norman Graham Death Date and Burial: The information came from his headstone, located at the </w:t>
      </w:r>
      <w:r w:rsidRPr="00CD4642">
        <w:rPr>
          <w:bCs/>
          <w:sz w:val="24"/>
          <w:szCs w:val="24"/>
          <w:lang w:val="en"/>
        </w:rPr>
        <w:t>Elmo</w:t>
      </w:r>
      <w:r w:rsidRPr="00CD4642">
        <w:rPr>
          <w:bCs/>
          <w:sz w:val="24"/>
          <w:szCs w:val="24"/>
        </w:rPr>
        <w:t>, Jefferson Township Dickenson County Kansas</w:t>
      </w:r>
      <w:r w:rsidR="00F95CE5" w:rsidRPr="00CD4642">
        <w:rPr>
          <w:bCs/>
          <w:sz w:val="24"/>
          <w:szCs w:val="24"/>
        </w:rPr>
        <w:t xml:space="preserve"> 67451</w:t>
      </w:r>
      <w:r w:rsidRPr="00CD4642">
        <w:rPr>
          <w:bCs/>
          <w:sz w:val="24"/>
          <w:szCs w:val="24"/>
        </w:rPr>
        <w:t>.</w:t>
      </w:r>
    </w:p>
    <w:p w14:paraId="36FD892C" w14:textId="77777777" w:rsidR="00F95CE5" w:rsidRPr="00CD4642" w:rsidRDefault="00F95CE5" w:rsidP="00CD4642">
      <w:pPr>
        <w:pStyle w:val="EndnoteText"/>
        <w:spacing w:before="0" w:line="240" w:lineRule="auto"/>
        <w:ind w:left="0"/>
        <w:rPr>
          <w:bCs/>
          <w:sz w:val="24"/>
          <w:szCs w:val="24"/>
        </w:rPr>
      </w:pPr>
    </w:p>
  </w:endnote>
  <w:endnote w:id="42">
    <w:p w14:paraId="048EF752" w14:textId="45799F1A" w:rsidR="00AD41BA" w:rsidRPr="00CD4642" w:rsidRDefault="00AD41BA" w:rsidP="00CD4642">
      <w:pPr>
        <w:pStyle w:val="EndnoteText"/>
        <w:spacing w:before="0" w:line="240" w:lineRule="auto"/>
        <w:ind w:left="0"/>
        <w:rPr>
          <w:bCs/>
          <w:color w:val="000000"/>
          <w:sz w:val="24"/>
          <w:szCs w:val="24"/>
        </w:rPr>
      </w:pPr>
      <w:r w:rsidRPr="00CD4642">
        <w:rPr>
          <w:rStyle w:val="EndnoteReference"/>
          <w:bCs/>
          <w:sz w:val="24"/>
          <w:szCs w:val="24"/>
        </w:rPr>
        <w:endnoteRef/>
      </w:r>
      <w:r w:rsidRPr="00CD4642">
        <w:rPr>
          <w:bCs/>
          <w:sz w:val="24"/>
          <w:szCs w:val="24"/>
        </w:rPr>
        <w:t xml:space="preserve"> Hilda Graham Death Date: The information came </w:t>
      </w:r>
      <w:bookmarkStart w:id="10" w:name="_Hlk501529258"/>
      <w:r w:rsidR="00CB13D6" w:rsidRPr="00CD4642">
        <w:rPr>
          <w:bCs/>
          <w:color w:val="000000"/>
          <w:sz w:val="24"/>
          <w:szCs w:val="24"/>
        </w:rPr>
        <w:t>her Social Security Death Index (SSDI), Social Security Administration's Death Master File Extract, Social Security Administration, Office of Public Inquiries at 1100 West High Rise, 6401 Security Boulevard, Baltimore Maryland 21235.</w:t>
      </w:r>
      <w:bookmarkEnd w:id="10"/>
    </w:p>
    <w:p w14:paraId="65D96FA0" w14:textId="77777777" w:rsidR="00832926" w:rsidRPr="00CD4642" w:rsidRDefault="00832926" w:rsidP="00CD4642">
      <w:pPr>
        <w:pStyle w:val="EndnoteText"/>
        <w:spacing w:before="0" w:line="240" w:lineRule="auto"/>
        <w:ind w:left="0"/>
        <w:rPr>
          <w:bCs/>
          <w:color w:val="000000"/>
          <w:sz w:val="24"/>
          <w:szCs w:val="24"/>
        </w:rPr>
      </w:pPr>
    </w:p>
  </w:endnote>
  <w:endnote w:id="43">
    <w:p w14:paraId="4569C18D" w14:textId="638467E2" w:rsidR="000B16AA" w:rsidRPr="00CD4642" w:rsidRDefault="000B16AA" w:rsidP="00CD4642">
      <w:pPr>
        <w:pStyle w:val="EndnoteText"/>
        <w:spacing w:before="0" w:line="240" w:lineRule="auto"/>
        <w:ind w:left="0"/>
        <w:rPr>
          <w:bCs/>
          <w:sz w:val="24"/>
          <w:szCs w:val="24"/>
        </w:rPr>
      </w:pPr>
      <w:r w:rsidRPr="00CD4642">
        <w:rPr>
          <w:rStyle w:val="EndnoteReference"/>
          <w:bCs/>
          <w:sz w:val="24"/>
          <w:szCs w:val="24"/>
        </w:rPr>
        <w:endnoteRef/>
      </w:r>
      <w:r w:rsidRPr="00CD4642">
        <w:rPr>
          <w:bCs/>
          <w:sz w:val="24"/>
          <w:szCs w:val="24"/>
        </w:rPr>
        <w:t xml:space="preserve"> Dora Alice </w:t>
      </w:r>
      <w:r w:rsidR="00A93012" w:rsidRPr="00CD4642">
        <w:rPr>
          <w:bCs/>
          <w:sz w:val="24"/>
          <w:szCs w:val="24"/>
        </w:rPr>
        <w:t xml:space="preserve">Graham Name, </w:t>
      </w:r>
      <w:r w:rsidRPr="00CD4642">
        <w:rPr>
          <w:bCs/>
          <w:sz w:val="24"/>
          <w:szCs w:val="24"/>
        </w:rPr>
        <w:t>Birth Date</w:t>
      </w:r>
      <w:r w:rsidR="00CB13D6" w:rsidRPr="00CD4642">
        <w:rPr>
          <w:bCs/>
          <w:sz w:val="24"/>
          <w:szCs w:val="24"/>
        </w:rPr>
        <w:t xml:space="preserve">, Place of Birth, and Parents Names: </w:t>
      </w:r>
      <w:r w:rsidRPr="00CD4642">
        <w:rPr>
          <w:bCs/>
          <w:sz w:val="24"/>
          <w:szCs w:val="24"/>
        </w:rPr>
        <w:t>The information came from the Register of Births, Volume 3, 1901 – 1906, Page 85, Clerk of Courts, Courthouse Annex, 157 Lincoln Way East, Chambersburg, PA 17201; Dora’s Headstone, Lurgan United Brethren Church Cemetery, 7900 Roxbury Road, Lurgan Pennsylvania 17232.</w:t>
      </w:r>
    </w:p>
    <w:p w14:paraId="05332148" w14:textId="77777777" w:rsidR="000B16AA" w:rsidRPr="00CD4642" w:rsidRDefault="000B16AA" w:rsidP="00CD4642">
      <w:pPr>
        <w:pStyle w:val="EndnoteText"/>
        <w:spacing w:before="0" w:line="240" w:lineRule="auto"/>
        <w:ind w:left="0"/>
        <w:rPr>
          <w:sz w:val="24"/>
          <w:szCs w:val="24"/>
        </w:rPr>
      </w:pPr>
    </w:p>
  </w:endnote>
  <w:endnote w:id="44">
    <w:p w14:paraId="264C0AB0" w14:textId="3DD97084" w:rsidR="000B16AA" w:rsidRPr="00CD4642" w:rsidRDefault="000B16AA"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Dora Alice Graham </w:t>
      </w:r>
      <w:r w:rsidRPr="00CD4642">
        <w:rPr>
          <w:sz w:val="24"/>
          <w:szCs w:val="24"/>
        </w:rPr>
        <w:t xml:space="preserve">Name, Birth Date, Place of Birth, Parent’s Names, Residence, Date of Death, Place of Death, and Burial: The information came from his Pennsylvania Death Certificate #: 26686, Pennsylvania, Death Certificates, 1906-1944 and 1906–1963; Series 11.90 (1,905 cartons); Records of the Pennsylvania Department of Health, Record Group 11; Pennsylvania Historical and Museum Commission, 300 North Street, Harrisburg, Pennsylvania 17120.  </w:t>
      </w:r>
    </w:p>
    <w:p w14:paraId="59BE4A00" w14:textId="77777777" w:rsidR="00832926" w:rsidRPr="00CD4642" w:rsidRDefault="00832926" w:rsidP="00CD4642">
      <w:pPr>
        <w:pStyle w:val="EndnoteText"/>
        <w:spacing w:before="0" w:line="240" w:lineRule="auto"/>
        <w:ind w:left="0"/>
        <w:rPr>
          <w:sz w:val="24"/>
          <w:szCs w:val="24"/>
        </w:rPr>
      </w:pPr>
    </w:p>
  </w:endnote>
  <w:endnote w:id="45">
    <w:p w14:paraId="55124395" w14:textId="6AF18423" w:rsidR="00A93012" w:rsidRPr="00CD4642" w:rsidRDefault="00A93012"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Florence Jeannette Graham Name, Birth Date</w:t>
      </w:r>
      <w:r w:rsidR="00CB13D6" w:rsidRPr="00CD4642">
        <w:rPr>
          <w:sz w:val="24"/>
          <w:szCs w:val="24"/>
        </w:rPr>
        <w:t xml:space="preserve">, Place of Birth, and Parents Names: </w:t>
      </w:r>
      <w:r w:rsidRPr="00CD4642">
        <w:rPr>
          <w:sz w:val="24"/>
          <w:szCs w:val="24"/>
        </w:rPr>
        <w:t>The information came from the Register of Births, Volume 3, 1901 – 1906, Page 87, Clerk of Courts, Courthouse Annex, 157 Lincoln Way East, Chambersburg, PA 17201; Florence’s Headstone Inscription, United Brethren Church Cemetery, 7900 Roxbury Road, Lurgan Pennsylvania 17232.</w:t>
      </w:r>
    </w:p>
    <w:p w14:paraId="38B79800" w14:textId="77777777" w:rsidR="00A93012" w:rsidRPr="00CD4642" w:rsidRDefault="00A93012" w:rsidP="00CD4642">
      <w:pPr>
        <w:pStyle w:val="EndnoteText"/>
        <w:spacing w:before="0" w:line="240" w:lineRule="auto"/>
        <w:ind w:left="0"/>
        <w:rPr>
          <w:sz w:val="24"/>
          <w:szCs w:val="24"/>
        </w:rPr>
      </w:pPr>
    </w:p>
  </w:endnote>
  <w:endnote w:id="46">
    <w:p w14:paraId="632EB7DE" w14:textId="6E186ACF" w:rsidR="00CB13D6" w:rsidRPr="00CD4642" w:rsidRDefault="00CB13D6" w:rsidP="00CD4642">
      <w:pPr>
        <w:ind w:left="0"/>
        <w:rPr>
          <w:rFonts w:cs="Times New Roman"/>
          <w:szCs w:val="24"/>
        </w:rPr>
      </w:pPr>
      <w:r w:rsidRPr="00CD4642">
        <w:rPr>
          <w:rStyle w:val="EndnoteReference"/>
          <w:rFonts w:cs="Times New Roman"/>
          <w:szCs w:val="24"/>
        </w:rPr>
        <w:endnoteRef/>
      </w:r>
      <w:r w:rsidRPr="00CD4642">
        <w:rPr>
          <w:rFonts w:cs="Times New Roman"/>
          <w:szCs w:val="24"/>
        </w:rPr>
        <w:t xml:space="preserve"> </w:t>
      </w:r>
      <w:bookmarkStart w:id="14" w:name="_Hlk499194203"/>
      <w:r w:rsidRPr="00CD4642">
        <w:rPr>
          <w:rFonts w:eastAsia="Calibri" w:cs="Times New Roman"/>
          <w:szCs w:val="24"/>
        </w:rPr>
        <w:t xml:space="preserve">Florence Jofhen Graham </w:t>
      </w:r>
      <w:r w:rsidRPr="00CD4642">
        <w:rPr>
          <w:rFonts w:cs="Times New Roman"/>
          <w:szCs w:val="24"/>
        </w:rPr>
        <w:t>Name, Birth Date, Place of Birth, Parent’s Names, Residence, Date of Death, Place of Death, and Burial: The information came from his Pennsylvania Death Certificate #: 69642, Pennsylvania, Death Certificates, 1906-1944 and 1906–1963; Series 11.90 (1,905 cartons); Records of the Pennsylvania Department of Health, Record Group 11; Pennsylvania Historical and Museum Commission, 300 North Street, Harrisburg, Pennsylvania 17120.</w:t>
      </w:r>
      <w:bookmarkEnd w:id="14"/>
      <w:r w:rsidRPr="00CD4642">
        <w:rPr>
          <w:rFonts w:cs="Times New Roman"/>
          <w:szCs w:val="24"/>
        </w:rPr>
        <w:t xml:space="preserve">  </w:t>
      </w:r>
    </w:p>
    <w:p w14:paraId="4E03E1DD" w14:textId="3CE2F6A1" w:rsidR="00CB13D6" w:rsidRPr="00CD4642" w:rsidRDefault="00CB13D6" w:rsidP="00CD4642">
      <w:pPr>
        <w:pStyle w:val="EndnoteText"/>
        <w:spacing w:before="0" w:line="240" w:lineRule="auto"/>
        <w:ind w:left="0"/>
        <w:rPr>
          <w:sz w:val="24"/>
          <w:szCs w:val="24"/>
        </w:rPr>
      </w:pPr>
    </w:p>
  </w:endnote>
  <w:endnote w:id="47">
    <w:p w14:paraId="4445A69A" w14:textId="4A78B26E"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Calvin Stoey </w:t>
      </w:r>
      <w:r w:rsidR="00A93012" w:rsidRPr="00CD4642">
        <w:rPr>
          <w:sz w:val="24"/>
          <w:szCs w:val="24"/>
        </w:rPr>
        <w:t>Graham Name, Birth Date</w:t>
      </w:r>
      <w:bookmarkStart w:id="16" w:name="_Hlk45185130"/>
      <w:r w:rsidR="00A93012" w:rsidRPr="00CD4642">
        <w:rPr>
          <w:sz w:val="24"/>
          <w:szCs w:val="24"/>
        </w:rPr>
        <w:t>, Place of Birth</w:t>
      </w:r>
      <w:r w:rsidR="00CB13D6" w:rsidRPr="00CD4642">
        <w:rPr>
          <w:sz w:val="24"/>
          <w:szCs w:val="24"/>
        </w:rPr>
        <w:t>, and Parents Names</w:t>
      </w:r>
      <w:r w:rsidRPr="00CD4642">
        <w:rPr>
          <w:sz w:val="24"/>
          <w:szCs w:val="24"/>
        </w:rPr>
        <w:t xml:space="preserve">: </w:t>
      </w:r>
      <w:bookmarkEnd w:id="16"/>
      <w:r w:rsidRPr="00CD4642">
        <w:rPr>
          <w:sz w:val="24"/>
          <w:szCs w:val="24"/>
        </w:rPr>
        <w:t>The information came from the Register of Births, Volume 3, 1901-1906, Page 89, Clerk of Courts, Courthouse Annex, 157 Lincoln Way East, Chambersburg, Pennsylvania 17201.</w:t>
      </w:r>
    </w:p>
    <w:p w14:paraId="53D1A4F6" w14:textId="77777777" w:rsidR="00C42969" w:rsidRPr="00CD4642" w:rsidRDefault="00C42969" w:rsidP="00CD4642">
      <w:pPr>
        <w:pStyle w:val="EndnoteText"/>
        <w:spacing w:before="0" w:line="240" w:lineRule="auto"/>
        <w:ind w:left="0"/>
        <w:rPr>
          <w:sz w:val="24"/>
          <w:szCs w:val="24"/>
        </w:rPr>
      </w:pPr>
    </w:p>
  </w:endnote>
  <w:endnote w:id="48">
    <w:p w14:paraId="3F1547FF" w14:textId="2CB25061" w:rsidR="00C42969" w:rsidRPr="00CD4642" w:rsidRDefault="00C42969"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Calvin Graham (1905-1983) and Harvey Barr (1870-1950) Research Papers: Taylor-Graham Library, c/o Bob Graham, 479 County Line Rd, York Springs Pennsylvania, 17372.</w:t>
      </w:r>
    </w:p>
    <w:p w14:paraId="4FC25900" w14:textId="77777777" w:rsidR="00C42969" w:rsidRPr="00CD4642" w:rsidRDefault="00C42969" w:rsidP="00CD4642">
      <w:pPr>
        <w:pStyle w:val="EndnoteText"/>
        <w:spacing w:before="0" w:line="240" w:lineRule="auto"/>
        <w:ind w:left="0"/>
        <w:rPr>
          <w:sz w:val="24"/>
          <w:szCs w:val="24"/>
        </w:rPr>
      </w:pPr>
    </w:p>
  </w:endnote>
  <w:endnote w:id="49">
    <w:p w14:paraId="7F7F9FA1" w14:textId="0DED00B7" w:rsidR="00832926" w:rsidRPr="00CD4642" w:rsidRDefault="00882615" w:rsidP="00CD4642">
      <w:pPr>
        <w:ind w:left="0"/>
        <w:rPr>
          <w:rFonts w:eastAsia="Calibri" w:cs="Times New Roman"/>
          <w:szCs w:val="24"/>
        </w:rPr>
      </w:pPr>
      <w:r w:rsidRPr="00CD4642">
        <w:rPr>
          <w:rStyle w:val="EndnoteReference"/>
          <w:rFonts w:cs="Times New Roman"/>
          <w:szCs w:val="24"/>
        </w:rPr>
        <w:endnoteRef/>
      </w:r>
      <w:r w:rsidRPr="00CD4642">
        <w:rPr>
          <w:rFonts w:cs="Times New Roman"/>
          <w:szCs w:val="24"/>
        </w:rPr>
        <w:t xml:space="preserve"> </w:t>
      </w:r>
      <w:bookmarkStart w:id="18" w:name="_Hlk500840000"/>
      <w:r w:rsidR="00F95CE5" w:rsidRPr="00CD4642">
        <w:rPr>
          <w:rFonts w:cs="Times New Roman"/>
          <w:color w:val="000000"/>
          <w:szCs w:val="24"/>
          <w:lang w:val="en"/>
        </w:rPr>
        <w:t>Elsie May Graham Name, Date of Birth, Place of Birth, and Parent’s Names and Their Places of Birth:  The information came from Elsie’s Birth Certificate #: 140462, Pennsylvania Birth Certificates, 1906–1910. Series 11.89 (50 cartons</w:t>
      </w:r>
      <w:r w:rsidR="00F95CE5" w:rsidRPr="00CD4642">
        <w:rPr>
          <w:rFonts w:cs="Times New Roman"/>
          <w:color w:val="000000"/>
          <w:szCs w:val="24"/>
        </w:rPr>
        <w:t xml:space="preserve">, </w:t>
      </w:r>
      <w:r w:rsidR="00F95CE5" w:rsidRPr="00CD4642">
        <w:rPr>
          <w:rFonts w:cs="Times New Roman"/>
          <w:color w:val="000000"/>
          <w:szCs w:val="24"/>
          <w:lang w:val="en"/>
        </w:rPr>
        <w:t>Pennsylvania Department of Health, Record Group 11</w:t>
      </w:r>
      <w:r w:rsidR="00F95CE5" w:rsidRPr="00CD4642">
        <w:rPr>
          <w:rFonts w:cs="Times New Roman"/>
          <w:color w:val="000000"/>
          <w:szCs w:val="24"/>
        </w:rPr>
        <w:t xml:space="preserve">, </w:t>
      </w:r>
      <w:r w:rsidR="00F95CE5" w:rsidRPr="00CD4642">
        <w:rPr>
          <w:rFonts w:cs="Times New Roman"/>
          <w:szCs w:val="24"/>
        </w:rPr>
        <w:t>Pennsylvania Historical and Museum Commission, 300 North Street, Harrisburg, Pennsylvania 17120.</w:t>
      </w:r>
      <w:bookmarkEnd w:id="18"/>
    </w:p>
    <w:p w14:paraId="6D2923FF" w14:textId="77777777" w:rsidR="00832926" w:rsidRPr="00CD4642" w:rsidRDefault="00832926" w:rsidP="00CD4642">
      <w:pPr>
        <w:pStyle w:val="EndnoteText"/>
        <w:spacing w:before="0" w:line="240" w:lineRule="auto"/>
        <w:ind w:left="0"/>
        <w:rPr>
          <w:sz w:val="24"/>
          <w:szCs w:val="24"/>
        </w:rPr>
      </w:pPr>
    </w:p>
  </w:endnote>
  <w:endnote w:id="50">
    <w:p w14:paraId="45643522" w14:textId="6B9EFB73" w:rsidR="00882615" w:rsidRPr="00CD4642" w:rsidRDefault="00882615"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Elsie May Graham Name, Birth, Place of Birth, and Parents Names:  information came from the Register of Births, Volume 3, 1901 – 1906, Page 90, Clerk of Courts, Courthouse Annex, 157 Lincoln Way East, Chambersburg, PA 17201; Elsie’s Headstone Inscription, United Brethren Church Cemetery, 7900 Roxbury Road, Lurgan Pennsylvania 17232.</w:t>
      </w:r>
    </w:p>
    <w:p w14:paraId="30573E6E" w14:textId="77777777" w:rsidR="00882615" w:rsidRPr="00CD4642" w:rsidRDefault="00882615" w:rsidP="00CD4642">
      <w:pPr>
        <w:pStyle w:val="EndnoteText"/>
        <w:spacing w:before="0" w:line="240" w:lineRule="auto"/>
        <w:ind w:left="0"/>
        <w:rPr>
          <w:sz w:val="24"/>
          <w:szCs w:val="24"/>
        </w:rPr>
      </w:pPr>
    </w:p>
  </w:endnote>
  <w:endnote w:id="51">
    <w:p w14:paraId="2DE0CB70" w14:textId="77777777" w:rsidR="00611D35" w:rsidRPr="00CD4642" w:rsidRDefault="00611D35" w:rsidP="00CD4642">
      <w:pPr>
        <w:pStyle w:val="EndnoteText"/>
        <w:spacing w:before="0" w:line="240" w:lineRule="auto"/>
        <w:ind w:left="0"/>
        <w:rPr>
          <w:color w:val="000000"/>
          <w:sz w:val="24"/>
          <w:szCs w:val="24"/>
          <w:lang w:val="en"/>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Elsie May Graham Name, Dying From Whooping Cough, and Place of Death: The information came from the death record, </w:t>
      </w:r>
      <w:r w:rsidRPr="00CD4642">
        <w:rPr>
          <w:sz w:val="24"/>
          <w:szCs w:val="24"/>
          <w:lang w:val="en"/>
        </w:rPr>
        <w:t xml:space="preserve">The Sentinel (Carlisle, Pennsylvania), 22 Oct 1908, Thu, Page 6, </w:t>
      </w:r>
      <w:r w:rsidRPr="00CD4642">
        <w:rPr>
          <w:sz w:val="24"/>
          <w:szCs w:val="24"/>
        </w:rPr>
        <w:t xml:space="preserve">Ancestry, Newspapers.com, </w:t>
      </w:r>
      <w:r w:rsidRPr="00CD4642">
        <w:rPr>
          <w:color w:val="000000"/>
          <w:sz w:val="24"/>
          <w:szCs w:val="24"/>
          <w:lang w:val="en"/>
        </w:rPr>
        <w:t>1300 West Traverse Parkway, Lehi, Utah, 84043.</w:t>
      </w:r>
    </w:p>
    <w:p w14:paraId="23E96161" w14:textId="77777777" w:rsidR="00611D35" w:rsidRPr="00CD4642" w:rsidRDefault="00611D35" w:rsidP="00CD4642">
      <w:pPr>
        <w:pStyle w:val="EndnoteText"/>
        <w:spacing w:before="0" w:line="240" w:lineRule="auto"/>
        <w:ind w:left="0"/>
        <w:rPr>
          <w:sz w:val="24"/>
          <w:szCs w:val="24"/>
        </w:rPr>
      </w:pPr>
    </w:p>
  </w:endnote>
  <w:endnote w:id="52">
    <w:p w14:paraId="4EC46E62" w14:textId="09A2E7C3" w:rsidR="00882615" w:rsidRPr="00CD4642" w:rsidRDefault="00882615" w:rsidP="00CD4642">
      <w:pPr>
        <w:pStyle w:val="EndnoteText"/>
        <w:spacing w:before="0" w:line="240" w:lineRule="auto"/>
        <w:ind w:left="0"/>
        <w:rPr>
          <w:sz w:val="24"/>
          <w:szCs w:val="24"/>
        </w:rPr>
      </w:pPr>
      <w:r w:rsidRPr="00CD4642">
        <w:rPr>
          <w:rStyle w:val="EndnoteReference"/>
          <w:sz w:val="24"/>
          <w:szCs w:val="24"/>
        </w:rPr>
        <w:endnoteRef/>
      </w:r>
      <w:r w:rsidRPr="00CD4642">
        <w:rPr>
          <w:sz w:val="24"/>
          <w:szCs w:val="24"/>
        </w:rPr>
        <w:t xml:space="preserve"> </w:t>
      </w:r>
      <w:r w:rsidRPr="00CD4642">
        <w:rPr>
          <w:rFonts w:eastAsia="Calibri"/>
          <w:sz w:val="24"/>
          <w:szCs w:val="24"/>
        </w:rPr>
        <w:t xml:space="preserve">Elsie May Graham </w:t>
      </w:r>
      <w:r w:rsidRPr="00CD4642">
        <w:rPr>
          <w:sz w:val="24"/>
          <w:szCs w:val="24"/>
        </w:rPr>
        <w:t xml:space="preserve">Name, Birth Date, Place of Birth, Parent’s Names, Residence, Date of Death, Place of Death, and Burial: The information came from his Pennsylvania Death Certificate #: 97417, Pennsylvania, Death Certificates, 1906-1944 and 1906–1963; Series 11.90 (1,905 cartons); Records of the Pennsylvania Department of Health, Record Group 11; Pennsylvania Historical and Museum Commission, 300 North Street, Harrisburg, Pennsylvania 17120.  </w:t>
      </w:r>
    </w:p>
    <w:p w14:paraId="49A1CDF3" w14:textId="77777777" w:rsidR="00882615" w:rsidRPr="00882615" w:rsidRDefault="00882615" w:rsidP="00882615">
      <w:pPr>
        <w:pStyle w:val="EndnoteText"/>
        <w:spacing w:before="0" w:line="240" w:lineRule="auto"/>
        <w:ind w:left="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7C2A" w14:textId="77777777" w:rsidR="00C42969" w:rsidRDefault="00C42969" w:rsidP="0040382B">
      <w:r>
        <w:separator/>
      </w:r>
    </w:p>
  </w:footnote>
  <w:footnote w:type="continuationSeparator" w:id="0">
    <w:p w14:paraId="43614807" w14:textId="77777777" w:rsidR="00C42969" w:rsidRDefault="00C42969" w:rsidP="0040382B">
      <w:r>
        <w:continuationSeparator/>
      </w:r>
    </w:p>
  </w:footnote>
  <w:footnote w:id="1">
    <w:p w14:paraId="045A3A2B" w14:textId="4DF7A965" w:rsidR="00C42969" w:rsidRPr="00054C80" w:rsidRDefault="00C42969" w:rsidP="00DD1BFB">
      <w:pPr>
        <w:pStyle w:val="FootnoteText"/>
        <w:spacing w:after="60"/>
        <w:ind w:left="0"/>
        <w:rPr>
          <w:sz w:val="22"/>
          <w:szCs w:val="22"/>
        </w:rPr>
      </w:pPr>
      <w:r w:rsidRPr="00054C80">
        <w:rPr>
          <w:rStyle w:val="FootnoteReference"/>
          <w:sz w:val="22"/>
          <w:szCs w:val="22"/>
        </w:rPr>
        <w:footnoteRef/>
      </w:r>
      <w:r w:rsidRPr="00054C80">
        <w:rPr>
          <w:sz w:val="22"/>
          <w:szCs w:val="22"/>
        </w:rPr>
        <w:t xml:space="preserve"> William’s middle name, Henry, came from the 1180 Leonard and Catherine Thrush census record. </w:t>
      </w:r>
    </w:p>
  </w:footnote>
  <w:footnote w:id="2">
    <w:p w14:paraId="075E9B34" w14:textId="77777777" w:rsidR="00C42969" w:rsidRDefault="00C42969" w:rsidP="00DD1BFB">
      <w:pPr>
        <w:pStyle w:val="FootnoteText"/>
        <w:spacing w:after="60"/>
        <w:ind w:left="0"/>
      </w:pPr>
      <w:r w:rsidRPr="00054C80">
        <w:rPr>
          <w:rStyle w:val="FootnoteReference"/>
          <w:sz w:val="22"/>
          <w:szCs w:val="22"/>
        </w:rPr>
        <w:footnoteRef/>
      </w:r>
      <w:r w:rsidRPr="00054C80">
        <w:rPr>
          <w:sz w:val="22"/>
          <w:szCs w:val="22"/>
        </w:rPr>
        <w:t xml:space="preserve"> On all of his children’s birth certificates, William indicated he was born in Cumberland County.</w:t>
      </w:r>
      <w:r>
        <w:t xml:space="preserve"> </w:t>
      </w:r>
    </w:p>
  </w:footnote>
  <w:footnote w:id="3">
    <w:p w14:paraId="73A4E67A" w14:textId="7EAEFB97" w:rsidR="00C42969" w:rsidRPr="00E26A0F" w:rsidRDefault="00C42969" w:rsidP="00DD1BFB">
      <w:pPr>
        <w:pStyle w:val="FootnoteText"/>
        <w:spacing w:after="60"/>
        <w:ind w:left="0"/>
        <w:rPr>
          <w:sz w:val="22"/>
          <w:szCs w:val="22"/>
        </w:rPr>
      </w:pPr>
      <w:r w:rsidRPr="00E26A0F">
        <w:rPr>
          <w:rStyle w:val="FootnoteReference"/>
          <w:sz w:val="22"/>
          <w:szCs w:val="22"/>
        </w:rPr>
        <w:footnoteRef/>
      </w:r>
      <w:r w:rsidRPr="00E26A0F">
        <w:rPr>
          <w:sz w:val="22"/>
          <w:szCs w:val="22"/>
        </w:rPr>
        <w:t xml:space="preserve"> Dellia Killinger’s Pregnancy: William and Dellia Graham were married February 6</w:t>
      </w:r>
      <w:r w:rsidRPr="00E26A0F">
        <w:rPr>
          <w:sz w:val="22"/>
          <w:szCs w:val="22"/>
          <w:vertAlign w:val="superscript"/>
        </w:rPr>
        <w:t>th</w:t>
      </w:r>
      <w:r w:rsidRPr="00E26A0F">
        <w:rPr>
          <w:sz w:val="22"/>
          <w:szCs w:val="22"/>
        </w:rPr>
        <w:t xml:space="preserve"> 1896, and then they had a son, Norman Wesley Graham, who was born July 4</w:t>
      </w:r>
      <w:r w:rsidRPr="00E26A0F">
        <w:rPr>
          <w:sz w:val="22"/>
          <w:szCs w:val="22"/>
          <w:vertAlign w:val="superscript"/>
        </w:rPr>
        <w:t>th</w:t>
      </w:r>
      <w:r w:rsidRPr="00E26A0F">
        <w:rPr>
          <w:sz w:val="22"/>
          <w:szCs w:val="22"/>
        </w:rPr>
        <w:t xml:space="preserve"> 1896.  The difference is almost five months.</w:t>
      </w:r>
    </w:p>
  </w:footnote>
  <w:footnote w:id="4">
    <w:p w14:paraId="3A9B95A2" w14:textId="5AFFA556" w:rsidR="00C42969" w:rsidRDefault="00C42969">
      <w:pPr>
        <w:pStyle w:val="FootnoteText"/>
      </w:pPr>
      <w:r>
        <w:rPr>
          <w:rStyle w:val="FootnoteReference"/>
        </w:rPr>
        <w:footnoteRef/>
      </w:r>
      <w:r>
        <w:t xml:space="preserve"> Scotland is a town in Franklin County.</w:t>
      </w:r>
    </w:p>
  </w:footnote>
  <w:footnote w:id="5">
    <w:p w14:paraId="72F93058" w14:textId="77777777" w:rsidR="00AD41BA" w:rsidRPr="00084082" w:rsidRDefault="00AD41BA" w:rsidP="00AD41BA">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6">
    <w:p w14:paraId="4D2967FF" w14:textId="77777777" w:rsidR="00F95CE5" w:rsidRPr="00084082" w:rsidRDefault="00F95CE5" w:rsidP="00F95CE5">
      <w:pPr>
        <w:pStyle w:val="FootnoteText"/>
        <w:spacing w:after="60"/>
        <w:ind w:left="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7">
    <w:p w14:paraId="00FBBA32" w14:textId="14E38807" w:rsidR="00EC3CA3" w:rsidRPr="00D25E4C" w:rsidRDefault="00EC3CA3" w:rsidP="008E6D57">
      <w:pPr>
        <w:pStyle w:val="FootnoteText"/>
        <w:spacing w:after="60"/>
        <w:ind w:left="0"/>
        <w:rPr>
          <w:sz w:val="24"/>
          <w:szCs w:val="24"/>
        </w:rPr>
      </w:pPr>
      <w:r w:rsidRPr="00D25E4C">
        <w:rPr>
          <w:rStyle w:val="FootnoteReference"/>
          <w:sz w:val="24"/>
          <w:szCs w:val="24"/>
        </w:rPr>
        <w:footnoteRef/>
      </w:r>
      <w:r w:rsidRPr="00D25E4C">
        <w:rPr>
          <w:sz w:val="24"/>
          <w:szCs w:val="24"/>
        </w:rPr>
        <w:t xml:space="preserve"> </w:t>
      </w:r>
      <w:r w:rsidR="008E6D57" w:rsidRPr="00EC3CA3">
        <w:rPr>
          <w:sz w:val="22"/>
          <w:szCs w:val="22"/>
        </w:rPr>
        <w:t xml:space="preserve">Find-A-Grave, FAG, is a web site for cemetery memorials managed by </w:t>
      </w:r>
      <w:r w:rsidR="008E6D57" w:rsidRPr="00EC3CA3">
        <w:rPr>
          <w:rFonts w:cs="Times New Roman"/>
          <w:sz w:val="22"/>
          <w:szCs w:val="22"/>
        </w:rPr>
        <w:t xml:space="preserve">Ancestry, Find-A-Grave, </w:t>
      </w:r>
      <w:r w:rsidR="008E6D57" w:rsidRPr="00EC3CA3">
        <w:rPr>
          <w:rFonts w:cs="Times New Roman"/>
          <w:color w:val="000000"/>
          <w:sz w:val="22"/>
          <w:szCs w:val="22"/>
          <w:lang w:val="en"/>
        </w:rPr>
        <w:t>1300 West Traverse Parkway, Lehi, Utah, 84043.</w:t>
      </w:r>
    </w:p>
  </w:footnote>
  <w:footnote w:id="8">
    <w:p w14:paraId="3C457704" w14:textId="2B4C62A7" w:rsidR="00AD41BA" w:rsidRPr="00EC3CA3" w:rsidRDefault="00AD41BA" w:rsidP="008E6D57">
      <w:pPr>
        <w:pStyle w:val="FootnoteText"/>
        <w:spacing w:after="60"/>
        <w:ind w:left="0"/>
        <w:rPr>
          <w:sz w:val="22"/>
          <w:szCs w:val="22"/>
        </w:rPr>
      </w:pPr>
      <w:r w:rsidRPr="00EC3CA3">
        <w:rPr>
          <w:rStyle w:val="FootnoteReference"/>
          <w:sz w:val="22"/>
          <w:szCs w:val="22"/>
        </w:rPr>
        <w:footnoteRef/>
      </w:r>
      <w:r w:rsidRPr="00EC3CA3">
        <w:rPr>
          <w:sz w:val="22"/>
          <w:szCs w:val="22"/>
        </w:rPr>
        <w:t xml:space="preserve"> </w:t>
      </w:r>
      <w:r w:rsidR="008E6D57" w:rsidRPr="00EC3CA3">
        <w:rPr>
          <w:sz w:val="22"/>
          <w:szCs w:val="22"/>
        </w:rPr>
        <w:t xml:space="preserve">Find-A-Grave, FAG, is a web site for cemetery memorials managed by </w:t>
      </w:r>
      <w:r w:rsidR="008E6D57" w:rsidRPr="00EC3CA3">
        <w:rPr>
          <w:rFonts w:cs="Times New Roman"/>
          <w:sz w:val="22"/>
          <w:szCs w:val="22"/>
        </w:rPr>
        <w:t xml:space="preserve">Ancestry, Find-A-Grave, </w:t>
      </w:r>
      <w:r w:rsidR="008E6D57" w:rsidRPr="00EC3CA3">
        <w:rPr>
          <w:rFonts w:cs="Times New Roman"/>
          <w:color w:val="000000"/>
          <w:sz w:val="22"/>
          <w:szCs w:val="22"/>
          <w:lang w:val="en"/>
        </w:rPr>
        <w:t>1300 West Traverse Parkway, Lehi, Utah, 84043.</w:t>
      </w:r>
    </w:p>
  </w:footnote>
  <w:footnote w:id="9">
    <w:p w14:paraId="364DDA18" w14:textId="3E8A6CC6" w:rsidR="00AD41BA" w:rsidRPr="00EC3CA3" w:rsidRDefault="00AD41BA" w:rsidP="008E6D57">
      <w:pPr>
        <w:pStyle w:val="FootnoteText"/>
        <w:spacing w:after="60"/>
        <w:ind w:left="0"/>
        <w:rPr>
          <w:sz w:val="22"/>
          <w:szCs w:val="22"/>
        </w:rPr>
      </w:pPr>
      <w:r w:rsidRPr="00EC3CA3">
        <w:rPr>
          <w:rStyle w:val="FootnoteReference"/>
          <w:sz w:val="22"/>
          <w:szCs w:val="22"/>
        </w:rPr>
        <w:footnoteRef/>
      </w:r>
      <w:r w:rsidRPr="00EC3CA3">
        <w:rPr>
          <w:sz w:val="22"/>
          <w:szCs w:val="22"/>
        </w:rPr>
        <w:t xml:space="preserve"> </w:t>
      </w:r>
      <w:r w:rsidR="008E6D57" w:rsidRPr="00EC3CA3">
        <w:rPr>
          <w:sz w:val="22"/>
          <w:szCs w:val="22"/>
        </w:rPr>
        <w:t xml:space="preserve">Find-A-Grave, FAG, is a web site for cemetery memorials managed by </w:t>
      </w:r>
      <w:r w:rsidR="008E6D57" w:rsidRPr="00EC3CA3">
        <w:rPr>
          <w:rFonts w:cs="Times New Roman"/>
          <w:sz w:val="22"/>
          <w:szCs w:val="22"/>
        </w:rPr>
        <w:t xml:space="preserve">Ancestry, Find-A-Grave, </w:t>
      </w:r>
      <w:r w:rsidR="008E6D57" w:rsidRPr="00EC3CA3">
        <w:rPr>
          <w:rFonts w:cs="Times New Roman"/>
          <w:color w:val="000000"/>
          <w:sz w:val="22"/>
          <w:szCs w:val="22"/>
          <w:lang w:val="en"/>
        </w:rPr>
        <w:t>1300 West Traverse Parkway, Lehi, Utah, 84043.</w:t>
      </w:r>
    </w:p>
  </w:footnote>
  <w:footnote w:id="10">
    <w:p w14:paraId="2AB545AF" w14:textId="77777777" w:rsidR="000B16AA" w:rsidRPr="00EC3CA3" w:rsidRDefault="000B16AA" w:rsidP="008E6D57">
      <w:pPr>
        <w:pStyle w:val="FootnoteText"/>
        <w:spacing w:after="60"/>
        <w:ind w:left="0"/>
        <w:rPr>
          <w:sz w:val="22"/>
          <w:szCs w:val="22"/>
        </w:rPr>
      </w:pPr>
      <w:r w:rsidRPr="00EC3CA3">
        <w:rPr>
          <w:rStyle w:val="FootnoteReference"/>
          <w:sz w:val="22"/>
          <w:szCs w:val="22"/>
        </w:rPr>
        <w:footnoteRef/>
      </w:r>
      <w:r w:rsidRPr="00EC3CA3">
        <w:rPr>
          <w:sz w:val="22"/>
          <w:szCs w:val="22"/>
        </w:rPr>
        <w:t xml:space="preserve"> Find-A-Grave, FAG, is a web site for cemetery memorials managed by </w:t>
      </w:r>
      <w:r w:rsidRPr="00EC3CA3">
        <w:rPr>
          <w:rFonts w:cs="Times New Roman"/>
          <w:sz w:val="22"/>
          <w:szCs w:val="22"/>
        </w:rPr>
        <w:t xml:space="preserve">Ancestry, Find-A-Grave, </w:t>
      </w:r>
      <w:r w:rsidRPr="00EC3CA3">
        <w:rPr>
          <w:rFonts w:cs="Times New Roman"/>
          <w:color w:val="000000"/>
          <w:sz w:val="22"/>
          <w:szCs w:val="22"/>
          <w:lang w:val="en"/>
        </w:rPr>
        <w:t>1300 West Traverse Parkway, Lehi, Utah, 84043.</w:t>
      </w:r>
    </w:p>
  </w:footnote>
  <w:footnote w:id="11">
    <w:p w14:paraId="175FC1CC" w14:textId="77777777" w:rsidR="00A93012" w:rsidRPr="00EC3CA3" w:rsidRDefault="00A93012" w:rsidP="008E6D57">
      <w:pPr>
        <w:pStyle w:val="FootnoteText"/>
        <w:spacing w:after="60"/>
        <w:ind w:left="0"/>
        <w:rPr>
          <w:sz w:val="22"/>
          <w:szCs w:val="22"/>
        </w:rPr>
      </w:pPr>
      <w:r w:rsidRPr="00EC3CA3">
        <w:rPr>
          <w:rStyle w:val="FootnoteReference"/>
          <w:sz w:val="22"/>
          <w:szCs w:val="22"/>
        </w:rPr>
        <w:footnoteRef/>
      </w:r>
      <w:r w:rsidRPr="00EC3CA3">
        <w:rPr>
          <w:sz w:val="22"/>
          <w:szCs w:val="22"/>
        </w:rPr>
        <w:t xml:space="preserve"> Florence’s name on her death certificate was written over twice, spelled as Florance Jofhen or Jofhan</w:t>
      </w:r>
    </w:p>
  </w:footnote>
  <w:footnote w:id="12">
    <w:p w14:paraId="6B15FCE4" w14:textId="77777777" w:rsidR="00AD41BA" w:rsidRPr="00A93012" w:rsidRDefault="00AD41BA" w:rsidP="00832926">
      <w:pPr>
        <w:pStyle w:val="FootnoteText"/>
        <w:spacing w:after="60"/>
        <w:ind w:left="0"/>
        <w:rPr>
          <w:sz w:val="22"/>
          <w:szCs w:val="22"/>
        </w:rPr>
      </w:pPr>
      <w:r w:rsidRPr="00EC3CA3">
        <w:rPr>
          <w:rStyle w:val="FootnoteReference"/>
          <w:sz w:val="22"/>
          <w:szCs w:val="22"/>
        </w:rPr>
        <w:footnoteRef/>
      </w:r>
      <w:r w:rsidRPr="00EC3CA3">
        <w:rPr>
          <w:sz w:val="22"/>
          <w:szCs w:val="22"/>
        </w:rPr>
        <w:t xml:space="preserve"> Find-A-Grave, FAG, is a web site for cemetery memorials managed by </w:t>
      </w:r>
      <w:r w:rsidRPr="00EC3CA3">
        <w:rPr>
          <w:rFonts w:cs="Times New Roman"/>
          <w:sz w:val="22"/>
          <w:szCs w:val="22"/>
        </w:rPr>
        <w:t xml:space="preserve">Ancestry, Find-A-Grave, </w:t>
      </w:r>
      <w:r w:rsidRPr="00EC3CA3">
        <w:rPr>
          <w:rFonts w:cs="Times New Roman"/>
          <w:color w:val="000000"/>
          <w:sz w:val="22"/>
          <w:szCs w:val="22"/>
          <w:lang w:val="en"/>
        </w:rPr>
        <w:t>1300 West Traverse Parkway, Lehi, Utah, 84043.</w:t>
      </w:r>
    </w:p>
  </w:footnote>
  <w:footnote w:id="13">
    <w:p w14:paraId="1C7CDDAE" w14:textId="69DAF2E2" w:rsidR="00396CEE" w:rsidRPr="00396CEE" w:rsidRDefault="00396CEE" w:rsidP="00832926">
      <w:pPr>
        <w:pStyle w:val="FootnoteText"/>
        <w:spacing w:after="60"/>
        <w:ind w:left="0"/>
        <w:rPr>
          <w:sz w:val="22"/>
          <w:szCs w:val="22"/>
        </w:rPr>
      </w:pPr>
      <w:r w:rsidRPr="00396CEE">
        <w:rPr>
          <w:rStyle w:val="FootnoteReference"/>
          <w:sz w:val="22"/>
          <w:szCs w:val="22"/>
        </w:rPr>
        <w:footnoteRef/>
      </w:r>
      <w:r w:rsidRPr="00396CEE">
        <w:rPr>
          <w:sz w:val="22"/>
          <w:szCs w:val="22"/>
        </w:rPr>
        <w:t xml:space="preserve"> </w:t>
      </w:r>
      <w:r w:rsidRPr="00396CEE">
        <w:rPr>
          <w:rFonts w:cs="Times New Roman"/>
          <w:color w:val="000000"/>
          <w:sz w:val="22"/>
          <w:szCs w:val="22"/>
          <w:lang w:val="en"/>
        </w:rPr>
        <w:t>Whooping cough can cause coughing spasms and is associated with seizures in infants, but a link between whooping cough and epilepsy has been unknown, the researchers said.</w:t>
      </w:r>
    </w:p>
  </w:footnote>
  <w:footnote w:id="14">
    <w:p w14:paraId="63375BA2" w14:textId="77777777" w:rsidR="00882615" w:rsidRPr="00A93012" w:rsidRDefault="00882615" w:rsidP="00832926">
      <w:pPr>
        <w:pStyle w:val="FootnoteText"/>
        <w:spacing w:after="60"/>
        <w:ind w:left="0"/>
        <w:rPr>
          <w:sz w:val="22"/>
          <w:szCs w:val="22"/>
        </w:rPr>
      </w:pPr>
      <w:r w:rsidRPr="00396CEE">
        <w:rPr>
          <w:rStyle w:val="FootnoteReference"/>
          <w:sz w:val="22"/>
          <w:szCs w:val="22"/>
        </w:rPr>
        <w:footnoteRef/>
      </w:r>
      <w:r w:rsidRPr="00396CEE">
        <w:rPr>
          <w:sz w:val="22"/>
          <w:szCs w:val="22"/>
        </w:rPr>
        <w:t xml:space="preserve"> Find-A-Grave, FAG, is a web site for cemetery memorials managed by </w:t>
      </w:r>
      <w:r w:rsidRPr="00396CEE">
        <w:rPr>
          <w:rFonts w:cs="Times New Roman"/>
          <w:sz w:val="22"/>
          <w:szCs w:val="22"/>
        </w:rPr>
        <w:t xml:space="preserve">Ancestry, Find-A-Grave, </w:t>
      </w:r>
      <w:r w:rsidRPr="00396CEE">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412B"/>
    <w:multiLevelType w:val="hybridMultilevel"/>
    <w:tmpl w:val="A7F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2BE6"/>
    <w:multiLevelType w:val="hybridMultilevel"/>
    <w:tmpl w:val="A0A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522B"/>
    <w:multiLevelType w:val="hybridMultilevel"/>
    <w:tmpl w:val="B9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3C74"/>
    <w:multiLevelType w:val="hybridMultilevel"/>
    <w:tmpl w:val="DA4637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22414495"/>
    <w:multiLevelType w:val="hybridMultilevel"/>
    <w:tmpl w:val="C5E43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3D3A"/>
    <w:multiLevelType w:val="hybridMultilevel"/>
    <w:tmpl w:val="0F0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15DAA"/>
    <w:multiLevelType w:val="hybridMultilevel"/>
    <w:tmpl w:val="115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842A3"/>
    <w:multiLevelType w:val="hybridMultilevel"/>
    <w:tmpl w:val="E40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4E2B"/>
    <w:multiLevelType w:val="hybridMultilevel"/>
    <w:tmpl w:val="F754D6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A3A8D"/>
    <w:multiLevelType w:val="hybridMultilevel"/>
    <w:tmpl w:val="F7B8F48A"/>
    <w:lvl w:ilvl="0" w:tplc="5E00A8E6">
      <w:start w:val="1"/>
      <w:numFmt w:val="low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3BFC7A3C"/>
    <w:multiLevelType w:val="hybridMultilevel"/>
    <w:tmpl w:val="2168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F5C91"/>
    <w:multiLevelType w:val="hybridMultilevel"/>
    <w:tmpl w:val="6342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322B5"/>
    <w:multiLevelType w:val="hybridMultilevel"/>
    <w:tmpl w:val="32D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201B8"/>
    <w:multiLevelType w:val="hybridMultilevel"/>
    <w:tmpl w:val="2F84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90158F"/>
    <w:multiLevelType w:val="hybridMultilevel"/>
    <w:tmpl w:val="9D2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141F0"/>
    <w:multiLevelType w:val="hybridMultilevel"/>
    <w:tmpl w:val="7E4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13343"/>
    <w:multiLevelType w:val="hybridMultilevel"/>
    <w:tmpl w:val="53C06D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36737"/>
    <w:multiLevelType w:val="hybridMultilevel"/>
    <w:tmpl w:val="FCB0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23299"/>
    <w:multiLevelType w:val="hybridMultilevel"/>
    <w:tmpl w:val="EB32A2FA"/>
    <w:lvl w:ilvl="0" w:tplc="5E36B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21CE"/>
    <w:multiLevelType w:val="hybridMultilevel"/>
    <w:tmpl w:val="40184F0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
  </w:num>
  <w:num w:numId="2">
    <w:abstractNumId w:val="15"/>
  </w:num>
  <w:num w:numId="3">
    <w:abstractNumId w:val="18"/>
  </w:num>
  <w:num w:numId="4">
    <w:abstractNumId w:val="10"/>
  </w:num>
  <w:num w:numId="5">
    <w:abstractNumId w:val="8"/>
  </w:num>
  <w:num w:numId="6">
    <w:abstractNumId w:val="19"/>
  </w:num>
  <w:num w:numId="7">
    <w:abstractNumId w:val="9"/>
  </w:num>
  <w:num w:numId="8">
    <w:abstractNumId w:val="11"/>
  </w:num>
  <w:num w:numId="9">
    <w:abstractNumId w:val="1"/>
  </w:num>
  <w:num w:numId="10">
    <w:abstractNumId w:val="13"/>
  </w:num>
  <w:num w:numId="11">
    <w:abstractNumId w:val="0"/>
  </w:num>
  <w:num w:numId="12">
    <w:abstractNumId w:val="3"/>
  </w:num>
  <w:num w:numId="13">
    <w:abstractNumId w:val="4"/>
  </w:num>
  <w:num w:numId="14">
    <w:abstractNumId w:val="14"/>
  </w:num>
  <w:num w:numId="15">
    <w:abstractNumId w:val="16"/>
  </w:num>
  <w:num w:numId="16">
    <w:abstractNumId w:val="6"/>
  </w:num>
  <w:num w:numId="17">
    <w:abstractNumId w:val="7"/>
  </w:num>
  <w:num w:numId="18">
    <w:abstractNumId w:val="1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B"/>
    <w:rsid w:val="000064C4"/>
    <w:rsid w:val="00016B8B"/>
    <w:rsid w:val="0002759B"/>
    <w:rsid w:val="00054C80"/>
    <w:rsid w:val="00090EA1"/>
    <w:rsid w:val="00094A8B"/>
    <w:rsid w:val="00096886"/>
    <w:rsid w:val="000B16AA"/>
    <w:rsid w:val="000E1A59"/>
    <w:rsid w:val="000E6E78"/>
    <w:rsid w:val="00117342"/>
    <w:rsid w:val="00155C6F"/>
    <w:rsid w:val="0016266F"/>
    <w:rsid w:val="00175B76"/>
    <w:rsid w:val="0017620C"/>
    <w:rsid w:val="00183E80"/>
    <w:rsid w:val="001917B4"/>
    <w:rsid w:val="00191DFB"/>
    <w:rsid w:val="001D7390"/>
    <w:rsid w:val="001E2504"/>
    <w:rsid w:val="001F1966"/>
    <w:rsid w:val="00243AF6"/>
    <w:rsid w:val="00284A56"/>
    <w:rsid w:val="002B1F18"/>
    <w:rsid w:val="0033249D"/>
    <w:rsid w:val="0036298B"/>
    <w:rsid w:val="00396CEE"/>
    <w:rsid w:val="003F7A72"/>
    <w:rsid w:val="0040382B"/>
    <w:rsid w:val="00447DA4"/>
    <w:rsid w:val="004E6CF8"/>
    <w:rsid w:val="00555FC5"/>
    <w:rsid w:val="00582A5B"/>
    <w:rsid w:val="005B2AF4"/>
    <w:rsid w:val="005D4D51"/>
    <w:rsid w:val="00611D35"/>
    <w:rsid w:val="00612A5C"/>
    <w:rsid w:val="00616A21"/>
    <w:rsid w:val="00647510"/>
    <w:rsid w:val="006A1447"/>
    <w:rsid w:val="006B6BE0"/>
    <w:rsid w:val="006D6832"/>
    <w:rsid w:val="00713DA0"/>
    <w:rsid w:val="00731EE9"/>
    <w:rsid w:val="00750CC7"/>
    <w:rsid w:val="00765448"/>
    <w:rsid w:val="007C2CCD"/>
    <w:rsid w:val="007C7629"/>
    <w:rsid w:val="007F374F"/>
    <w:rsid w:val="00832926"/>
    <w:rsid w:val="00841DAD"/>
    <w:rsid w:val="00853104"/>
    <w:rsid w:val="00867CBB"/>
    <w:rsid w:val="00882615"/>
    <w:rsid w:val="008B3230"/>
    <w:rsid w:val="008C2319"/>
    <w:rsid w:val="008E42A2"/>
    <w:rsid w:val="008E6D57"/>
    <w:rsid w:val="00925581"/>
    <w:rsid w:val="00932717"/>
    <w:rsid w:val="00974076"/>
    <w:rsid w:val="00985CD8"/>
    <w:rsid w:val="009B615B"/>
    <w:rsid w:val="009C38FC"/>
    <w:rsid w:val="009C4EC6"/>
    <w:rsid w:val="00A109D5"/>
    <w:rsid w:val="00A41693"/>
    <w:rsid w:val="00A70B39"/>
    <w:rsid w:val="00A93012"/>
    <w:rsid w:val="00AA59B1"/>
    <w:rsid w:val="00AC27B3"/>
    <w:rsid w:val="00AD099D"/>
    <w:rsid w:val="00AD41BA"/>
    <w:rsid w:val="00B112AF"/>
    <w:rsid w:val="00B81E63"/>
    <w:rsid w:val="00BB0BEA"/>
    <w:rsid w:val="00BD606F"/>
    <w:rsid w:val="00BD7AB6"/>
    <w:rsid w:val="00BE24F9"/>
    <w:rsid w:val="00C20CC8"/>
    <w:rsid w:val="00C40980"/>
    <w:rsid w:val="00C42969"/>
    <w:rsid w:val="00CB13D6"/>
    <w:rsid w:val="00CB2FD8"/>
    <w:rsid w:val="00CD4642"/>
    <w:rsid w:val="00CF42CC"/>
    <w:rsid w:val="00D147FC"/>
    <w:rsid w:val="00D421F4"/>
    <w:rsid w:val="00D83087"/>
    <w:rsid w:val="00DA2EF1"/>
    <w:rsid w:val="00DD1BFB"/>
    <w:rsid w:val="00DF06B3"/>
    <w:rsid w:val="00E10F69"/>
    <w:rsid w:val="00E26A0F"/>
    <w:rsid w:val="00E33C1B"/>
    <w:rsid w:val="00E45832"/>
    <w:rsid w:val="00E804C8"/>
    <w:rsid w:val="00EB0649"/>
    <w:rsid w:val="00EC3CA3"/>
    <w:rsid w:val="00F416AA"/>
    <w:rsid w:val="00F454DD"/>
    <w:rsid w:val="00F95CE5"/>
    <w:rsid w:val="00FF5A33"/>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BE0D"/>
  <w15:docId w15:val="{A555D0CA-F1D4-4CFF-A9C2-66ACFFF8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 w:type="paragraph" w:styleId="EndnoteText">
    <w:name w:val="endnote text"/>
    <w:basedOn w:val="Normal"/>
    <w:link w:val="EndnoteTextChar"/>
    <w:rsid w:val="0040382B"/>
    <w:pPr>
      <w:spacing w:before="150" w:line="288" w:lineRule="atLeast"/>
    </w:pPr>
    <w:rPr>
      <w:rFonts w:eastAsia="Times New Roman" w:cs="Times New Roman"/>
      <w:sz w:val="20"/>
      <w:szCs w:val="20"/>
    </w:rPr>
  </w:style>
  <w:style w:type="character" w:customStyle="1" w:styleId="EndnoteTextChar">
    <w:name w:val="Endnote Text Char"/>
    <w:basedOn w:val="DefaultParagraphFont"/>
    <w:link w:val="EndnoteText"/>
    <w:rsid w:val="0040382B"/>
    <w:rPr>
      <w:rFonts w:ascii="Times New Roman" w:eastAsia="Times New Roman" w:hAnsi="Times New Roman" w:cs="Times New Roman"/>
      <w:sz w:val="20"/>
      <w:szCs w:val="20"/>
    </w:rPr>
  </w:style>
  <w:style w:type="character" w:styleId="EndnoteReference">
    <w:name w:val="endnote reference"/>
    <w:basedOn w:val="DefaultParagraphFont"/>
    <w:rsid w:val="0040382B"/>
    <w:rPr>
      <w:vertAlign w:val="superscript"/>
    </w:rPr>
  </w:style>
  <w:style w:type="paragraph" w:styleId="ListParagraph">
    <w:name w:val="List Paragraph"/>
    <w:basedOn w:val="Normal"/>
    <w:uiPriority w:val="34"/>
    <w:qFormat/>
    <w:rsid w:val="001E2504"/>
    <w:pPr>
      <w:ind w:left="720"/>
      <w:contextualSpacing/>
    </w:pPr>
  </w:style>
  <w:style w:type="character" w:customStyle="1" w:styleId="srchhit">
    <w:name w:val="srchhit"/>
    <w:basedOn w:val="DefaultParagraphFont"/>
    <w:rsid w:val="007C2CCD"/>
  </w:style>
  <w:style w:type="character" w:customStyle="1" w:styleId="srchmatch">
    <w:name w:val="srchmatch"/>
    <w:basedOn w:val="DefaultParagraphFont"/>
    <w:rsid w:val="007C2CCD"/>
  </w:style>
  <w:style w:type="character" w:styleId="Hyperlink">
    <w:name w:val="Hyperlink"/>
    <w:basedOn w:val="DefaultParagraphFont"/>
    <w:uiPriority w:val="99"/>
    <w:semiHidden/>
    <w:unhideWhenUsed/>
    <w:rsid w:val="007C2CCD"/>
    <w:rPr>
      <w:color w:val="0000FF"/>
      <w:u w:val="single"/>
    </w:rPr>
  </w:style>
  <w:style w:type="paragraph" w:styleId="FootnoteText">
    <w:name w:val="footnote text"/>
    <w:basedOn w:val="Normal"/>
    <w:link w:val="FootnoteTextChar"/>
    <w:uiPriority w:val="99"/>
    <w:semiHidden/>
    <w:unhideWhenUsed/>
    <w:rsid w:val="00D421F4"/>
    <w:rPr>
      <w:sz w:val="20"/>
      <w:szCs w:val="20"/>
    </w:rPr>
  </w:style>
  <w:style w:type="character" w:customStyle="1" w:styleId="FootnoteTextChar">
    <w:name w:val="Footnote Text Char"/>
    <w:basedOn w:val="DefaultParagraphFont"/>
    <w:link w:val="FootnoteText"/>
    <w:uiPriority w:val="99"/>
    <w:semiHidden/>
    <w:rsid w:val="00D421F4"/>
    <w:rPr>
      <w:rFonts w:ascii="Times New Roman" w:hAnsi="Times New Roman"/>
      <w:sz w:val="20"/>
      <w:szCs w:val="20"/>
    </w:rPr>
  </w:style>
  <w:style w:type="character" w:styleId="FootnoteReference">
    <w:name w:val="footnote reference"/>
    <w:basedOn w:val="DefaultParagraphFont"/>
    <w:uiPriority w:val="99"/>
    <w:semiHidden/>
    <w:unhideWhenUsed/>
    <w:rsid w:val="00D42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159537">
      <w:bodyDiv w:val="1"/>
      <w:marLeft w:val="0"/>
      <w:marRight w:val="0"/>
      <w:marTop w:val="0"/>
      <w:marBottom w:val="0"/>
      <w:divBdr>
        <w:top w:val="none" w:sz="0" w:space="0" w:color="auto"/>
        <w:left w:val="none" w:sz="0" w:space="0" w:color="auto"/>
        <w:bottom w:val="none" w:sz="0" w:space="0" w:color="auto"/>
        <w:right w:val="none" w:sz="0" w:space="0" w:color="auto"/>
      </w:divBdr>
    </w:div>
    <w:div w:id="583880326">
      <w:bodyDiv w:val="1"/>
      <w:marLeft w:val="0"/>
      <w:marRight w:val="0"/>
      <w:marTop w:val="0"/>
      <w:marBottom w:val="0"/>
      <w:divBdr>
        <w:top w:val="none" w:sz="0" w:space="0" w:color="auto"/>
        <w:left w:val="none" w:sz="0" w:space="0" w:color="auto"/>
        <w:bottom w:val="none" w:sz="0" w:space="0" w:color="auto"/>
        <w:right w:val="none" w:sz="0" w:space="0" w:color="auto"/>
      </w:divBdr>
    </w:div>
    <w:div w:id="627587518">
      <w:bodyDiv w:val="1"/>
      <w:marLeft w:val="0"/>
      <w:marRight w:val="0"/>
      <w:marTop w:val="0"/>
      <w:marBottom w:val="0"/>
      <w:divBdr>
        <w:top w:val="none" w:sz="0" w:space="0" w:color="auto"/>
        <w:left w:val="none" w:sz="0" w:space="0" w:color="auto"/>
        <w:bottom w:val="none" w:sz="0" w:space="0" w:color="auto"/>
        <w:right w:val="none" w:sz="0" w:space="0" w:color="auto"/>
      </w:divBdr>
    </w:div>
    <w:div w:id="1021395754">
      <w:bodyDiv w:val="1"/>
      <w:marLeft w:val="0"/>
      <w:marRight w:val="0"/>
      <w:marTop w:val="0"/>
      <w:marBottom w:val="0"/>
      <w:divBdr>
        <w:top w:val="none" w:sz="0" w:space="0" w:color="auto"/>
        <w:left w:val="none" w:sz="0" w:space="0" w:color="auto"/>
        <w:bottom w:val="none" w:sz="0" w:space="0" w:color="auto"/>
        <w:right w:val="none" w:sz="0" w:space="0" w:color="auto"/>
      </w:divBdr>
    </w:div>
    <w:div w:id="1107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69B9A-AB46-4588-A7EC-3FB4652B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24</cp:revision>
  <cp:lastPrinted>2013-02-05T23:50:00Z</cp:lastPrinted>
  <dcterms:created xsi:type="dcterms:W3CDTF">2020-07-09T15:13:00Z</dcterms:created>
  <dcterms:modified xsi:type="dcterms:W3CDTF">2020-10-20T12:15:00Z</dcterms:modified>
</cp:coreProperties>
</file>