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6BFF" w14:textId="6056433F" w:rsidR="00FA4C09" w:rsidRDefault="005F5945" w:rsidP="005F5945">
      <w:pPr>
        <w:spacing w:line="360" w:lineRule="atLeast"/>
        <w:jc w:val="center"/>
      </w:pPr>
      <w:r>
        <w:t>About DNA Testing</w:t>
      </w:r>
    </w:p>
    <w:p w14:paraId="13213AB8" w14:textId="77777777" w:rsidR="005F5945" w:rsidRDefault="005F5945" w:rsidP="005F5945">
      <w:pPr>
        <w:spacing w:line="360" w:lineRule="atLeast"/>
      </w:pPr>
    </w:p>
    <w:p w14:paraId="74366C35" w14:textId="77777777" w:rsidR="001266C2" w:rsidRPr="00376660" w:rsidRDefault="001266C2" w:rsidP="001266C2">
      <w:pPr>
        <w:autoSpaceDE w:val="0"/>
        <w:autoSpaceDN w:val="0"/>
        <w:adjustRightInd w:val="0"/>
      </w:pPr>
      <w:r w:rsidRPr="00376660">
        <w:rPr>
          <w:color w:val="000000"/>
          <w:lang w:val="en"/>
        </w:rPr>
        <w:t>Three principal types of genealogical DNA tests are available, with each looking at a different part of the genome and being useful for different types of genealogical research: autosomal (</w:t>
      </w:r>
      <w:proofErr w:type="spellStart"/>
      <w:r w:rsidRPr="00376660">
        <w:rPr>
          <w:color w:val="000000"/>
          <w:lang w:val="en"/>
        </w:rPr>
        <w:t>atDNA</w:t>
      </w:r>
      <w:proofErr w:type="spellEnd"/>
      <w:r w:rsidRPr="00376660">
        <w:rPr>
          <w:color w:val="000000"/>
          <w:lang w:val="en"/>
        </w:rPr>
        <w:t>), mitochondrial (</w:t>
      </w:r>
      <w:proofErr w:type="spellStart"/>
      <w:r w:rsidRPr="00376660">
        <w:rPr>
          <w:color w:val="000000"/>
          <w:lang w:val="en"/>
        </w:rPr>
        <w:t>mtDNA</w:t>
      </w:r>
      <w:proofErr w:type="spellEnd"/>
      <w:r w:rsidRPr="00376660">
        <w:rPr>
          <w:color w:val="000000"/>
          <w:lang w:val="en"/>
        </w:rPr>
        <w:t>), and Y-chromosome (Y-DNA).</w:t>
      </w:r>
    </w:p>
    <w:p w14:paraId="66E214E1" w14:textId="77777777" w:rsidR="001266C2" w:rsidRPr="00376660" w:rsidRDefault="001266C2" w:rsidP="001266C2">
      <w:pPr>
        <w:autoSpaceDE w:val="0"/>
        <w:autoSpaceDN w:val="0"/>
        <w:adjustRightInd w:val="0"/>
        <w:ind w:left="360" w:hanging="360"/>
      </w:pPr>
    </w:p>
    <w:p w14:paraId="0A47DDAC" w14:textId="77777777" w:rsidR="001266C2" w:rsidRPr="00376660" w:rsidRDefault="001266C2" w:rsidP="001266C2">
      <w:pPr>
        <w:autoSpaceDE w:val="0"/>
        <w:autoSpaceDN w:val="0"/>
        <w:adjustRightInd w:val="0"/>
        <w:ind w:left="360" w:hanging="360"/>
      </w:pPr>
      <w:r w:rsidRPr="00376660">
        <w:t xml:space="preserve">Family Tree Big Y 700 DNA Test: I took the 700 </w:t>
      </w:r>
      <w:r w:rsidRPr="00376660">
        <w:rPr>
          <w:color w:val="000000"/>
          <w:lang w:val="en"/>
        </w:rPr>
        <w:t>marker Y-Chromosome STR tests.</w:t>
      </w:r>
    </w:p>
    <w:p w14:paraId="020FD279" w14:textId="77777777" w:rsidR="001266C2" w:rsidRPr="00376660" w:rsidRDefault="001266C2" w:rsidP="001266C2">
      <w:pPr>
        <w:autoSpaceDE w:val="0"/>
        <w:autoSpaceDN w:val="0"/>
        <w:adjustRightInd w:val="0"/>
        <w:ind w:left="360" w:hanging="360"/>
      </w:pPr>
    </w:p>
    <w:p w14:paraId="340A2E45" w14:textId="77777777" w:rsidR="001266C2" w:rsidRPr="00376660" w:rsidRDefault="001266C2" w:rsidP="001266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en"/>
        </w:rPr>
      </w:pPr>
      <w:r w:rsidRPr="00376660">
        <w:rPr>
          <w:color w:val="000000"/>
          <w:lang w:val="en"/>
        </w:rPr>
        <w:t>STR (short tandem repeats) offered is limited, and results have been used for personal identification, paternity cases, and inter-population studies.</w:t>
      </w:r>
    </w:p>
    <w:p w14:paraId="059DDD65" w14:textId="77777777" w:rsidR="001266C2" w:rsidRPr="00376660" w:rsidRDefault="001266C2" w:rsidP="001266C2">
      <w:pPr>
        <w:autoSpaceDE w:val="0"/>
        <w:autoSpaceDN w:val="0"/>
        <w:adjustRightInd w:val="0"/>
        <w:rPr>
          <w:color w:val="000000"/>
          <w:lang w:val="en"/>
        </w:rPr>
      </w:pPr>
    </w:p>
    <w:p w14:paraId="14432B62" w14:textId="77777777" w:rsidR="001266C2" w:rsidRPr="00376660" w:rsidRDefault="001266C2" w:rsidP="001266C2">
      <w:pPr>
        <w:autoSpaceDE w:val="0"/>
        <w:autoSpaceDN w:val="0"/>
        <w:adjustRightInd w:val="0"/>
        <w:rPr>
          <w:color w:val="000000"/>
          <w:lang w:val="en"/>
        </w:rPr>
      </w:pPr>
      <w:r w:rsidRPr="00376660">
        <w:t xml:space="preserve">Autosomal DNA Test: </w:t>
      </w:r>
      <w:r>
        <w:t xml:space="preserve">they are a </w:t>
      </w:r>
      <w:r w:rsidRPr="00376660">
        <w:rPr>
          <w:color w:val="000000"/>
          <w:lang w:val="en"/>
        </w:rPr>
        <w:t>number of markers</w:t>
      </w:r>
      <w:r>
        <w:rPr>
          <w:color w:val="000000"/>
          <w:lang w:val="en"/>
        </w:rPr>
        <w:t xml:space="preserve">, </w:t>
      </w:r>
      <w:r w:rsidRPr="00376660">
        <w:rPr>
          <w:color w:val="000000"/>
          <w:lang w:val="en"/>
        </w:rPr>
        <w:t>one of two or more known variants in the genome at a particular location – known as Single-nucleotide polymorphisms or SNPs</w:t>
      </w:r>
      <w:r>
        <w:rPr>
          <w:color w:val="000000"/>
          <w:lang w:val="en"/>
        </w:rPr>
        <w:t>.</w:t>
      </w:r>
      <w:r w:rsidRPr="00376660">
        <w:rPr>
          <w:color w:val="000000"/>
          <w:lang w:val="en"/>
        </w:rPr>
        <w:t xml:space="preserve"> </w:t>
      </w:r>
    </w:p>
    <w:p w14:paraId="6FE41136" w14:textId="77777777" w:rsidR="001266C2" w:rsidRPr="00376660" w:rsidRDefault="001266C2" w:rsidP="001266C2">
      <w:pPr>
        <w:autoSpaceDE w:val="0"/>
        <w:autoSpaceDN w:val="0"/>
        <w:adjustRightInd w:val="0"/>
        <w:rPr>
          <w:color w:val="000000"/>
          <w:lang w:val="en"/>
        </w:rPr>
      </w:pPr>
    </w:p>
    <w:p w14:paraId="1B7530D1" w14:textId="77777777" w:rsidR="001266C2" w:rsidRPr="00376660" w:rsidRDefault="001266C2" w:rsidP="001266C2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376660">
        <w:rPr>
          <w:color w:val="000000"/>
          <w:lang w:val="en"/>
        </w:rPr>
        <w:t>SNPs are inherited from a specific ancestor decreases by about half with each successive generation; that is, an individual receives half of their markers from each parent, about a quarter of those markers from each grandparent; about an eighth of those markers from each great-grandparent, etc. Inheritance is more random and unequal from more distant ancestors. Generally, a genealogical DNA test might test about 700,000 SNPs (specific points in the genome).</w:t>
      </w:r>
    </w:p>
    <w:p w14:paraId="79DE807D" w14:textId="77777777" w:rsidR="001266C2" w:rsidRPr="00376660" w:rsidRDefault="001266C2" w:rsidP="001266C2">
      <w:pPr>
        <w:autoSpaceDE w:val="0"/>
        <w:autoSpaceDN w:val="0"/>
        <w:adjustRightInd w:val="0"/>
        <w:ind w:left="360" w:hanging="360"/>
      </w:pPr>
    </w:p>
    <w:p w14:paraId="67F42EF3" w14:textId="77777777" w:rsidR="001266C2" w:rsidRPr="00376660" w:rsidRDefault="001266C2" w:rsidP="001266C2">
      <w:pPr>
        <w:autoSpaceDE w:val="0"/>
        <w:autoSpaceDN w:val="0"/>
        <w:adjustRightInd w:val="0"/>
        <w:rPr>
          <w:color w:val="000000"/>
          <w:lang w:val="en"/>
        </w:rPr>
      </w:pPr>
      <w:r w:rsidRPr="00376660">
        <w:rPr>
          <w:color w:val="000000"/>
          <w:lang w:val="en"/>
        </w:rPr>
        <w:t>The unit for segments of DNA is the centimorgan (</w:t>
      </w:r>
      <w:proofErr w:type="spellStart"/>
      <w:r w:rsidRPr="00376660">
        <w:rPr>
          <w:color w:val="000000"/>
          <w:lang w:val="en"/>
        </w:rPr>
        <w:t>cM</w:t>
      </w:r>
      <w:proofErr w:type="spellEnd"/>
      <w:r w:rsidRPr="00376660">
        <w:rPr>
          <w:color w:val="000000"/>
          <w:lang w:val="en"/>
        </w:rPr>
        <w:t xml:space="preserve">). For comparison, a full human genome is about 6500 </w:t>
      </w:r>
      <w:proofErr w:type="spellStart"/>
      <w:r w:rsidRPr="00376660">
        <w:rPr>
          <w:color w:val="000000"/>
          <w:lang w:val="en"/>
        </w:rPr>
        <w:t>cM.</w:t>
      </w:r>
      <w:proofErr w:type="spellEnd"/>
      <w:r w:rsidRPr="00376660">
        <w:rPr>
          <w:color w:val="000000"/>
          <w:lang w:val="en"/>
        </w:rPr>
        <w:t xml:space="preserve"> The shorter the length of a match, the greater are the chances that a match is spurious. An important statistic for subsequent interpretation is the length of the shared DNA (or the percentage of the genome that is shared).</w:t>
      </w:r>
    </w:p>
    <w:p w14:paraId="1DB9FDB7" w14:textId="77777777" w:rsidR="001266C2" w:rsidRPr="00376660" w:rsidRDefault="001266C2" w:rsidP="001266C2">
      <w:pPr>
        <w:autoSpaceDE w:val="0"/>
        <w:autoSpaceDN w:val="0"/>
        <w:adjustRightInd w:val="0"/>
        <w:rPr>
          <w:color w:val="000000"/>
          <w:lang w:val="en"/>
        </w:rPr>
      </w:pPr>
    </w:p>
    <w:p w14:paraId="03471C5E" w14:textId="77777777" w:rsidR="001266C2" w:rsidRPr="00376660" w:rsidRDefault="001266C2" w:rsidP="001266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en"/>
        </w:rPr>
      </w:pPr>
      <w:r w:rsidRPr="00376660">
        <w:rPr>
          <w:color w:val="000000"/>
          <w:lang w:val="en"/>
        </w:rPr>
        <w:t xml:space="preserve">From the number of </w:t>
      </w:r>
      <w:proofErr w:type="spellStart"/>
      <w:r w:rsidRPr="00376660">
        <w:rPr>
          <w:color w:val="000000"/>
          <w:lang w:val="en"/>
        </w:rPr>
        <w:t>cMs</w:t>
      </w:r>
      <w:proofErr w:type="spellEnd"/>
      <w:r w:rsidRPr="00376660">
        <w:rPr>
          <w:color w:val="000000"/>
          <w:lang w:val="en"/>
        </w:rPr>
        <w:t xml:space="preserve"> and segments, the relationship between the two individuals can be estimated; however, due to the random nature of DNA inheritance, relationship estimates, especially for distant relatives, are only approximate</w:t>
      </w:r>
    </w:p>
    <w:p w14:paraId="5A17EF2E" w14:textId="77777777" w:rsidR="001266C2" w:rsidRDefault="001266C2" w:rsidP="001266C2">
      <w:pPr>
        <w:autoSpaceDE w:val="0"/>
        <w:autoSpaceDN w:val="0"/>
        <w:adjustRightInd w:val="0"/>
        <w:ind w:left="360" w:hanging="360"/>
      </w:pPr>
    </w:p>
    <w:p w14:paraId="633F97EB" w14:textId="77777777" w:rsidR="001266C2" w:rsidRDefault="001266C2" w:rsidP="001266C2">
      <w:pPr>
        <w:autoSpaceDE w:val="0"/>
        <w:autoSpaceDN w:val="0"/>
        <w:adjustRightInd w:val="0"/>
      </w:pPr>
      <w:r>
        <w:t xml:space="preserve">Ancestry DNA matches uses </w:t>
      </w:r>
      <w:proofErr w:type="spellStart"/>
      <w:r>
        <w:t>cMs</w:t>
      </w:r>
      <w:proofErr w:type="spellEnd"/>
      <w:r>
        <w:t xml:space="preserve"> to match you with relationships, cousins, where </w:t>
      </w:r>
      <w:proofErr w:type="spellStart"/>
      <w:r>
        <w:t>youyou’re</w:t>
      </w:r>
      <w:proofErr w:type="spellEnd"/>
      <w:r>
        <w:t xml:space="preserve"> your DNA match share a common ancestor. Examples:</w:t>
      </w:r>
    </w:p>
    <w:p w14:paraId="19B40BE8" w14:textId="77777777" w:rsidR="001266C2" w:rsidRDefault="001266C2" w:rsidP="001266C2">
      <w:pPr>
        <w:autoSpaceDE w:val="0"/>
        <w:autoSpaceDN w:val="0"/>
        <w:adjustRightInd w:val="0"/>
      </w:pPr>
    </w:p>
    <w:p w14:paraId="2B398E96" w14:textId="77777777" w:rsidR="001266C2" w:rsidRDefault="001266C2" w:rsidP="001266C2">
      <w:pPr>
        <w:autoSpaceDE w:val="0"/>
        <w:autoSpaceDN w:val="0"/>
        <w:adjustRightInd w:val="0"/>
      </w:pPr>
      <w:r>
        <w:t xml:space="preserve">My Aunt:  My dad’s sister, who at the time of this writing is 90 years old. Aunt Pat Napoli is a match to me. Her </w:t>
      </w:r>
      <w:proofErr w:type="spellStart"/>
      <w:r>
        <w:t>cM</w:t>
      </w:r>
      <w:proofErr w:type="spellEnd"/>
      <w:r>
        <w:t xml:space="preserve"> is 1,732.  </w:t>
      </w:r>
    </w:p>
    <w:p w14:paraId="5A1FD906" w14:textId="77777777" w:rsidR="001266C2" w:rsidRDefault="001266C2" w:rsidP="001266C2">
      <w:pPr>
        <w:autoSpaceDE w:val="0"/>
        <w:autoSpaceDN w:val="0"/>
        <w:adjustRightInd w:val="0"/>
      </w:pPr>
    </w:p>
    <w:p w14:paraId="12D58E6E" w14:textId="77777777" w:rsidR="001266C2" w:rsidRPr="00376660" w:rsidRDefault="001266C2" w:rsidP="001266C2">
      <w:pPr>
        <w:autoSpaceDE w:val="0"/>
        <w:autoSpaceDN w:val="0"/>
        <w:adjustRightInd w:val="0"/>
      </w:pPr>
      <w:r>
        <w:t>1</w:t>
      </w:r>
      <w:r w:rsidRPr="00A97A3C">
        <w:rPr>
          <w:vertAlign w:val="superscript"/>
        </w:rPr>
        <w:t>st</w:t>
      </w:r>
      <w:r>
        <w:t xml:space="preserve"> Cousins: Aunt Pat’s son, Lou Napoli is 887 </w:t>
      </w:r>
      <w:proofErr w:type="spellStart"/>
      <w:r>
        <w:t>cM.</w:t>
      </w:r>
      <w:proofErr w:type="spellEnd"/>
      <w:r>
        <w:t xml:space="preserve">  Another of my father’s sister, Aunt Sally Rosenberger, her daughter Sherri </w:t>
      </w:r>
      <w:proofErr w:type="spellStart"/>
      <w:r>
        <w:t>Minich</w:t>
      </w:r>
      <w:proofErr w:type="spellEnd"/>
      <w:r>
        <w:t xml:space="preserve"> is 1,107 </w:t>
      </w:r>
      <w:proofErr w:type="spellStart"/>
      <w:r>
        <w:t>cM.</w:t>
      </w:r>
      <w:proofErr w:type="spellEnd"/>
    </w:p>
    <w:p w14:paraId="25C5BDDF" w14:textId="77777777" w:rsidR="001266C2" w:rsidRPr="00376660" w:rsidRDefault="001266C2" w:rsidP="001266C2">
      <w:pPr>
        <w:autoSpaceDE w:val="0"/>
        <w:autoSpaceDN w:val="0"/>
        <w:adjustRightInd w:val="0"/>
        <w:ind w:left="360" w:hanging="360"/>
      </w:pPr>
    </w:p>
    <w:p w14:paraId="2E11D86C" w14:textId="77777777" w:rsidR="001266C2" w:rsidRDefault="001266C2" w:rsidP="001266C2">
      <w:pPr>
        <w:autoSpaceDE w:val="0"/>
        <w:autoSpaceDN w:val="0"/>
        <w:adjustRightInd w:val="0"/>
        <w:ind w:left="360" w:hanging="360"/>
      </w:pPr>
      <w:r>
        <w:t>2</w:t>
      </w:r>
      <w:r w:rsidRPr="00A97A3C">
        <w:rPr>
          <w:vertAlign w:val="superscript"/>
        </w:rPr>
        <w:t>nd</w:t>
      </w:r>
      <w:r>
        <w:t xml:space="preserve"> Cousins: They can be anywhere from 220 to 300 </w:t>
      </w:r>
      <w:proofErr w:type="spellStart"/>
      <w:r>
        <w:t>cMs</w:t>
      </w:r>
      <w:proofErr w:type="spellEnd"/>
      <w:r>
        <w:t>.</w:t>
      </w:r>
    </w:p>
    <w:p w14:paraId="7DA87ADA" w14:textId="77777777" w:rsidR="001266C2" w:rsidRDefault="001266C2" w:rsidP="001266C2">
      <w:pPr>
        <w:autoSpaceDE w:val="0"/>
        <w:autoSpaceDN w:val="0"/>
        <w:adjustRightInd w:val="0"/>
        <w:ind w:left="360" w:hanging="360"/>
      </w:pPr>
    </w:p>
    <w:p w14:paraId="437DF24F" w14:textId="77777777" w:rsidR="001266C2" w:rsidRPr="00376660" w:rsidRDefault="001266C2" w:rsidP="001266C2">
      <w:pPr>
        <w:autoSpaceDE w:val="0"/>
        <w:autoSpaceDN w:val="0"/>
        <w:adjustRightInd w:val="0"/>
        <w:ind w:left="360" w:hanging="360"/>
      </w:pPr>
      <w:r>
        <w:t>2</w:t>
      </w:r>
      <w:r w:rsidRPr="00A97A3C">
        <w:rPr>
          <w:vertAlign w:val="superscript"/>
        </w:rPr>
        <w:t>nd</w:t>
      </w:r>
      <w:r>
        <w:t xml:space="preserve"> to 3</w:t>
      </w:r>
      <w:r w:rsidRPr="00A97A3C">
        <w:rPr>
          <w:vertAlign w:val="superscript"/>
        </w:rPr>
        <w:t>rd</w:t>
      </w:r>
      <w:r>
        <w:t xml:space="preserve"> Cousins: They can be 100 to 220 </w:t>
      </w:r>
      <w:proofErr w:type="spellStart"/>
      <w:r>
        <w:t>cMs</w:t>
      </w:r>
      <w:proofErr w:type="spellEnd"/>
      <w:r>
        <w:t>.</w:t>
      </w:r>
    </w:p>
    <w:p w14:paraId="51C596F1" w14:textId="77777777" w:rsidR="001266C2" w:rsidRDefault="001266C2" w:rsidP="001266C2">
      <w:pPr>
        <w:autoSpaceDE w:val="0"/>
        <w:autoSpaceDN w:val="0"/>
        <w:adjustRightInd w:val="0"/>
        <w:ind w:left="360" w:hanging="360"/>
      </w:pPr>
    </w:p>
    <w:p w14:paraId="243C7804" w14:textId="77777777" w:rsidR="001266C2" w:rsidRPr="00376660" w:rsidRDefault="001266C2" w:rsidP="001266C2">
      <w:pPr>
        <w:autoSpaceDE w:val="0"/>
        <w:autoSpaceDN w:val="0"/>
        <w:adjustRightInd w:val="0"/>
        <w:ind w:left="360" w:hanging="360"/>
      </w:pPr>
      <w:r>
        <w:t xml:space="preserve">So, If </w:t>
      </w:r>
      <w:r w:rsidRPr="00376660">
        <w:t>I’m looking for a 3</w:t>
      </w:r>
      <w:r w:rsidRPr="00376660">
        <w:rPr>
          <w:vertAlign w:val="superscript"/>
        </w:rPr>
        <w:t>rd</w:t>
      </w:r>
      <w:r w:rsidRPr="00376660">
        <w:t xml:space="preserve"> to 5</w:t>
      </w:r>
      <w:r w:rsidRPr="00376660">
        <w:rPr>
          <w:vertAlign w:val="superscript"/>
        </w:rPr>
        <w:t>th</w:t>
      </w:r>
      <w:r w:rsidRPr="00376660">
        <w:t xml:space="preserve"> Cousin relationship to my great grandfather William Graham.</w:t>
      </w:r>
    </w:p>
    <w:p w14:paraId="3ED4EA79" w14:textId="77777777" w:rsidR="001266C2" w:rsidRPr="00376660" w:rsidRDefault="001266C2" w:rsidP="001266C2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376660">
        <w:t xml:space="preserve">Based on the Age of a Person, That Can Includes These Generations: </w:t>
      </w:r>
    </w:p>
    <w:p w14:paraId="09340691" w14:textId="77777777" w:rsidR="001266C2" w:rsidRPr="00376660" w:rsidRDefault="001266C2" w:rsidP="001266C2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 w:rsidRPr="00376660">
        <w:t>Generation 1: Great-Great Grandparents</w:t>
      </w:r>
    </w:p>
    <w:p w14:paraId="2BEC9DA7" w14:textId="77777777" w:rsidR="001266C2" w:rsidRPr="00376660" w:rsidRDefault="001266C2" w:rsidP="001266C2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 w:rsidRPr="00376660">
        <w:t>Generation 2: Great Grand Uncle or Aunt</w:t>
      </w:r>
    </w:p>
    <w:p w14:paraId="2F68D341" w14:textId="77777777" w:rsidR="001266C2" w:rsidRPr="00376660" w:rsidRDefault="001266C2" w:rsidP="001266C2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 w:rsidRPr="00376660">
        <w:t>Generation 3: 1</w:t>
      </w:r>
      <w:r w:rsidRPr="00376660">
        <w:rPr>
          <w:vertAlign w:val="superscript"/>
        </w:rPr>
        <w:t>st</w:t>
      </w:r>
      <w:r w:rsidRPr="00376660">
        <w:t xml:space="preserve"> Cousin Twice Removed</w:t>
      </w:r>
    </w:p>
    <w:p w14:paraId="637D384E" w14:textId="77777777" w:rsidR="001266C2" w:rsidRPr="00376660" w:rsidRDefault="001266C2" w:rsidP="001266C2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 w:rsidRPr="00376660">
        <w:t>Generation 4: 2</w:t>
      </w:r>
      <w:r w:rsidRPr="00376660">
        <w:rPr>
          <w:vertAlign w:val="superscript"/>
        </w:rPr>
        <w:t>nd</w:t>
      </w:r>
      <w:r w:rsidRPr="00376660">
        <w:t xml:space="preserve"> Cousin Once Removed</w:t>
      </w:r>
    </w:p>
    <w:p w14:paraId="55E6046B" w14:textId="77777777" w:rsidR="001266C2" w:rsidRPr="00376660" w:rsidRDefault="001266C2" w:rsidP="001266C2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 w:rsidRPr="00376660">
        <w:t>Generation 5: 3</w:t>
      </w:r>
      <w:r w:rsidRPr="00376660">
        <w:rPr>
          <w:vertAlign w:val="superscript"/>
        </w:rPr>
        <w:t>rd</w:t>
      </w:r>
      <w:r w:rsidRPr="00376660">
        <w:t xml:space="preserve"> Cousin</w:t>
      </w:r>
    </w:p>
    <w:p w14:paraId="74444EEA" w14:textId="77777777" w:rsidR="001266C2" w:rsidRPr="00376660" w:rsidRDefault="001266C2" w:rsidP="001266C2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 w:rsidRPr="00376660">
        <w:t>Generation 6: 3</w:t>
      </w:r>
      <w:r w:rsidRPr="00376660">
        <w:rPr>
          <w:vertAlign w:val="superscript"/>
        </w:rPr>
        <w:t>rd</w:t>
      </w:r>
      <w:r w:rsidRPr="00376660">
        <w:t xml:space="preserve"> Cousin Once Removed</w:t>
      </w:r>
    </w:p>
    <w:p w14:paraId="7B94633C" w14:textId="77777777" w:rsidR="001266C2" w:rsidRPr="00376660" w:rsidRDefault="001266C2" w:rsidP="001266C2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 w:rsidRPr="00376660">
        <w:t>Generation 7: 3</w:t>
      </w:r>
      <w:r w:rsidRPr="00376660">
        <w:rPr>
          <w:vertAlign w:val="superscript"/>
        </w:rPr>
        <w:t>rd</w:t>
      </w:r>
      <w:r w:rsidRPr="00376660">
        <w:t xml:space="preserve"> Cousin Twice Removed</w:t>
      </w:r>
    </w:p>
    <w:p w14:paraId="06AFFB4C" w14:textId="77777777" w:rsidR="001266C2" w:rsidRPr="00376660" w:rsidRDefault="001266C2" w:rsidP="001266C2">
      <w:pPr>
        <w:pStyle w:val="ListParagraph"/>
        <w:autoSpaceDE w:val="0"/>
        <w:autoSpaceDN w:val="0"/>
        <w:adjustRightInd w:val="0"/>
        <w:ind w:left="1440"/>
      </w:pPr>
    </w:p>
    <w:p w14:paraId="284847E3" w14:textId="77777777" w:rsidR="001266C2" w:rsidRPr="00376660" w:rsidRDefault="001266C2" w:rsidP="001266C2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376660">
        <w:t>Based on My Age (70), I am a 5</w:t>
      </w:r>
      <w:r w:rsidRPr="00376660">
        <w:rPr>
          <w:vertAlign w:val="superscript"/>
        </w:rPr>
        <w:t>th</w:t>
      </w:r>
      <w:r w:rsidRPr="00376660">
        <w:t xml:space="preserve"> Generation…3</w:t>
      </w:r>
      <w:r w:rsidRPr="00376660">
        <w:rPr>
          <w:vertAlign w:val="superscript"/>
        </w:rPr>
        <w:t>rd</w:t>
      </w:r>
      <w:r w:rsidRPr="00376660">
        <w:t xml:space="preserve"> Cousin</w:t>
      </w:r>
    </w:p>
    <w:p w14:paraId="77FA888F" w14:textId="77777777" w:rsidR="001266C2" w:rsidRPr="00376660" w:rsidRDefault="001266C2" w:rsidP="001266C2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 w:rsidRPr="00376660">
        <w:t xml:space="preserve">However Other People I Match to Could Be: </w:t>
      </w:r>
    </w:p>
    <w:p w14:paraId="6155BF85" w14:textId="77777777" w:rsidR="001266C2" w:rsidRPr="00376660" w:rsidRDefault="001266C2" w:rsidP="001266C2">
      <w:pPr>
        <w:pStyle w:val="ListParagraph"/>
        <w:numPr>
          <w:ilvl w:val="2"/>
          <w:numId w:val="2"/>
        </w:numPr>
        <w:autoSpaceDE w:val="0"/>
        <w:autoSpaceDN w:val="0"/>
        <w:adjustRightInd w:val="0"/>
      </w:pPr>
      <w:r w:rsidRPr="00376660">
        <w:t>Older – Generation 4</w:t>
      </w:r>
    </w:p>
    <w:p w14:paraId="31A14EF9" w14:textId="77777777" w:rsidR="001266C2" w:rsidRPr="00376660" w:rsidRDefault="001266C2" w:rsidP="001266C2">
      <w:pPr>
        <w:pStyle w:val="ListParagraph"/>
        <w:numPr>
          <w:ilvl w:val="2"/>
          <w:numId w:val="2"/>
        </w:numPr>
        <w:autoSpaceDE w:val="0"/>
        <w:autoSpaceDN w:val="0"/>
        <w:adjustRightInd w:val="0"/>
      </w:pPr>
      <w:r w:rsidRPr="00376660">
        <w:t>Younger – Generation 6: 3</w:t>
      </w:r>
      <w:r w:rsidRPr="00376660">
        <w:rPr>
          <w:vertAlign w:val="superscript"/>
        </w:rPr>
        <w:t>rd</w:t>
      </w:r>
      <w:r w:rsidRPr="00376660">
        <w:t xml:space="preserve"> Cousin Once Removed</w:t>
      </w:r>
    </w:p>
    <w:p w14:paraId="145F7163" w14:textId="77777777" w:rsidR="001266C2" w:rsidRPr="00376660" w:rsidRDefault="001266C2" w:rsidP="001266C2">
      <w:pPr>
        <w:pStyle w:val="ListParagraph"/>
        <w:numPr>
          <w:ilvl w:val="2"/>
          <w:numId w:val="2"/>
        </w:numPr>
        <w:autoSpaceDE w:val="0"/>
        <w:autoSpaceDN w:val="0"/>
        <w:adjustRightInd w:val="0"/>
      </w:pPr>
      <w:r w:rsidRPr="00376660">
        <w:t>Younger – Generation 7: 3</w:t>
      </w:r>
      <w:r w:rsidRPr="00376660">
        <w:rPr>
          <w:vertAlign w:val="superscript"/>
        </w:rPr>
        <w:t>rd</w:t>
      </w:r>
      <w:r w:rsidRPr="00376660">
        <w:t xml:space="preserve"> Cousin Twice Removed</w:t>
      </w:r>
    </w:p>
    <w:p w14:paraId="2C8DAF05" w14:textId="77777777" w:rsidR="001266C2" w:rsidRPr="00376660" w:rsidRDefault="001266C2" w:rsidP="001266C2">
      <w:pPr>
        <w:pStyle w:val="ListParagraph"/>
        <w:autoSpaceDE w:val="0"/>
        <w:autoSpaceDN w:val="0"/>
        <w:adjustRightInd w:val="0"/>
        <w:ind w:left="2160"/>
      </w:pPr>
    </w:p>
    <w:p w14:paraId="5280144E" w14:textId="77777777" w:rsidR="001266C2" w:rsidRPr="00376660" w:rsidRDefault="001266C2" w:rsidP="001266C2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376660">
        <w:rPr>
          <w:color w:val="202124"/>
          <w:shd w:val="clear" w:color="auto" w:fill="FFFFFF"/>
        </w:rPr>
        <w:t>3</w:t>
      </w:r>
      <w:r w:rsidRPr="00376660">
        <w:rPr>
          <w:color w:val="202124"/>
          <w:shd w:val="clear" w:color="auto" w:fill="FFFFFF"/>
          <w:vertAlign w:val="superscript"/>
        </w:rPr>
        <w:t>rd</w:t>
      </w:r>
      <w:r w:rsidRPr="00376660">
        <w:rPr>
          <w:color w:val="202124"/>
          <w:shd w:val="clear" w:color="auto" w:fill="FFFFFF"/>
        </w:rPr>
        <w:t xml:space="preserve"> Cousin: Third cousins share a set of great-great-grandparents, but they do not have the same great-grandparents. Third cousins share roughly 98 centimorgans. ... Twice removed means that there is a two-generation difference between cousins.</w:t>
      </w:r>
    </w:p>
    <w:p w14:paraId="1697C4BD" w14:textId="77777777" w:rsidR="001266C2" w:rsidRPr="00376660" w:rsidRDefault="001266C2" w:rsidP="001266C2">
      <w:pPr>
        <w:autoSpaceDE w:val="0"/>
        <w:autoSpaceDN w:val="0"/>
        <w:adjustRightInd w:val="0"/>
      </w:pPr>
    </w:p>
    <w:p w14:paraId="57633650" w14:textId="77777777" w:rsidR="001266C2" w:rsidRPr="00376660" w:rsidRDefault="001266C2" w:rsidP="001266C2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376660">
        <w:t>3</w:t>
      </w:r>
      <w:r w:rsidRPr="00376660">
        <w:rPr>
          <w:vertAlign w:val="superscript"/>
        </w:rPr>
        <w:t>rd</w:t>
      </w:r>
      <w:r w:rsidRPr="00376660">
        <w:t xml:space="preserve"> Cousin Twice Removed: </w:t>
      </w:r>
      <w:r w:rsidRPr="00376660">
        <w:rPr>
          <w:color w:val="202124"/>
          <w:shd w:val="clear" w:color="auto" w:fill="FFFFFF"/>
        </w:rPr>
        <w:t>The great-grandchild of your great-great-aunt or great-great-uncle.</w:t>
      </w:r>
    </w:p>
    <w:p w14:paraId="142788FC" w14:textId="77777777" w:rsidR="001266C2" w:rsidRPr="00376660" w:rsidRDefault="001266C2" w:rsidP="001266C2">
      <w:pPr>
        <w:autoSpaceDE w:val="0"/>
        <w:autoSpaceDN w:val="0"/>
        <w:adjustRightInd w:val="0"/>
        <w:rPr>
          <w:color w:val="000000"/>
          <w:lang w:val="en"/>
        </w:rPr>
      </w:pPr>
    </w:p>
    <w:p w14:paraId="4BBEF0EE" w14:textId="77777777" w:rsidR="001266C2" w:rsidRPr="00376660" w:rsidRDefault="001266C2" w:rsidP="001266C2">
      <w:pPr>
        <w:autoSpaceDE w:val="0"/>
        <w:autoSpaceDN w:val="0"/>
        <w:adjustRightInd w:val="0"/>
        <w:jc w:val="center"/>
        <w:rPr>
          <w:color w:val="000000"/>
          <w:lang w:val="en"/>
        </w:rPr>
      </w:pPr>
    </w:p>
    <w:p w14:paraId="772DBBF1" w14:textId="77777777" w:rsidR="001266C2" w:rsidRPr="00376660" w:rsidRDefault="001266C2" w:rsidP="001266C2"/>
    <w:p w14:paraId="44B102DA" w14:textId="77777777" w:rsidR="005F5945" w:rsidRDefault="005F5945" w:rsidP="001266C2">
      <w:pPr>
        <w:autoSpaceDE w:val="0"/>
        <w:autoSpaceDN w:val="0"/>
        <w:adjustRightInd w:val="0"/>
        <w:spacing w:line="360" w:lineRule="atLeast"/>
      </w:pPr>
    </w:p>
    <w:sectPr w:rsidR="005F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30DD6"/>
    <w:multiLevelType w:val="hybridMultilevel"/>
    <w:tmpl w:val="EB8A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6619"/>
    <w:multiLevelType w:val="hybridMultilevel"/>
    <w:tmpl w:val="9E1C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20665">
    <w:abstractNumId w:val="0"/>
  </w:num>
  <w:num w:numId="2" w16cid:durableId="1780373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45"/>
    <w:rsid w:val="000535CB"/>
    <w:rsid w:val="001266C2"/>
    <w:rsid w:val="00235762"/>
    <w:rsid w:val="002E6714"/>
    <w:rsid w:val="004E2AB0"/>
    <w:rsid w:val="005F5945"/>
    <w:rsid w:val="006605FB"/>
    <w:rsid w:val="00FA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D8013"/>
  <w15:chartTrackingRefBased/>
  <w15:docId w15:val="{649146A7-A5CE-477C-9C9C-9DED5C53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5CB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 Graham</dc:creator>
  <cp:keywords/>
  <dc:description/>
  <cp:lastModifiedBy>Boog Graham</cp:lastModifiedBy>
  <cp:revision>2</cp:revision>
  <dcterms:created xsi:type="dcterms:W3CDTF">2023-07-19T12:56:00Z</dcterms:created>
  <dcterms:modified xsi:type="dcterms:W3CDTF">2023-07-19T13:25:00Z</dcterms:modified>
</cp:coreProperties>
</file>